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BCA45F" w14:textId="63FE8471" w:rsidR="00450513" w:rsidRDefault="00EF3876" w:rsidP="00984699">
      <w:pPr>
        <w:rPr>
          <w:rFonts w:ascii="Segoe UI" w:eastAsia="Segoe UI" w:hAnsi="Segoe UI" w:cs="Segoe UI"/>
        </w:rPr>
      </w:pPr>
      <w:r w:rsidRPr="00182867">
        <w:rPr>
          <w:rFonts w:ascii="Segoe UI" w:eastAsia="Segoe UI" w:hAnsi="Segoe UI" w:cs="Segoe UI"/>
        </w:rPr>
        <w:t>PRANEŠIMAS ŽINIASKLAIDAI</w:t>
      </w:r>
      <w:r w:rsidRPr="00182867">
        <w:rPr>
          <w:rFonts w:ascii="Segoe UI" w:eastAsia="Segoe UI" w:hAnsi="Segoe UI" w:cs="Segoe UI"/>
        </w:rPr>
        <w:br/>
        <w:t>202</w:t>
      </w:r>
      <w:r w:rsidR="009145C2">
        <w:rPr>
          <w:rFonts w:ascii="Segoe UI" w:eastAsia="Segoe UI" w:hAnsi="Segoe UI" w:cs="Segoe UI"/>
          <w:lang w:val="en-GB"/>
        </w:rPr>
        <w:t>6</w:t>
      </w:r>
      <w:r w:rsidRPr="00182867">
        <w:rPr>
          <w:rFonts w:ascii="Segoe UI" w:eastAsia="Segoe UI" w:hAnsi="Segoe UI" w:cs="Segoe UI"/>
        </w:rPr>
        <w:t xml:space="preserve"> m. </w:t>
      </w:r>
      <w:r w:rsidR="00580779" w:rsidRPr="005570D3">
        <w:rPr>
          <w:rFonts w:ascii="Segoe UI" w:eastAsia="Segoe UI" w:hAnsi="Segoe UI" w:cs="Segoe UI"/>
        </w:rPr>
        <w:t>rug</w:t>
      </w:r>
      <w:r w:rsidR="00D227A0">
        <w:rPr>
          <w:rFonts w:ascii="Segoe UI" w:eastAsia="Segoe UI" w:hAnsi="Segoe UI" w:cs="Segoe UI"/>
        </w:rPr>
        <w:t>sėj</w:t>
      </w:r>
      <w:r w:rsidR="00580779" w:rsidRPr="005570D3">
        <w:rPr>
          <w:rFonts w:ascii="Segoe UI" w:eastAsia="Segoe UI" w:hAnsi="Segoe UI" w:cs="Segoe UI"/>
        </w:rPr>
        <w:t>o</w:t>
      </w:r>
      <w:r w:rsidR="00D227A0">
        <w:rPr>
          <w:rFonts w:ascii="Segoe UI" w:eastAsia="Segoe UI" w:hAnsi="Segoe UI" w:cs="Segoe UI"/>
        </w:rPr>
        <w:t xml:space="preserve"> </w:t>
      </w:r>
      <w:r w:rsidR="00D227A0">
        <w:rPr>
          <w:rFonts w:ascii="Segoe UI" w:eastAsia="Segoe UI" w:hAnsi="Segoe UI" w:cs="Segoe UI"/>
          <w:lang w:val="en-US"/>
        </w:rPr>
        <w:t>11</w:t>
      </w:r>
      <w:r w:rsidRPr="00182867">
        <w:rPr>
          <w:rFonts w:ascii="Segoe UI" w:eastAsia="Segoe UI" w:hAnsi="Segoe UI" w:cs="Segoe UI"/>
          <w:color w:val="auto"/>
        </w:rPr>
        <w:t xml:space="preserve"> d</w:t>
      </w:r>
      <w:r w:rsidRPr="00182867">
        <w:rPr>
          <w:rFonts w:ascii="Segoe UI" w:eastAsia="Segoe UI" w:hAnsi="Segoe UI" w:cs="Segoe UI"/>
        </w:rPr>
        <w:t>.</w:t>
      </w:r>
    </w:p>
    <w:p w14:paraId="7CD4E036" w14:textId="401C06EB" w:rsidR="00487A5F" w:rsidRPr="00487A5F" w:rsidRDefault="00487A5F" w:rsidP="00487A5F">
      <w:pPr>
        <w:spacing w:line="254" w:lineRule="auto"/>
        <w:jc w:val="both"/>
        <w:rPr>
          <w:rFonts w:ascii="Segoe UI" w:eastAsia="Segoe UI" w:hAnsi="Segoe UI" w:cs="Segoe UI"/>
          <w:b/>
          <w:bCs/>
          <w:sz w:val="28"/>
          <w:szCs w:val="28"/>
        </w:rPr>
      </w:pPr>
      <w:r w:rsidRPr="00487A5F">
        <w:rPr>
          <w:rFonts w:ascii="Segoe UI" w:eastAsia="Segoe UI" w:hAnsi="Segoe UI" w:cs="Segoe UI"/>
          <w:b/>
          <w:bCs/>
          <w:sz w:val="28"/>
          <w:szCs w:val="28"/>
        </w:rPr>
        <w:t>Pirmoji alga – pirmasis finansinis egzaminas: kaip išvengti impulsyvių išlaidų</w:t>
      </w:r>
      <w:r>
        <w:rPr>
          <w:rFonts w:ascii="Segoe UI" w:eastAsia="Segoe UI" w:hAnsi="Segoe UI" w:cs="Segoe UI"/>
          <w:b/>
          <w:bCs/>
          <w:sz w:val="28"/>
          <w:szCs w:val="28"/>
        </w:rPr>
        <w:t>?</w:t>
      </w:r>
    </w:p>
    <w:p w14:paraId="6774143D" w14:textId="1752C411" w:rsidR="00AF7904" w:rsidRDefault="005570D3" w:rsidP="00857258">
      <w:pPr>
        <w:spacing w:line="254" w:lineRule="auto"/>
        <w:jc w:val="both"/>
        <w:rPr>
          <w:rFonts w:ascii="Segoe UI" w:hAnsi="Segoe UI" w:cs="Segoe UI"/>
          <w:b/>
          <w:bCs/>
        </w:rPr>
      </w:pPr>
      <w:r w:rsidRPr="005570D3">
        <w:rPr>
          <w:rFonts w:ascii="Segoe UI" w:hAnsi="Segoe UI" w:cs="Segoe UI"/>
          <w:b/>
          <w:bCs/>
        </w:rPr>
        <w:t xml:space="preserve">Rudenį į mokyklas ir auditorijas grįžtantys moksleiviai </w:t>
      </w:r>
      <w:r w:rsidR="0035116B">
        <w:rPr>
          <w:rFonts w:ascii="Segoe UI" w:hAnsi="Segoe UI" w:cs="Segoe UI"/>
          <w:b/>
          <w:bCs/>
        </w:rPr>
        <w:t>bei</w:t>
      </w:r>
      <w:r w:rsidRPr="005570D3">
        <w:rPr>
          <w:rFonts w:ascii="Segoe UI" w:hAnsi="Segoe UI" w:cs="Segoe UI"/>
          <w:b/>
          <w:bCs/>
        </w:rPr>
        <w:t xml:space="preserve"> studentai neretai atsineša ne tik vasaros įspūdžių, bet ir pirmosios darbo patirties bei savarankiškai uždirbtų pinigų</w:t>
      </w:r>
      <w:r w:rsidR="00AF7904" w:rsidRPr="00AF7904">
        <w:rPr>
          <w:rFonts w:ascii="Segoe UI" w:hAnsi="Segoe UI" w:cs="Segoe UI"/>
          <w:b/>
          <w:bCs/>
        </w:rPr>
        <w:t xml:space="preserve">. Pirmoji alga dažnai siejama su didesne laisve – atsiranda galimybė įsigyti seniai norėtą daiktą, daugiau keliauti ar dažniau </w:t>
      </w:r>
      <w:r w:rsidR="0035116B">
        <w:rPr>
          <w:rFonts w:ascii="Segoe UI" w:hAnsi="Segoe UI" w:cs="Segoe UI"/>
          <w:b/>
          <w:bCs/>
        </w:rPr>
        <w:t>pramogauti</w:t>
      </w:r>
      <w:r w:rsidR="00AF7904" w:rsidRPr="00AF7904">
        <w:rPr>
          <w:rFonts w:ascii="Segoe UI" w:hAnsi="Segoe UI" w:cs="Segoe UI"/>
          <w:b/>
          <w:bCs/>
        </w:rPr>
        <w:t xml:space="preserve"> su draugais. </w:t>
      </w:r>
      <w:r w:rsidR="00AF7904">
        <w:rPr>
          <w:rFonts w:ascii="Segoe UI" w:hAnsi="Segoe UI" w:cs="Segoe UI"/>
          <w:b/>
          <w:bCs/>
        </w:rPr>
        <w:t>Visgi, pasak „</w:t>
      </w:r>
      <w:proofErr w:type="spellStart"/>
      <w:r w:rsidR="00AF7904">
        <w:rPr>
          <w:rFonts w:ascii="Segoe UI" w:hAnsi="Segoe UI" w:cs="Segoe UI"/>
          <w:b/>
          <w:bCs/>
        </w:rPr>
        <w:t>Luminor</w:t>
      </w:r>
      <w:proofErr w:type="spellEnd"/>
      <w:r w:rsidR="00AF7904">
        <w:rPr>
          <w:rFonts w:ascii="Segoe UI" w:hAnsi="Segoe UI" w:cs="Segoe UI"/>
          <w:b/>
          <w:bCs/>
        </w:rPr>
        <w:t>“ banko</w:t>
      </w:r>
      <w:r>
        <w:rPr>
          <w:rFonts w:ascii="Segoe UI" w:hAnsi="Segoe UI" w:cs="Segoe UI"/>
          <w:b/>
          <w:bCs/>
        </w:rPr>
        <w:t xml:space="preserve"> </w:t>
      </w:r>
      <w:r w:rsidRPr="005570D3">
        <w:rPr>
          <w:rFonts w:ascii="Segoe UI" w:hAnsi="Segoe UI" w:cs="Segoe UI"/>
          <w:b/>
          <w:bCs/>
        </w:rPr>
        <w:t>kasdienės bankininkystės vadovė</w:t>
      </w:r>
      <w:r>
        <w:rPr>
          <w:rFonts w:ascii="Segoe UI" w:hAnsi="Segoe UI" w:cs="Segoe UI"/>
          <w:b/>
          <w:bCs/>
        </w:rPr>
        <w:t>s</w:t>
      </w:r>
      <w:r w:rsidRPr="005570D3">
        <w:rPr>
          <w:rFonts w:ascii="Segoe UI" w:hAnsi="Segoe UI" w:cs="Segoe UI"/>
          <w:b/>
          <w:bCs/>
        </w:rPr>
        <w:t xml:space="preserve"> Aušrinė</w:t>
      </w:r>
      <w:r>
        <w:rPr>
          <w:rFonts w:ascii="Segoe UI" w:hAnsi="Segoe UI" w:cs="Segoe UI"/>
          <w:b/>
          <w:bCs/>
        </w:rPr>
        <w:t>s</w:t>
      </w:r>
      <w:r w:rsidRPr="005570D3">
        <w:rPr>
          <w:rFonts w:ascii="Segoe UI" w:hAnsi="Segoe UI" w:cs="Segoe UI"/>
          <w:b/>
          <w:bCs/>
        </w:rPr>
        <w:t xml:space="preserve"> </w:t>
      </w:r>
      <w:proofErr w:type="spellStart"/>
      <w:r w:rsidRPr="005570D3">
        <w:rPr>
          <w:rFonts w:ascii="Segoe UI" w:hAnsi="Segoe UI" w:cs="Segoe UI"/>
          <w:b/>
          <w:bCs/>
        </w:rPr>
        <w:t>Mincienė</w:t>
      </w:r>
      <w:r>
        <w:rPr>
          <w:rFonts w:ascii="Segoe UI" w:hAnsi="Segoe UI" w:cs="Segoe UI"/>
          <w:b/>
          <w:bCs/>
        </w:rPr>
        <w:t>s</w:t>
      </w:r>
      <w:proofErr w:type="spellEnd"/>
      <w:r w:rsidR="00AF7904">
        <w:rPr>
          <w:rFonts w:ascii="Segoe UI" w:hAnsi="Segoe UI" w:cs="Segoe UI"/>
          <w:b/>
          <w:bCs/>
        </w:rPr>
        <w:t xml:space="preserve">, </w:t>
      </w:r>
      <w:r w:rsidR="00AF7904" w:rsidRPr="00AF7904">
        <w:rPr>
          <w:rFonts w:ascii="Segoe UI" w:hAnsi="Segoe UI" w:cs="Segoe UI"/>
          <w:b/>
          <w:bCs/>
        </w:rPr>
        <w:t>būtent pirmasis uždarbis yra gera proga pradėti formuoti finansinius įpročius, kurie gali būti naudingi visą gyvenimą.</w:t>
      </w:r>
    </w:p>
    <w:p w14:paraId="61A155B4" w14:textId="30FFDBF3" w:rsidR="00857258" w:rsidRDefault="00AF7904" w:rsidP="00857258">
      <w:pPr>
        <w:spacing w:line="254" w:lineRule="auto"/>
        <w:jc w:val="both"/>
        <w:rPr>
          <w:rFonts w:ascii="Segoe UI" w:hAnsi="Segoe UI" w:cs="Segoe UI"/>
        </w:rPr>
      </w:pPr>
      <w:r w:rsidRPr="00AF7904">
        <w:rPr>
          <w:rFonts w:ascii="Segoe UI" w:hAnsi="Segoe UI" w:cs="Segoe UI"/>
        </w:rPr>
        <w:t>„Pirmasis atlyginimas nėra tik finansinis įvykis – tai pirmoji galimybė pačiam priimti sprendimus dėl savo pinigų. Natūralu norėti save apdovanoti už įdėtą darbą, tačiau svarbu nepamiršti, kad net ir nedidelė dalis atidėtų pajamų ilgainiui gali tapti vertingu įpročiu. Taupyti verta pradėti ne tada, kai uždirbama daug, o tada, kai atsiranda pirmosios pajamos“, – sako</w:t>
      </w:r>
      <w:r w:rsidR="005570D3">
        <w:rPr>
          <w:rFonts w:ascii="Segoe UI" w:hAnsi="Segoe UI" w:cs="Segoe UI"/>
        </w:rPr>
        <w:t xml:space="preserve"> A. </w:t>
      </w:r>
      <w:proofErr w:type="spellStart"/>
      <w:r w:rsidR="005570D3">
        <w:rPr>
          <w:rFonts w:ascii="Segoe UI" w:hAnsi="Segoe UI" w:cs="Segoe UI"/>
        </w:rPr>
        <w:t>Mincienė</w:t>
      </w:r>
      <w:proofErr w:type="spellEnd"/>
      <w:r w:rsidR="005570D3">
        <w:rPr>
          <w:rFonts w:ascii="Segoe UI" w:hAnsi="Segoe UI" w:cs="Segoe UI"/>
        </w:rPr>
        <w:t>.</w:t>
      </w:r>
    </w:p>
    <w:p w14:paraId="6825DD17" w14:textId="411C0723" w:rsidR="00B80DDD" w:rsidRPr="00FE34EC" w:rsidRDefault="00AF7904" w:rsidP="00857258">
      <w:pPr>
        <w:spacing w:line="254" w:lineRule="auto"/>
        <w:jc w:val="both"/>
        <w:rPr>
          <w:rFonts w:ascii="Segoe UI" w:hAnsi="Segoe UI" w:cs="Segoe UI"/>
          <w:b/>
          <w:bCs/>
        </w:rPr>
      </w:pPr>
      <w:r>
        <w:rPr>
          <w:rFonts w:ascii="Segoe UI" w:hAnsi="Segoe UI" w:cs="Segoe UI"/>
          <w:b/>
          <w:bCs/>
        </w:rPr>
        <w:t>Paprastas planas pirmam uždarbiui</w:t>
      </w:r>
    </w:p>
    <w:p w14:paraId="2FE39F52" w14:textId="6BF29079" w:rsidR="00AF7904" w:rsidRDefault="00AF7904" w:rsidP="00580779">
      <w:pPr>
        <w:spacing w:line="256" w:lineRule="auto"/>
        <w:jc w:val="both"/>
        <w:rPr>
          <w:rFonts w:ascii="Segoe UI" w:hAnsi="Segoe UI" w:cs="Segoe UI"/>
        </w:rPr>
      </w:pPr>
      <w:r>
        <w:rPr>
          <w:rFonts w:ascii="Segoe UI" w:hAnsi="Segoe UI" w:cs="Segoe UI"/>
        </w:rPr>
        <w:t>V</w:t>
      </w:r>
      <w:r w:rsidRPr="00AF7904">
        <w:rPr>
          <w:rFonts w:ascii="Segoe UI" w:hAnsi="Segoe UI" w:cs="Segoe UI"/>
        </w:rPr>
        <w:t>iena dažniausių klaidų</w:t>
      </w:r>
      <w:r>
        <w:rPr>
          <w:rFonts w:ascii="Segoe UI" w:hAnsi="Segoe UI" w:cs="Segoe UI"/>
        </w:rPr>
        <w:t xml:space="preserve">, anot </w:t>
      </w:r>
      <w:r w:rsidR="005570D3">
        <w:rPr>
          <w:rFonts w:ascii="Segoe UI" w:hAnsi="Segoe UI" w:cs="Segoe UI"/>
        </w:rPr>
        <w:t xml:space="preserve">A. </w:t>
      </w:r>
      <w:proofErr w:type="spellStart"/>
      <w:r w:rsidR="005570D3">
        <w:rPr>
          <w:rFonts w:ascii="Segoe UI" w:hAnsi="Segoe UI" w:cs="Segoe UI"/>
        </w:rPr>
        <w:t>Mincienės</w:t>
      </w:r>
      <w:proofErr w:type="spellEnd"/>
      <w:r>
        <w:rPr>
          <w:rFonts w:ascii="Segoe UI" w:hAnsi="Segoe UI" w:cs="Segoe UI"/>
        </w:rPr>
        <w:t>,</w:t>
      </w:r>
      <w:r w:rsidRPr="00AF7904">
        <w:rPr>
          <w:rFonts w:ascii="Segoe UI" w:hAnsi="Segoe UI" w:cs="Segoe UI"/>
        </w:rPr>
        <w:t xml:space="preserve"> visą atlyginimą laikyti pinigais, kuriuos reikia kuo greičiau išleisti. Kur kas naudingiau dar gavus atlyginimą nuspręsti, kokia jo dalis bus skirta kasdienėms išlaidoms, o kokia – santaupoms. Net ir atidedant 10–20 proc. pajamų galima pamažu susiformuoti įprotį, kuris ateityje padės siekti didesnių finansinių tikslų.</w:t>
      </w:r>
    </w:p>
    <w:p w14:paraId="408041D2" w14:textId="15B45E31" w:rsidR="00AF7904" w:rsidRDefault="00580779" w:rsidP="00AF7904">
      <w:pPr>
        <w:spacing w:line="256" w:lineRule="auto"/>
        <w:jc w:val="both"/>
        <w:rPr>
          <w:rFonts w:ascii="Segoe UI" w:hAnsi="Segoe UI" w:cs="Segoe UI"/>
        </w:rPr>
      </w:pPr>
      <w:r>
        <w:rPr>
          <w:rFonts w:ascii="Segoe UI" w:hAnsi="Segoe UI" w:cs="Segoe UI"/>
        </w:rPr>
        <w:t>„</w:t>
      </w:r>
      <w:r w:rsidR="00AF7904" w:rsidRPr="00AF7904">
        <w:rPr>
          <w:rFonts w:ascii="Segoe UI" w:hAnsi="Segoe UI" w:cs="Segoe UI"/>
        </w:rPr>
        <w:t>Taupyti tampa gerokai lengviau, kai pinigai atidedami iš karto, o ne mėnesio pabaigoje tikintis, kad kas nors liks. Taip pat verta turėti aiškų tikslą</w:t>
      </w:r>
      <w:r w:rsidR="00AF7904">
        <w:rPr>
          <w:rFonts w:ascii="Segoe UI" w:hAnsi="Segoe UI" w:cs="Segoe UI"/>
        </w:rPr>
        <w:t xml:space="preserve">, </w:t>
      </w:r>
      <w:r w:rsidR="00AF7904" w:rsidRPr="00AF7904">
        <w:rPr>
          <w:rFonts w:ascii="Segoe UI" w:hAnsi="Segoe UI" w:cs="Segoe UI"/>
        </w:rPr>
        <w:t>pavyzdžiui, taupyti kelionei, vairavimo kursams, naujam kompiuteriui ar studijoms. Konkretus tikslas padeda atsispirti impulsyviems pirkiniams ir primena, kodėl verta dalį pinigų pasilikti ateičiai“, – pažymi</w:t>
      </w:r>
      <w:r w:rsidR="005570D3">
        <w:rPr>
          <w:rFonts w:ascii="Segoe UI" w:hAnsi="Segoe UI" w:cs="Segoe UI"/>
        </w:rPr>
        <w:t xml:space="preserve"> </w:t>
      </w:r>
      <w:r w:rsidR="005570D3">
        <w:rPr>
          <w:rFonts w:ascii="Segoe UI" w:eastAsia="Segoe UI" w:hAnsi="Segoe UI" w:cs="Segoe UI"/>
        </w:rPr>
        <w:t>„</w:t>
      </w:r>
      <w:proofErr w:type="spellStart"/>
      <w:r w:rsidR="005570D3">
        <w:rPr>
          <w:rFonts w:ascii="Segoe UI" w:eastAsia="Segoe UI" w:hAnsi="Segoe UI" w:cs="Segoe UI"/>
        </w:rPr>
        <w:t>Luminor</w:t>
      </w:r>
      <w:proofErr w:type="spellEnd"/>
      <w:r w:rsidR="005570D3">
        <w:rPr>
          <w:rFonts w:ascii="Segoe UI" w:eastAsia="Segoe UI" w:hAnsi="Segoe UI" w:cs="Segoe UI"/>
        </w:rPr>
        <w:t xml:space="preserve">“ banko </w:t>
      </w:r>
      <w:r w:rsidR="005570D3" w:rsidRPr="005570D3">
        <w:rPr>
          <w:rFonts w:ascii="Segoe UI" w:eastAsia="Segoe UI" w:hAnsi="Segoe UI" w:cs="Segoe UI"/>
        </w:rPr>
        <w:t>kasdienės bankininkystės vadovė</w:t>
      </w:r>
      <w:r w:rsidR="005570D3">
        <w:rPr>
          <w:rFonts w:ascii="Segoe UI" w:hAnsi="Segoe UI" w:cs="Segoe UI"/>
        </w:rPr>
        <w:t>.</w:t>
      </w:r>
    </w:p>
    <w:p w14:paraId="14E66D3E" w14:textId="26D1942E" w:rsidR="00B80DDD" w:rsidRPr="00ED0F31" w:rsidRDefault="00AF7904" w:rsidP="00AF7904">
      <w:pPr>
        <w:spacing w:line="256" w:lineRule="auto"/>
        <w:jc w:val="both"/>
        <w:rPr>
          <w:rFonts w:ascii="Segoe UI" w:eastAsia="Segoe UI" w:hAnsi="Segoe UI" w:cs="Segoe UI"/>
          <w:b/>
          <w:bCs/>
          <w:color w:val="auto"/>
        </w:rPr>
      </w:pPr>
      <w:r>
        <w:rPr>
          <w:rFonts w:ascii="Segoe UI" w:eastAsia="Segoe UI" w:hAnsi="Segoe UI" w:cs="Segoe UI"/>
          <w:b/>
          <w:bCs/>
          <w:color w:val="auto"/>
        </w:rPr>
        <w:t>Svarbiausia – ne suma, o įprotis</w:t>
      </w:r>
    </w:p>
    <w:p w14:paraId="03F4409B" w14:textId="62B56E12" w:rsidR="00AF7904" w:rsidRPr="00AF7904" w:rsidRDefault="005570D3" w:rsidP="00AF7904">
      <w:pPr>
        <w:spacing w:line="256" w:lineRule="auto"/>
        <w:jc w:val="both"/>
        <w:rPr>
          <w:rFonts w:ascii="Segoe UI" w:eastAsia="Segoe UI" w:hAnsi="Segoe UI" w:cs="Segoe UI"/>
        </w:rPr>
      </w:pPr>
      <w:r>
        <w:rPr>
          <w:rFonts w:ascii="Segoe UI" w:hAnsi="Segoe UI" w:cs="Segoe UI"/>
        </w:rPr>
        <w:t xml:space="preserve">A. </w:t>
      </w:r>
      <w:proofErr w:type="spellStart"/>
      <w:r>
        <w:rPr>
          <w:rFonts w:ascii="Segoe UI" w:hAnsi="Segoe UI" w:cs="Segoe UI"/>
        </w:rPr>
        <w:t>Mincienė</w:t>
      </w:r>
      <w:proofErr w:type="spellEnd"/>
      <w:r>
        <w:rPr>
          <w:rFonts w:ascii="Segoe UI" w:eastAsia="Segoe UI" w:hAnsi="Segoe UI" w:cs="Segoe UI"/>
        </w:rPr>
        <w:t xml:space="preserve"> </w:t>
      </w:r>
      <w:r w:rsidR="00AF7904">
        <w:rPr>
          <w:rFonts w:ascii="Segoe UI" w:eastAsia="Segoe UI" w:hAnsi="Segoe UI" w:cs="Segoe UI"/>
        </w:rPr>
        <w:t xml:space="preserve">atkreipia dėmesį, kad </w:t>
      </w:r>
      <w:r w:rsidR="00AF7904" w:rsidRPr="00AF7904">
        <w:rPr>
          <w:rFonts w:ascii="Segoe UI" w:eastAsia="Segoe UI" w:hAnsi="Segoe UI" w:cs="Segoe UI"/>
        </w:rPr>
        <w:t>pirmąsias pajamas gaunantiems jaunuoliams naudinga bent kurį laiką stebėti savo išlaidas. Dažnai tik peržiūrėjus, kur išleidžiami pinigai, paaiškėja, kiek jų kasdien „ištirpsta“ smulkiems spontaniškiems pirkiniams. Toks įprotis leidžia geriau suprasti savo finansinius įpročius ir lengviau priimti apgalvotus sprendimus.</w:t>
      </w:r>
    </w:p>
    <w:p w14:paraId="4C5F1B47" w14:textId="197455D9" w:rsidR="00AF7904" w:rsidRPr="00AF7904" w:rsidRDefault="00AF7904" w:rsidP="00AF7904">
      <w:pPr>
        <w:spacing w:line="256" w:lineRule="auto"/>
        <w:jc w:val="both"/>
        <w:rPr>
          <w:rFonts w:ascii="Segoe UI" w:eastAsia="Segoe UI" w:hAnsi="Segoe UI" w:cs="Segoe UI"/>
        </w:rPr>
      </w:pPr>
      <w:r>
        <w:rPr>
          <w:rFonts w:ascii="Segoe UI" w:eastAsia="Segoe UI" w:hAnsi="Segoe UI" w:cs="Segoe UI"/>
        </w:rPr>
        <w:t>Visgi</w:t>
      </w:r>
      <w:r w:rsidRPr="00AF7904">
        <w:rPr>
          <w:rFonts w:ascii="Segoe UI" w:eastAsia="Segoe UI" w:hAnsi="Segoe UI" w:cs="Segoe UI"/>
        </w:rPr>
        <w:t xml:space="preserve"> svarbiausia nėra tai, kokią sumą pavyksta sukaupti per pirmąją vasarą. Daug didesnę reikšmę turi susiformuojantis įprotis reguliariai atsidėti dalį pajamų. Jaunystėje įgyti finansų valdymo įgūdžiai vėliau padeda lengviau planuoti didesnius tikslus – nuo pirmojo automobilio ar kelionės iki nuosavo būsto įsigijimo.</w:t>
      </w:r>
    </w:p>
    <w:p w14:paraId="29D7C698" w14:textId="66B96D19" w:rsidR="00AF7904" w:rsidRDefault="00AF7904" w:rsidP="00AF7904">
      <w:pPr>
        <w:spacing w:line="256" w:lineRule="auto"/>
        <w:jc w:val="both"/>
        <w:rPr>
          <w:rFonts w:ascii="Segoe UI" w:eastAsia="Segoe UI" w:hAnsi="Segoe UI" w:cs="Segoe UI"/>
          <w:color w:val="EE0000"/>
        </w:rPr>
      </w:pPr>
      <w:r w:rsidRPr="00AF7904">
        <w:rPr>
          <w:rFonts w:ascii="Segoe UI" w:eastAsia="Segoe UI" w:hAnsi="Segoe UI" w:cs="Segoe UI"/>
        </w:rPr>
        <w:t>„</w:t>
      </w:r>
      <w:r w:rsidR="0035116B">
        <w:rPr>
          <w:rFonts w:ascii="Segoe UI" w:eastAsia="Segoe UI" w:hAnsi="Segoe UI" w:cs="Segoe UI"/>
        </w:rPr>
        <w:t xml:space="preserve">Karjeros pradžia </w:t>
      </w:r>
      <w:r w:rsidRPr="00AF7904">
        <w:rPr>
          <w:rFonts w:ascii="Segoe UI" w:eastAsia="Segoe UI" w:hAnsi="Segoe UI" w:cs="Segoe UI"/>
        </w:rPr>
        <w:t>gali tapti ne tik pirmąja profesine patirtimi, bet ir pirmuoju žingsniu kuriant sveiką santykį su pinigais. Kuo anksčiau žmogus supranta planavimo ir taupymo vertę, tuo lengviau vėliau priimti svarbius finansinius sprendimus ir jaustis užtikrinčiau dėl savo ateities</w:t>
      </w:r>
      <w:r>
        <w:rPr>
          <w:rFonts w:ascii="Segoe UI" w:eastAsia="Segoe UI" w:hAnsi="Segoe UI" w:cs="Segoe UI"/>
        </w:rPr>
        <w:t xml:space="preserve">“, – akcentuoja </w:t>
      </w:r>
      <w:r w:rsidR="005570D3">
        <w:rPr>
          <w:rFonts w:ascii="Segoe UI" w:eastAsia="Segoe UI" w:hAnsi="Segoe UI" w:cs="Segoe UI"/>
        </w:rPr>
        <w:t xml:space="preserve">A. </w:t>
      </w:r>
      <w:proofErr w:type="spellStart"/>
      <w:r w:rsidR="005570D3">
        <w:rPr>
          <w:rFonts w:ascii="Segoe UI" w:eastAsia="Segoe UI" w:hAnsi="Segoe UI" w:cs="Segoe UI"/>
        </w:rPr>
        <w:t>Mincienė</w:t>
      </w:r>
      <w:proofErr w:type="spellEnd"/>
      <w:r w:rsidR="005570D3">
        <w:rPr>
          <w:rFonts w:ascii="Segoe UI" w:eastAsia="Segoe UI" w:hAnsi="Segoe UI" w:cs="Segoe UI"/>
        </w:rPr>
        <w:t>.</w:t>
      </w:r>
    </w:p>
    <w:p w14:paraId="1FC6C26C" w14:textId="77777777" w:rsidR="005570D3" w:rsidRDefault="005570D3" w:rsidP="00AF7904">
      <w:pPr>
        <w:spacing w:line="256" w:lineRule="auto"/>
        <w:jc w:val="both"/>
        <w:rPr>
          <w:rFonts w:ascii="Segoe UI" w:eastAsia="Segoe UI" w:hAnsi="Segoe UI" w:cs="Segoe UI"/>
        </w:rPr>
      </w:pPr>
    </w:p>
    <w:p w14:paraId="19E84526" w14:textId="4163B9B2" w:rsidR="002E333B" w:rsidRPr="00A12D0B" w:rsidRDefault="002E333B" w:rsidP="00AF7904">
      <w:pPr>
        <w:spacing w:line="256" w:lineRule="auto"/>
        <w:jc w:val="both"/>
        <w:rPr>
          <w:rFonts w:ascii="Segoe UI" w:eastAsia="Segoe UI" w:hAnsi="Segoe UI" w:cs="Segoe UI"/>
          <w:sz w:val="20"/>
          <w:szCs w:val="20"/>
          <w:lang w:val="en-GB"/>
        </w:rPr>
      </w:pPr>
      <w:r w:rsidRPr="00A12D0B">
        <w:rPr>
          <w:rFonts w:ascii="Segoe UI" w:eastAsia="Segoe UI" w:hAnsi="Segoe UI" w:cs="Segoe UI"/>
          <w:b/>
          <w:bCs/>
          <w:sz w:val="20"/>
          <w:szCs w:val="20"/>
        </w:rPr>
        <w:t>Apie „</w:t>
      </w:r>
      <w:proofErr w:type="spellStart"/>
      <w:r w:rsidRPr="00A12D0B">
        <w:rPr>
          <w:rFonts w:ascii="Segoe UI" w:eastAsia="Segoe UI" w:hAnsi="Segoe UI" w:cs="Segoe UI"/>
          <w:b/>
          <w:bCs/>
          <w:sz w:val="20"/>
          <w:szCs w:val="20"/>
        </w:rPr>
        <w:t>Luminor</w:t>
      </w:r>
      <w:proofErr w:type="spellEnd"/>
      <w:r w:rsidR="00BF12CF" w:rsidRPr="00A12D0B">
        <w:rPr>
          <w:rFonts w:ascii="Segoe UI" w:eastAsia="Segoe UI" w:hAnsi="Segoe UI" w:cs="Segoe UI"/>
          <w:b/>
          <w:bCs/>
          <w:sz w:val="20"/>
          <w:szCs w:val="20"/>
        </w:rPr>
        <w:t>“</w:t>
      </w:r>
      <w:r w:rsidRPr="00A12D0B">
        <w:rPr>
          <w:rFonts w:ascii="Segoe UI" w:eastAsia="Segoe UI" w:hAnsi="Segoe UI" w:cs="Segoe UI"/>
          <w:b/>
          <w:bCs/>
          <w:sz w:val="20"/>
          <w:szCs w:val="20"/>
        </w:rPr>
        <w:t>:</w:t>
      </w:r>
    </w:p>
    <w:p w14:paraId="0FE8F3B0" w14:textId="24583B5A" w:rsidR="00C62420" w:rsidRPr="00A12D0B" w:rsidRDefault="005E396E" w:rsidP="003C1905">
      <w:pPr>
        <w:spacing w:after="0" w:line="240" w:lineRule="auto"/>
        <w:jc w:val="both"/>
        <w:rPr>
          <w:rFonts w:ascii="Segoe UI" w:eastAsia="Segoe UI" w:hAnsi="Segoe UI" w:cs="Segoe UI"/>
          <w:sz w:val="20"/>
          <w:szCs w:val="20"/>
        </w:rPr>
      </w:pPr>
      <w:r w:rsidRPr="00A12D0B">
        <w:rPr>
          <w:rFonts w:ascii="Segoe UI" w:eastAsia="Segoe UI" w:hAnsi="Segoe UI" w:cs="Segoe UI"/>
          <w:sz w:val="20"/>
          <w:szCs w:val="20"/>
        </w:rPr>
        <w:lastRenderedPageBreak/>
        <w:t>„</w:t>
      </w:r>
      <w:proofErr w:type="spellStart"/>
      <w:r w:rsidRPr="00A12D0B">
        <w:rPr>
          <w:rFonts w:ascii="Segoe UI" w:eastAsia="Segoe UI" w:hAnsi="Segoe UI" w:cs="Segoe UI"/>
          <w:sz w:val="20"/>
          <w:szCs w:val="20"/>
        </w:rPr>
        <w:t>Luminor</w:t>
      </w:r>
      <w:proofErr w:type="spellEnd"/>
      <w:r w:rsidR="00BF12CF" w:rsidRPr="00A12D0B">
        <w:rPr>
          <w:rFonts w:ascii="Segoe UI" w:eastAsia="Segoe UI" w:hAnsi="Segoe UI" w:cs="Segoe UI"/>
          <w:sz w:val="20"/>
          <w:szCs w:val="20"/>
        </w:rPr>
        <w:t>“</w:t>
      </w:r>
      <w:r w:rsidRPr="00A12D0B">
        <w:rPr>
          <w:rFonts w:ascii="Segoe UI" w:eastAsia="Segoe UI" w:hAnsi="Segoe UI" w:cs="Segoe UI"/>
          <w:sz w:val="20"/>
          <w:szCs w:val="20"/>
        </w:rPr>
        <w:t xml:space="preserve"> yra pirmaujantis nepriklausomas bankas Baltijos šalyse ir trečias pagal dydį finansinių paslaugų tiekėjas regione. Mes aptarnaujame asmenų, šeimų ir verslo finansinius poreikius. „</w:t>
      </w:r>
      <w:proofErr w:type="spellStart"/>
      <w:r w:rsidRPr="00A12D0B">
        <w:rPr>
          <w:rFonts w:ascii="Segoe UI" w:eastAsia="Segoe UI" w:hAnsi="Segoe UI" w:cs="Segoe UI"/>
          <w:sz w:val="20"/>
          <w:szCs w:val="20"/>
        </w:rPr>
        <w:t>Luminor</w:t>
      </w:r>
      <w:proofErr w:type="spellEnd"/>
      <w:r w:rsidR="00BF12CF" w:rsidRPr="00A12D0B">
        <w:rPr>
          <w:rFonts w:ascii="Segoe UI" w:eastAsia="Segoe UI" w:hAnsi="Segoe UI" w:cs="Segoe UI"/>
          <w:sz w:val="20"/>
          <w:szCs w:val="20"/>
        </w:rPr>
        <w:t>“</w:t>
      </w:r>
      <w:r w:rsidRPr="00A12D0B">
        <w:rPr>
          <w:rFonts w:ascii="Segoe UI" w:eastAsia="Segoe UI" w:hAnsi="Segoe UI" w:cs="Segoe UI"/>
          <w:sz w:val="20"/>
          <w:szCs w:val="20"/>
        </w:rPr>
        <w:t xml:space="preserve"> siekia gerinti savo klientų ir namų rinkų finansinę sveikatą bei skatinti jų augimą. Daugiau informacijos rasite </w:t>
      </w:r>
      <w:hyperlink r:id="rId8" w:anchor="financial-calendar" w:history="1">
        <w:r w:rsidRPr="00A12D0B">
          <w:rPr>
            <w:rStyle w:val="Hipersaitas"/>
            <w:rFonts w:ascii="Segoe UI" w:eastAsia="Segoe UI" w:hAnsi="Segoe UI" w:cs="Segoe UI"/>
            <w:sz w:val="20"/>
            <w:szCs w:val="20"/>
          </w:rPr>
          <w:t>čia</w:t>
        </w:r>
      </w:hyperlink>
      <w:r w:rsidRPr="00A12D0B">
        <w:rPr>
          <w:rFonts w:ascii="Segoe UI" w:eastAsia="Segoe UI" w:hAnsi="Segoe UI" w:cs="Segoe UI"/>
          <w:sz w:val="20"/>
          <w:szCs w:val="20"/>
        </w:rPr>
        <w:t>.</w:t>
      </w:r>
    </w:p>
    <w:p w14:paraId="68FCE6C1" w14:textId="77777777" w:rsidR="009B2D39" w:rsidRPr="00A12D0B" w:rsidRDefault="009B2D39" w:rsidP="00984699">
      <w:pPr>
        <w:spacing w:after="0" w:line="240" w:lineRule="auto"/>
        <w:rPr>
          <w:rFonts w:ascii="Segoe UI" w:eastAsia="Segoe UI" w:hAnsi="Segoe UI" w:cs="Segoe UI"/>
          <w:sz w:val="20"/>
          <w:szCs w:val="20"/>
        </w:rPr>
      </w:pPr>
    </w:p>
    <w:p w14:paraId="56413D7A" w14:textId="271D7DAE" w:rsidR="00A12D0B" w:rsidRPr="00A12D0B" w:rsidRDefault="002E333B" w:rsidP="00984699">
      <w:pPr>
        <w:spacing w:after="0" w:line="240" w:lineRule="auto"/>
        <w:rPr>
          <w:rFonts w:ascii="Segoe UI" w:eastAsia="Segoe UI" w:hAnsi="Segoe UI" w:cs="Segoe UI"/>
          <w:b/>
          <w:bCs/>
          <w:sz w:val="20"/>
          <w:szCs w:val="20"/>
        </w:rPr>
      </w:pPr>
      <w:r w:rsidRPr="00A12D0B">
        <w:rPr>
          <w:rFonts w:ascii="Segoe UI" w:eastAsia="Segoe UI" w:hAnsi="Segoe UI" w:cs="Segoe UI"/>
          <w:b/>
          <w:bCs/>
          <w:sz w:val="20"/>
          <w:szCs w:val="20"/>
        </w:rPr>
        <w:t>Daugiau informacijos:</w:t>
      </w:r>
    </w:p>
    <w:p w14:paraId="73093C4F" w14:textId="77777777" w:rsidR="00294878" w:rsidRPr="00A12D0B" w:rsidRDefault="00294878" w:rsidP="00984699">
      <w:pPr>
        <w:spacing w:after="0" w:line="240" w:lineRule="auto"/>
        <w:rPr>
          <w:rFonts w:ascii="Segoe UI" w:eastAsia="Segoe UI" w:hAnsi="Segoe UI" w:cs="Segoe UI"/>
          <w:sz w:val="20"/>
          <w:szCs w:val="20"/>
        </w:rPr>
      </w:pPr>
      <w:r w:rsidRPr="00A12D0B">
        <w:rPr>
          <w:rFonts w:ascii="Segoe UI" w:eastAsia="Segoe UI" w:hAnsi="Segoe UI" w:cs="Segoe UI"/>
          <w:sz w:val="20"/>
          <w:szCs w:val="20"/>
        </w:rPr>
        <w:t>Šarūnas Kubilius</w:t>
      </w:r>
    </w:p>
    <w:p w14:paraId="445B9869" w14:textId="49920426" w:rsidR="00294878" w:rsidRPr="00A12D0B" w:rsidRDefault="00294878" w:rsidP="00984699">
      <w:pPr>
        <w:spacing w:after="0" w:line="240" w:lineRule="auto"/>
        <w:rPr>
          <w:rFonts w:ascii="Segoe UI" w:eastAsia="Segoe UI" w:hAnsi="Segoe UI" w:cs="Segoe UI"/>
          <w:sz w:val="20"/>
          <w:szCs w:val="20"/>
        </w:rPr>
      </w:pPr>
      <w:r w:rsidRPr="00A12D0B">
        <w:rPr>
          <w:rFonts w:ascii="Segoe UI" w:eastAsia="Segoe UI" w:hAnsi="Segoe UI" w:cs="Segoe UI"/>
          <w:sz w:val="20"/>
          <w:szCs w:val="20"/>
        </w:rPr>
        <w:t>„</w:t>
      </w:r>
      <w:proofErr w:type="spellStart"/>
      <w:r w:rsidRPr="00A12D0B">
        <w:rPr>
          <w:rFonts w:ascii="Segoe UI" w:eastAsia="Segoe UI" w:hAnsi="Segoe UI" w:cs="Segoe UI"/>
          <w:sz w:val="20"/>
          <w:szCs w:val="20"/>
        </w:rPr>
        <w:t>Luminor</w:t>
      </w:r>
      <w:proofErr w:type="spellEnd"/>
      <w:r w:rsidR="00BF12CF" w:rsidRPr="00A12D0B">
        <w:rPr>
          <w:rFonts w:ascii="Segoe UI" w:eastAsia="Segoe UI" w:hAnsi="Segoe UI" w:cs="Segoe UI"/>
          <w:sz w:val="20"/>
          <w:szCs w:val="20"/>
        </w:rPr>
        <w:t>“</w:t>
      </w:r>
      <w:r w:rsidRPr="00A12D0B">
        <w:rPr>
          <w:rFonts w:ascii="Segoe UI" w:eastAsia="Segoe UI" w:hAnsi="Segoe UI" w:cs="Segoe UI"/>
          <w:sz w:val="20"/>
          <w:szCs w:val="20"/>
        </w:rPr>
        <w:t xml:space="preserve"> komunikacijos projektų vadovas</w:t>
      </w:r>
    </w:p>
    <w:p w14:paraId="08F2DBC6" w14:textId="77777777" w:rsidR="00294878" w:rsidRPr="00A12D0B" w:rsidRDefault="00294878" w:rsidP="00984699">
      <w:pPr>
        <w:spacing w:after="0" w:line="240" w:lineRule="auto"/>
        <w:rPr>
          <w:rFonts w:ascii="Segoe UI" w:eastAsia="Segoe UI" w:hAnsi="Segoe UI" w:cs="Segoe UI"/>
          <w:sz w:val="20"/>
          <w:szCs w:val="20"/>
        </w:rPr>
      </w:pPr>
      <w:r w:rsidRPr="00A12D0B">
        <w:rPr>
          <w:rFonts w:ascii="Segoe UI" w:eastAsia="Segoe UI" w:hAnsi="Segoe UI" w:cs="Segoe UI"/>
          <w:sz w:val="20"/>
          <w:szCs w:val="20"/>
        </w:rPr>
        <w:t>Tel.: +370 623 48086</w:t>
      </w:r>
    </w:p>
    <w:p w14:paraId="558320C0" w14:textId="67E9A0F8" w:rsidR="00786D9C" w:rsidRPr="00A12D0B" w:rsidRDefault="00294878" w:rsidP="00984699">
      <w:pPr>
        <w:spacing w:after="0" w:line="240" w:lineRule="auto"/>
        <w:rPr>
          <w:rFonts w:ascii="Segoe UI" w:eastAsia="Segoe UI" w:hAnsi="Segoe UI" w:cs="Segoe UI"/>
          <w:sz w:val="20"/>
          <w:szCs w:val="20"/>
        </w:rPr>
      </w:pPr>
      <w:r w:rsidRPr="00A12D0B">
        <w:rPr>
          <w:rFonts w:ascii="Segoe UI" w:eastAsia="Segoe UI" w:hAnsi="Segoe UI" w:cs="Segoe UI"/>
          <w:sz w:val="20"/>
          <w:szCs w:val="20"/>
        </w:rPr>
        <w:t xml:space="preserve">El. p.: </w:t>
      </w:r>
      <w:hyperlink r:id="rId9" w:history="1">
        <w:r w:rsidRPr="00A12D0B">
          <w:rPr>
            <w:rStyle w:val="Hipersaitas"/>
            <w:rFonts w:ascii="Segoe UI" w:eastAsia="Segoe UI" w:hAnsi="Segoe UI" w:cs="Segoe UI"/>
            <w:sz w:val="20"/>
            <w:szCs w:val="20"/>
          </w:rPr>
          <w:t>sarunas.kubilius@luminorgroup.com</w:t>
        </w:r>
      </w:hyperlink>
    </w:p>
    <w:sectPr w:rsidR="00786D9C" w:rsidRPr="00A12D0B" w:rsidSect="0040391E">
      <w:headerReference w:type="default" r:id="rId10"/>
      <w:pgSz w:w="11900" w:h="16840"/>
      <w:pgMar w:top="1701" w:right="567" w:bottom="1134" w:left="1701" w:header="567" w:footer="567" w:gutter="0"/>
      <w:pgNumType w:start="1"/>
      <w:cols w:space="1296"/>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2EA2BA" w14:textId="77777777" w:rsidR="00D8142A" w:rsidRDefault="00D8142A">
      <w:pPr>
        <w:spacing w:after="0" w:line="240" w:lineRule="auto"/>
      </w:pPr>
      <w:r>
        <w:separator/>
      </w:r>
    </w:p>
  </w:endnote>
  <w:endnote w:type="continuationSeparator" w:id="0">
    <w:p w14:paraId="2FBA5323" w14:textId="77777777" w:rsidR="00D8142A" w:rsidRDefault="00D814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altName w:val="Yu Gothic"/>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Helvetica Neue">
    <w:altName w:val="Arial"/>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D994BD" w14:textId="77777777" w:rsidR="00D8142A" w:rsidRDefault="00D8142A">
      <w:pPr>
        <w:spacing w:after="0" w:line="240" w:lineRule="auto"/>
      </w:pPr>
      <w:r>
        <w:separator/>
      </w:r>
    </w:p>
  </w:footnote>
  <w:footnote w:type="continuationSeparator" w:id="0">
    <w:p w14:paraId="0B3221A2" w14:textId="77777777" w:rsidR="00D8142A" w:rsidRDefault="00D8142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F9C517" w14:textId="71F75895" w:rsidR="007F4329" w:rsidRDefault="007F4329">
    <w:pPr>
      <w:tabs>
        <w:tab w:val="center" w:pos="4513"/>
        <w:tab w:val="right" w:pos="9026"/>
      </w:tabs>
      <w:spacing w:after="0" w:line="240" w:lineRule="auto"/>
    </w:pPr>
    <w:r>
      <w:rPr>
        <w:noProof/>
      </w:rPr>
      <w:drawing>
        <wp:anchor distT="152400" distB="152400" distL="152400" distR="152400" simplePos="0" relativeHeight="251658243" behindDoc="1" locked="0" layoutInCell="1" allowOverlap="1" wp14:anchorId="60BA6893" wp14:editId="6A4AC3D7">
          <wp:simplePos x="0" y="0"/>
          <wp:positionH relativeFrom="page">
            <wp:posOffset>864236</wp:posOffset>
          </wp:positionH>
          <wp:positionV relativeFrom="page">
            <wp:posOffset>233045</wp:posOffset>
          </wp:positionV>
          <wp:extent cx="1857375" cy="542925"/>
          <wp:effectExtent l="0" t="0" r="0" b="0"/>
          <wp:wrapNone/>
          <wp:docPr id="1073741825" name="officeArt object" descr="image1.png">
            <a:extLst xmlns:a="http://schemas.openxmlformats.org/drawingml/2006/main">
              <a:ext uri="{FF2B5EF4-FFF2-40B4-BE49-F238E27FC236}">
                <a16:creationId xmlns:a16="http://schemas.microsoft.com/office/drawing/2014/main" id="{90D5A009-F3EB-401E-9191-A1467DD3FA6D}"/>
              </a:ext>
            </a:extLst>
          </wp:docPr>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1857375" cy="542925"/>
                  </a:xfrm>
                  <a:prstGeom prst="rect">
                    <a:avLst/>
                  </a:prstGeom>
                  <a:ln w="12700" cap="flat">
                    <a:noFill/>
                    <a:miter lim="400000"/>
                  </a:ln>
                  <a:effectLst/>
                </pic:spPr>
              </pic:pic>
            </a:graphicData>
          </a:graphic>
        </wp:anchor>
      </w:drawing>
    </w:r>
    <w:r>
      <w:rPr>
        <w:noProof/>
      </w:rPr>
      <w:drawing>
        <wp:anchor distT="152400" distB="152400" distL="152400" distR="152400" simplePos="0" relativeHeight="251658242" behindDoc="1" locked="0" layoutInCell="1" allowOverlap="1" wp14:anchorId="5147F349" wp14:editId="504D0BBD">
          <wp:simplePos x="0" y="0"/>
          <wp:positionH relativeFrom="page">
            <wp:posOffset>864236</wp:posOffset>
          </wp:positionH>
          <wp:positionV relativeFrom="page">
            <wp:posOffset>233045</wp:posOffset>
          </wp:positionV>
          <wp:extent cx="1857375" cy="542925"/>
          <wp:effectExtent l="0" t="0" r="0" b="0"/>
          <wp:wrapNone/>
          <wp:docPr id="441831383" name="officeArt object" descr="image1.png">
            <a:extLst xmlns:a="http://schemas.openxmlformats.org/drawingml/2006/main">
              <a:ext uri="{FF2B5EF4-FFF2-40B4-BE49-F238E27FC236}">
                <a16:creationId xmlns:a16="http://schemas.microsoft.com/office/drawing/2014/main" id="{9C4F2CD9-DC75-4AAD-A945-B6BBD494F92D}"/>
              </a:ext>
            </a:extLst>
          </wp:docPr>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1857375" cy="542925"/>
                  </a:xfrm>
                  <a:prstGeom prst="rect">
                    <a:avLst/>
                  </a:prstGeom>
                  <a:ln w="12700" cap="flat">
                    <a:noFill/>
                    <a:miter lim="400000"/>
                  </a:ln>
                  <a:effectLst/>
                </pic:spPr>
              </pic:pic>
            </a:graphicData>
          </a:graphic>
        </wp:anchor>
      </w:drawing>
    </w:r>
    <w:r w:rsidR="005B2022">
      <w:rPr>
        <w:noProof/>
      </w:rPr>
      <w:drawing>
        <wp:anchor distT="152400" distB="152400" distL="152400" distR="152400" simplePos="0" relativeHeight="251658241" behindDoc="1" locked="0" layoutInCell="1" allowOverlap="1" wp14:anchorId="7C4716C7" wp14:editId="4E41B8D1">
          <wp:simplePos x="0" y="0"/>
          <wp:positionH relativeFrom="page">
            <wp:posOffset>864236</wp:posOffset>
          </wp:positionH>
          <wp:positionV relativeFrom="page">
            <wp:posOffset>233045</wp:posOffset>
          </wp:positionV>
          <wp:extent cx="1857375" cy="542925"/>
          <wp:effectExtent l="0" t="0" r="0" b="0"/>
          <wp:wrapNone/>
          <wp:docPr id="554412743" name="officeArt object" descr="image1.png">
            <a:extLst xmlns:a="http://schemas.openxmlformats.org/drawingml/2006/main">
              <a:ext uri="{FF2B5EF4-FFF2-40B4-BE49-F238E27FC236}">
                <a16:creationId xmlns:a16="http://schemas.microsoft.com/office/drawing/2014/main" id="{E498E1FA-5358-4C20-802E-61136EBE6E65}"/>
              </a:ext>
            </a:extLst>
          </wp:docPr>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1857375" cy="542925"/>
                  </a:xfrm>
                  <a:prstGeom prst="rect">
                    <a:avLst/>
                  </a:prstGeom>
                  <a:ln w="12700" cap="flat">
                    <a:noFill/>
                    <a:miter lim="400000"/>
                  </a:ln>
                  <a:effectLst/>
                </pic:spPr>
              </pic:pic>
            </a:graphicData>
          </a:graphic>
        </wp:anchor>
      </w:drawing>
    </w:r>
    <w:r w:rsidR="00EF3876">
      <w:rPr>
        <w:noProof/>
      </w:rPr>
      <w:drawing>
        <wp:anchor distT="152400" distB="152400" distL="152400" distR="152400" simplePos="0" relativeHeight="251658240" behindDoc="1" locked="0" layoutInCell="1" allowOverlap="1" wp14:anchorId="0CC60382" wp14:editId="238150B8">
          <wp:simplePos x="0" y="0"/>
          <wp:positionH relativeFrom="page">
            <wp:posOffset>864236</wp:posOffset>
          </wp:positionH>
          <wp:positionV relativeFrom="page">
            <wp:posOffset>233045</wp:posOffset>
          </wp:positionV>
          <wp:extent cx="1857375" cy="542925"/>
          <wp:effectExtent l="0" t="0" r="0" b="0"/>
          <wp:wrapNone/>
          <wp:docPr id="637304924" name="officeArt object" descr="image1.png">
            <a:extLst xmlns:a="http://schemas.openxmlformats.org/drawingml/2006/main">
              <a:ext uri="{FF2B5EF4-FFF2-40B4-BE49-F238E27FC236}">
                <a16:creationId xmlns:a16="http://schemas.microsoft.com/office/drawing/2014/main" id="{4157226C-0325-4386-ABD7-F733488C0A0D}"/>
              </a:ext>
            </a:extLst>
          </wp:docPr>
          <wp:cNvGraphicFramePr/>
          <a:graphic xmlns:a="http://schemas.openxmlformats.org/drawingml/2006/main">
            <a:graphicData uri="http://schemas.openxmlformats.org/drawingml/2006/picture">
              <pic:pic xmlns:pic="http://schemas.openxmlformats.org/drawingml/2006/picture">
                <pic:nvPicPr>
                  <pic:cNvPr id="1073741825" name="image1.png" descr="image1.png"/>
                  <pic:cNvPicPr>
                    <a:picLocks noChangeAspect="1"/>
                  </pic:cNvPicPr>
                </pic:nvPicPr>
                <pic:blipFill>
                  <a:blip r:embed="rId1"/>
                  <a:stretch>
                    <a:fillRect/>
                  </a:stretch>
                </pic:blipFill>
                <pic:spPr>
                  <a:xfrm>
                    <a:off x="0" y="0"/>
                    <a:ext cx="1857375" cy="542925"/>
                  </a:xfrm>
                  <a:prstGeom prst="rect">
                    <a:avLst/>
                  </a:prstGeom>
                  <a:ln w="12700" cap="flat">
                    <a:noFill/>
                    <a:miter lim="400000"/>
                  </a:ln>
                  <a:effec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24CF"/>
    <w:multiLevelType w:val="hybridMultilevel"/>
    <w:tmpl w:val="F3000D14"/>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5FA61C79"/>
    <w:multiLevelType w:val="hybridMultilevel"/>
    <w:tmpl w:val="2BC6AA8E"/>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698A2B0F"/>
    <w:multiLevelType w:val="hybridMultilevel"/>
    <w:tmpl w:val="E9829DD2"/>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6F235657"/>
    <w:multiLevelType w:val="multilevel"/>
    <w:tmpl w:val="0ECAD0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33C1E5F"/>
    <w:multiLevelType w:val="hybridMultilevel"/>
    <w:tmpl w:val="2E2A512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75FD36C8"/>
    <w:multiLevelType w:val="hybridMultilevel"/>
    <w:tmpl w:val="DBC23420"/>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133787252">
    <w:abstractNumId w:val="0"/>
  </w:num>
  <w:num w:numId="2" w16cid:durableId="1654141344">
    <w:abstractNumId w:val="1"/>
  </w:num>
  <w:num w:numId="3" w16cid:durableId="1907842187">
    <w:abstractNumId w:val="4"/>
  </w:num>
  <w:num w:numId="4" w16cid:durableId="424503041">
    <w:abstractNumId w:val="5"/>
  </w:num>
  <w:num w:numId="5" w16cid:durableId="940378642">
    <w:abstractNumId w:val="2"/>
  </w:num>
  <w:num w:numId="6" w16cid:durableId="39000483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043B"/>
    <w:rsid w:val="00000818"/>
    <w:rsid w:val="00000EFC"/>
    <w:rsid w:val="00000F8A"/>
    <w:rsid w:val="00003C9A"/>
    <w:rsid w:val="00004BB6"/>
    <w:rsid w:val="00005D55"/>
    <w:rsid w:val="000064DC"/>
    <w:rsid w:val="00006C1B"/>
    <w:rsid w:val="00006D4F"/>
    <w:rsid w:val="0000714B"/>
    <w:rsid w:val="00007870"/>
    <w:rsid w:val="00010790"/>
    <w:rsid w:val="000108D9"/>
    <w:rsid w:val="00011640"/>
    <w:rsid w:val="000119A3"/>
    <w:rsid w:val="000125FE"/>
    <w:rsid w:val="00012C7C"/>
    <w:rsid w:val="00013186"/>
    <w:rsid w:val="00013614"/>
    <w:rsid w:val="00013C5F"/>
    <w:rsid w:val="00014282"/>
    <w:rsid w:val="0001454A"/>
    <w:rsid w:val="00014858"/>
    <w:rsid w:val="00014D4F"/>
    <w:rsid w:val="00014ED3"/>
    <w:rsid w:val="00014F45"/>
    <w:rsid w:val="000155CE"/>
    <w:rsid w:val="0001591F"/>
    <w:rsid w:val="00015A52"/>
    <w:rsid w:val="0001625D"/>
    <w:rsid w:val="000166D9"/>
    <w:rsid w:val="00016C4F"/>
    <w:rsid w:val="00017E5F"/>
    <w:rsid w:val="00017FE9"/>
    <w:rsid w:val="0002043C"/>
    <w:rsid w:val="00020990"/>
    <w:rsid w:val="00020BE8"/>
    <w:rsid w:val="00021233"/>
    <w:rsid w:val="00021920"/>
    <w:rsid w:val="00021B86"/>
    <w:rsid w:val="00021DED"/>
    <w:rsid w:val="00022DDE"/>
    <w:rsid w:val="0002313C"/>
    <w:rsid w:val="000236AD"/>
    <w:rsid w:val="00023895"/>
    <w:rsid w:val="00024252"/>
    <w:rsid w:val="000244D2"/>
    <w:rsid w:val="000263F9"/>
    <w:rsid w:val="00026436"/>
    <w:rsid w:val="00026C2D"/>
    <w:rsid w:val="00026F46"/>
    <w:rsid w:val="00027467"/>
    <w:rsid w:val="00027760"/>
    <w:rsid w:val="000278AA"/>
    <w:rsid w:val="00027A53"/>
    <w:rsid w:val="000301FA"/>
    <w:rsid w:val="00030615"/>
    <w:rsid w:val="0003062D"/>
    <w:rsid w:val="00030D37"/>
    <w:rsid w:val="000311E6"/>
    <w:rsid w:val="000319BC"/>
    <w:rsid w:val="00031E5F"/>
    <w:rsid w:val="00032594"/>
    <w:rsid w:val="00032727"/>
    <w:rsid w:val="00032E65"/>
    <w:rsid w:val="00032F0E"/>
    <w:rsid w:val="0003331A"/>
    <w:rsid w:val="0003353D"/>
    <w:rsid w:val="00033995"/>
    <w:rsid w:val="00033A50"/>
    <w:rsid w:val="00033D19"/>
    <w:rsid w:val="000357AE"/>
    <w:rsid w:val="00035A55"/>
    <w:rsid w:val="000361FC"/>
    <w:rsid w:val="000368C6"/>
    <w:rsid w:val="000368CD"/>
    <w:rsid w:val="00036E4B"/>
    <w:rsid w:val="00037173"/>
    <w:rsid w:val="00037483"/>
    <w:rsid w:val="00037A3B"/>
    <w:rsid w:val="000402CB"/>
    <w:rsid w:val="000403D5"/>
    <w:rsid w:val="00040AA1"/>
    <w:rsid w:val="00042DEE"/>
    <w:rsid w:val="000439D0"/>
    <w:rsid w:val="000439DB"/>
    <w:rsid w:val="0004497C"/>
    <w:rsid w:val="0004793A"/>
    <w:rsid w:val="00050938"/>
    <w:rsid w:val="00051A6F"/>
    <w:rsid w:val="00054A5F"/>
    <w:rsid w:val="00054BC8"/>
    <w:rsid w:val="00055A32"/>
    <w:rsid w:val="0005608A"/>
    <w:rsid w:val="00056834"/>
    <w:rsid w:val="00056AFE"/>
    <w:rsid w:val="00057C2C"/>
    <w:rsid w:val="00057C79"/>
    <w:rsid w:val="00057F70"/>
    <w:rsid w:val="00061A4E"/>
    <w:rsid w:val="00061D31"/>
    <w:rsid w:val="00061D47"/>
    <w:rsid w:val="00062391"/>
    <w:rsid w:val="0006259A"/>
    <w:rsid w:val="000643AB"/>
    <w:rsid w:val="0006441F"/>
    <w:rsid w:val="0006452E"/>
    <w:rsid w:val="00064709"/>
    <w:rsid w:val="00064AD2"/>
    <w:rsid w:val="00064BF4"/>
    <w:rsid w:val="000651A5"/>
    <w:rsid w:val="00071020"/>
    <w:rsid w:val="00071EE0"/>
    <w:rsid w:val="000728A9"/>
    <w:rsid w:val="00073795"/>
    <w:rsid w:val="00073D67"/>
    <w:rsid w:val="000744DC"/>
    <w:rsid w:val="00074DF5"/>
    <w:rsid w:val="00075280"/>
    <w:rsid w:val="00075411"/>
    <w:rsid w:val="0007593A"/>
    <w:rsid w:val="0007618A"/>
    <w:rsid w:val="00077122"/>
    <w:rsid w:val="00077726"/>
    <w:rsid w:val="00077AF7"/>
    <w:rsid w:val="00077D7A"/>
    <w:rsid w:val="000802E4"/>
    <w:rsid w:val="000811B2"/>
    <w:rsid w:val="000811D8"/>
    <w:rsid w:val="000816F1"/>
    <w:rsid w:val="00083440"/>
    <w:rsid w:val="00083BA1"/>
    <w:rsid w:val="00083CB7"/>
    <w:rsid w:val="00085173"/>
    <w:rsid w:val="00086562"/>
    <w:rsid w:val="0008702A"/>
    <w:rsid w:val="00087675"/>
    <w:rsid w:val="00087783"/>
    <w:rsid w:val="0008779A"/>
    <w:rsid w:val="000879D1"/>
    <w:rsid w:val="00087F8D"/>
    <w:rsid w:val="0009046B"/>
    <w:rsid w:val="00090DAE"/>
    <w:rsid w:val="00090E8F"/>
    <w:rsid w:val="000914EC"/>
    <w:rsid w:val="000916F9"/>
    <w:rsid w:val="00091B49"/>
    <w:rsid w:val="00092094"/>
    <w:rsid w:val="000921C4"/>
    <w:rsid w:val="00092571"/>
    <w:rsid w:val="0009344E"/>
    <w:rsid w:val="00093E90"/>
    <w:rsid w:val="0009437E"/>
    <w:rsid w:val="00094DEB"/>
    <w:rsid w:val="00095698"/>
    <w:rsid w:val="0009673E"/>
    <w:rsid w:val="00097185"/>
    <w:rsid w:val="000978BC"/>
    <w:rsid w:val="000A001E"/>
    <w:rsid w:val="000A180B"/>
    <w:rsid w:val="000A1EC8"/>
    <w:rsid w:val="000A26DD"/>
    <w:rsid w:val="000A29E3"/>
    <w:rsid w:val="000A2AFD"/>
    <w:rsid w:val="000A2B5B"/>
    <w:rsid w:val="000A43A9"/>
    <w:rsid w:val="000A490F"/>
    <w:rsid w:val="000A7168"/>
    <w:rsid w:val="000B0947"/>
    <w:rsid w:val="000B1E9E"/>
    <w:rsid w:val="000B24CE"/>
    <w:rsid w:val="000B26ED"/>
    <w:rsid w:val="000B2948"/>
    <w:rsid w:val="000B326F"/>
    <w:rsid w:val="000B39E4"/>
    <w:rsid w:val="000B4122"/>
    <w:rsid w:val="000B4145"/>
    <w:rsid w:val="000B4DC6"/>
    <w:rsid w:val="000B5940"/>
    <w:rsid w:val="000B5CFE"/>
    <w:rsid w:val="000B5DAF"/>
    <w:rsid w:val="000B637C"/>
    <w:rsid w:val="000B6383"/>
    <w:rsid w:val="000B6CCA"/>
    <w:rsid w:val="000B7FE6"/>
    <w:rsid w:val="000C0555"/>
    <w:rsid w:val="000C07B9"/>
    <w:rsid w:val="000C0B03"/>
    <w:rsid w:val="000C0F98"/>
    <w:rsid w:val="000C16BB"/>
    <w:rsid w:val="000C1943"/>
    <w:rsid w:val="000C1FA3"/>
    <w:rsid w:val="000C1FE6"/>
    <w:rsid w:val="000C2058"/>
    <w:rsid w:val="000C283F"/>
    <w:rsid w:val="000C4453"/>
    <w:rsid w:val="000C4B03"/>
    <w:rsid w:val="000C4B41"/>
    <w:rsid w:val="000C56C9"/>
    <w:rsid w:val="000C6334"/>
    <w:rsid w:val="000C69CE"/>
    <w:rsid w:val="000C6C7C"/>
    <w:rsid w:val="000C70E6"/>
    <w:rsid w:val="000C73BD"/>
    <w:rsid w:val="000C7672"/>
    <w:rsid w:val="000D063D"/>
    <w:rsid w:val="000D1E41"/>
    <w:rsid w:val="000D40C5"/>
    <w:rsid w:val="000D46B4"/>
    <w:rsid w:val="000D4AC7"/>
    <w:rsid w:val="000D4B1F"/>
    <w:rsid w:val="000D4DEC"/>
    <w:rsid w:val="000D5425"/>
    <w:rsid w:val="000D6C91"/>
    <w:rsid w:val="000D6F6A"/>
    <w:rsid w:val="000D7067"/>
    <w:rsid w:val="000D7A3D"/>
    <w:rsid w:val="000D7EC0"/>
    <w:rsid w:val="000E0E7D"/>
    <w:rsid w:val="000E22EE"/>
    <w:rsid w:val="000E267B"/>
    <w:rsid w:val="000E2765"/>
    <w:rsid w:val="000E2F56"/>
    <w:rsid w:val="000E2FD5"/>
    <w:rsid w:val="000E3DF5"/>
    <w:rsid w:val="000E3EEF"/>
    <w:rsid w:val="000E4724"/>
    <w:rsid w:val="000E498A"/>
    <w:rsid w:val="000E5449"/>
    <w:rsid w:val="000E5C9B"/>
    <w:rsid w:val="000E6019"/>
    <w:rsid w:val="000E6BD4"/>
    <w:rsid w:val="000E70D6"/>
    <w:rsid w:val="000E75B2"/>
    <w:rsid w:val="000E76C7"/>
    <w:rsid w:val="000F0A3C"/>
    <w:rsid w:val="000F0B2B"/>
    <w:rsid w:val="000F23C2"/>
    <w:rsid w:val="000F322A"/>
    <w:rsid w:val="000F3A32"/>
    <w:rsid w:val="000F4253"/>
    <w:rsid w:val="000F4648"/>
    <w:rsid w:val="000F496D"/>
    <w:rsid w:val="000F51EF"/>
    <w:rsid w:val="000F59F0"/>
    <w:rsid w:val="000F5CF9"/>
    <w:rsid w:val="000F6771"/>
    <w:rsid w:val="000F73B1"/>
    <w:rsid w:val="000F7F65"/>
    <w:rsid w:val="00100333"/>
    <w:rsid w:val="00100E69"/>
    <w:rsid w:val="001012DE"/>
    <w:rsid w:val="001019B6"/>
    <w:rsid w:val="00102168"/>
    <w:rsid w:val="00102A06"/>
    <w:rsid w:val="00102BA4"/>
    <w:rsid w:val="00103052"/>
    <w:rsid w:val="00103613"/>
    <w:rsid w:val="00106D9A"/>
    <w:rsid w:val="001073F4"/>
    <w:rsid w:val="001076AC"/>
    <w:rsid w:val="001077C1"/>
    <w:rsid w:val="00107B93"/>
    <w:rsid w:val="00107D2A"/>
    <w:rsid w:val="0011034B"/>
    <w:rsid w:val="0011143C"/>
    <w:rsid w:val="00111C68"/>
    <w:rsid w:val="00111F99"/>
    <w:rsid w:val="00112942"/>
    <w:rsid w:val="001137CC"/>
    <w:rsid w:val="00113914"/>
    <w:rsid w:val="00113AD4"/>
    <w:rsid w:val="00114973"/>
    <w:rsid w:val="001149B2"/>
    <w:rsid w:val="0011511F"/>
    <w:rsid w:val="00116F61"/>
    <w:rsid w:val="001172EA"/>
    <w:rsid w:val="001209AC"/>
    <w:rsid w:val="0012141C"/>
    <w:rsid w:val="001216F7"/>
    <w:rsid w:val="00122BF8"/>
    <w:rsid w:val="0012305B"/>
    <w:rsid w:val="001239E0"/>
    <w:rsid w:val="00123D45"/>
    <w:rsid w:val="00124C12"/>
    <w:rsid w:val="00125253"/>
    <w:rsid w:val="00125B80"/>
    <w:rsid w:val="00125FA2"/>
    <w:rsid w:val="00126725"/>
    <w:rsid w:val="00126A25"/>
    <w:rsid w:val="001272AE"/>
    <w:rsid w:val="00127922"/>
    <w:rsid w:val="00131B39"/>
    <w:rsid w:val="00133C56"/>
    <w:rsid w:val="0013403F"/>
    <w:rsid w:val="001341AA"/>
    <w:rsid w:val="00134773"/>
    <w:rsid w:val="00135820"/>
    <w:rsid w:val="00135AEC"/>
    <w:rsid w:val="00135DA3"/>
    <w:rsid w:val="00137661"/>
    <w:rsid w:val="00137D91"/>
    <w:rsid w:val="001404AF"/>
    <w:rsid w:val="001413F6"/>
    <w:rsid w:val="0014146D"/>
    <w:rsid w:val="001423E2"/>
    <w:rsid w:val="001426DC"/>
    <w:rsid w:val="00142F48"/>
    <w:rsid w:val="001432C8"/>
    <w:rsid w:val="001439E9"/>
    <w:rsid w:val="00143C57"/>
    <w:rsid w:val="00144E7E"/>
    <w:rsid w:val="00145BE7"/>
    <w:rsid w:val="001460A6"/>
    <w:rsid w:val="001462A4"/>
    <w:rsid w:val="001467BB"/>
    <w:rsid w:val="001473BB"/>
    <w:rsid w:val="0014747F"/>
    <w:rsid w:val="0015148B"/>
    <w:rsid w:val="00151AA9"/>
    <w:rsid w:val="00151F9D"/>
    <w:rsid w:val="00152976"/>
    <w:rsid w:val="00152ECB"/>
    <w:rsid w:val="00152FF0"/>
    <w:rsid w:val="001539EF"/>
    <w:rsid w:val="00153E67"/>
    <w:rsid w:val="00155312"/>
    <w:rsid w:val="0015615A"/>
    <w:rsid w:val="00156778"/>
    <w:rsid w:val="001569C2"/>
    <w:rsid w:val="001604EB"/>
    <w:rsid w:val="00160D4F"/>
    <w:rsid w:val="00161204"/>
    <w:rsid w:val="00161EF5"/>
    <w:rsid w:val="001629BC"/>
    <w:rsid w:val="00162ABE"/>
    <w:rsid w:val="00162D40"/>
    <w:rsid w:val="0016337D"/>
    <w:rsid w:val="00163BFD"/>
    <w:rsid w:val="00163C43"/>
    <w:rsid w:val="0016481C"/>
    <w:rsid w:val="0016483C"/>
    <w:rsid w:val="00165425"/>
    <w:rsid w:val="00165FA0"/>
    <w:rsid w:val="00167D0C"/>
    <w:rsid w:val="00170E96"/>
    <w:rsid w:val="00170EAA"/>
    <w:rsid w:val="00171D75"/>
    <w:rsid w:val="00172108"/>
    <w:rsid w:val="00172128"/>
    <w:rsid w:val="00172668"/>
    <w:rsid w:val="00172760"/>
    <w:rsid w:val="00172A01"/>
    <w:rsid w:val="00172B5D"/>
    <w:rsid w:val="001736CF"/>
    <w:rsid w:val="00173730"/>
    <w:rsid w:val="00173A45"/>
    <w:rsid w:val="00173ED8"/>
    <w:rsid w:val="00174AA7"/>
    <w:rsid w:val="0017501B"/>
    <w:rsid w:val="00175836"/>
    <w:rsid w:val="00176614"/>
    <w:rsid w:val="00176908"/>
    <w:rsid w:val="0017710D"/>
    <w:rsid w:val="001775B6"/>
    <w:rsid w:val="00177BA7"/>
    <w:rsid w:val="00177CC5"/>
    <w:rsid w:val="00177DB8"/>
    <w:rsid w:val="00177FED"/>
    <w:rsid w:val="00180189"/>
    <w:rsid w:val="0018029B"/>
    <w:rsid w:val="00180A2B"/>
    <w:rsid w:val="0018113E"/>
    <w:rsid w:val="00181290"/>
    <w:rsid w:val="0018161F"/>
    <w:rsid w:val="00181A3D"/>
    <w:rsid w:val="00181B1B"/>
    <w:rsid w:val="00182285"/>
    <w:rsid w:val="00182341"/>
    <w:rsid w:val="001823F5"/>
    <w:rsid w:val="001826FB"/>
    <w:rsid w:val="00182867"/>
    <w:rsid w:val="00182D79"/>
    <w:rsid w:val="001831F2"/>
    <w:rsid w:val="00183421"/>
    <w:rsid w:val="001838D6"/>
    <w:rsid w:val="00183C8B"/>
    <w:rsid w:val="001846AF"/>
    <w:rsid w:val="001847E2"/>
    <w:rsid w:val="00184CFB"/>
    <w:rsid w:val="00184F2B"/>
    <w:rsid w:val="001858F2"/>
    <w:rsid w:val="00185BB0"/>
    <w:rsid w:val="0018724C"/>
    <w:rsid w:val="00190233"/>
    <w:rsid w:val="00191121"/>
    <w:rsid w:val="001912CC"/>
    <w:rsid w:val="00192042"/>
    <w:rsid w:val="0019287B"/>
    <w:rsid w:val="0019288D"/>
    <w:rsid w:val="00193C15"/>
    <w:rsid w:val="00193FEA"/>
    <w:rsid w:val="0019440D"/>
    <w:rsid w:val="001952F1"/>
    <w:rsid w:val="001958CC"/>
    <w:rsid w:val="00195921"/>
    <w:rsid w:val="00195A27"/>
    <w:rsid w:val="00196692"/>
    <w:rsid w:val="001A0264"/>
    <w:rsid w:val="001A1E16"/>
    <w:rsid w:val="001A206D"/>
    <w:rsid w:val="001A2161"/>
    <w:rsid w:val="001A22DA"/>
    <w:rsid w:val="001A26D3"/>
    <w:rsid w:val="001A2952"/>
    <w:rsid w:val="001A3B08"/>
    <w:rsid w:val="001A3EE7"/>
    <w:rsid w:val="001A3F4D"/>
    <w:rsid w:val="001A461C"/>
    <w:rsid w:val="001A4AC9"/>
    <w:rsid w:val="001A4AF3"/>
    <w:rsid w:val="001A53DB"/>
    <w:rsid w:val="001A53EC"/>
    <w:rsid w:val="001A5B25"/>
    <w:rsid w:val="001A69AB"/>
    <w:rsid w:val="001A6EEC"/>
    <w:rsid w:val="001A7215"/>
    <w:rsid w:val="001A737D"/>
    <w:rsid w:val="001A741A"/>
    <w:rsid w:val="001A7708"/>
    <w:rsid w:val="001A7A3A"/>
    <w:rsid w:val="001B047D"/>
    <w:rsid w:val="001B0BEA"/>
    <w:rsid w:val="001B1801"/>
    <w:rsid w:val="001B18EE"/>
    <w:rsid w:val="001B1D52"/>
    <w:rsid w:val="001B212A"/>
    <w:rsid w:val="001B3287"/>
    <w:rsid w:val="001B3E23"/>
    <w:rsid w:val="001B5175"/>
    <w:rsid w:val="001B5350"/>
    <w:rsid w:val="001B539A"/>
    <w:rsid w:val="001B684D"/>
    <w:rsid w:val="001B6B0B"/>
    <w:rsid w:val="001B6BE1"/>
    <w:rsid w:val="001B72A4"/>
    <w:rsid w:val="001B7422"/>
    <w:rsid w:val="001B7A54"/>
    <w:rsid w:val="001B7E09"/>
    <w:rsid w:val="001C1DF3"/>
    <w:rsid w:val="001C20FC"/>
    <w:rsid w:val="001C2290"/>
    <w:rsid w:val="001C23C6"/>
    <w:rsid w:val="001C3404"/>
    <w:rsid w:val="001C374A"/>
    <w:rsid w:val="001C487D"/>
    <w:rsid w:val="001C515E"/>
    <w:rsid w:val="001C5D6D"/>
    <w:rsid w:val="001C6095"/>
    <w:rsid w:val="001C6501"/>
    <w:rsid w:val="001C6CCB"/>
    <w:rsid w:val="001C6CEA"/>
    <w:rsid w:val="001D0780"/>
    <w:rsid w:val="001D0A95"/>
    <w:rsid w:val="001D1FBC"/>
    <w:rsid w:val="001D2347"/>
    <w:rsid w:val="001D2A46"/>
    <w:rsid w:val="001D403B"/>
    <w:rsid w:val="001D4D51"/>
    <w:rsid w:val="001D51A3"/>
    <w:rsid w:val="001D60FD"/>
    <w:rsid w:val="001D6217"/>
    <w:rsid w:val="001D6506"/>
    <w:rsid w:val="001D6592"/>
    <w:rsid w:val="001D65B1"/>
    <w:rsid w:val="001D6F0F"/>
    <w:rsid w:val="001D764E"/>
    <w:rsid w:val="001D7D0F"/>
    <w:rsid w:val="001E18F9"/>
    <w:rsid w:val="001E36B2"/>
    <w:rsid w:val="001E4546"/>
    <w:rsid w:val="001E5B0E"/>
    <w:rsid w:val="001E65AB"/>
    <w:rsid w:val="001E69DE"/>
    <w:rsid w:val="001E7994"/>
    <w:rsid w:val="001E7C06"/>
    <w:rsid w:val="001E7CAD"/>
    <w:rsid w:val="001F0000"/>
    <w:rsid w:val="001F0161"/>
    <w:rsid w:val="001F10B1"/>
    <w:rsid w:val="001F10DC"/>
    <w:rsid w:val="001F1153"/>
    <w:rsid w:val="001F15EF"/>
    <w:rsid w:val="001F16A8"/>
    <w:rsid w:val="001F16D1"/>
    <w:rsid w:val="001F1C12"/>
    <w:rsid w:val="001F1F18"/>
    <w:rsid w:val="001F2050"/>
    <w:rsid w:val="001F230C"/>
    <w:rsid w:val="001F2E67"/>
    <w:rsid w:val="001F3505"/>
    <w:rsid w:val="001F37ED"/>
    <w:rsid w:val="001F3ACD"/>
    <w:rsid w:val="001F5B92"/>
    <w:rsid w:val="001F60F2"/>
    <w:rsid w:val="001F768A"/>
    <w:rsid w:val="002001BD"/>
    <w:rsid w:val="00200ECF"/>
    <w:rsid w:val="00200F69"/>
    <w:rsid w:val="00201684"/>
    <w:rsid w:val="002020ED"/>
    <w:rsid w:val="0020215C"/>
    <w:rsid w:val="0020291E"/>
    <w:rsid w:val="00203E11"/>
    <w:rsid w:val="00204387"/>
    <w:rsid w:val="0020545F"/>
    <w:rsid w:val="002065DB"/>
    <w:rsid w:val="002067F0"/>
    <w:rsid w:val="002101F4"/>
    <w:rsid w:val="00211C0E"/>
    <w:rsid w:val="00211D1D"/>
    <w:rsid w:val="00213E0E"/>
    <w:rsid w:val="002145AF"/>
    <w:rsid w:val="00214771"/>
    <w:rsid w:val="00214882"/>
    <w:rsid w:val="00214B05"/>
    <w:rsid w:val="0021629D"/>
    <w:rsid w:val="00217DFA"/>
    <w:rsid w:val="00220100"/>
    <w:rsid w:val="0022039C"/>
    <w:rsid w:val="00220B3D"/>
    <w:rsid w:val="00220FF8"/>
    <w:rsid w:val="00221540"/>
    <w:rsid w:val="00221A2E"/>
    <w:rsid w:val="00222AAB"/>
    <w:rsid w:val="002235B6"/>
    <w:rsid w:val="002236D7"/>
    <w:rsid w:val="002236FA"/>
    <w:rsid w:val="0022452B"/>
    <w:rsid w:val="00224C28"/>
    <w:rsid w:val="00225472"/>
    <w:rsid w:val="0022608F"/>
    <w:rsid w:val="00226249"/>
    <w:rsid w:val="002272B4"/>
    <w:rsid w:val="00227D6C"/>
    <w:rsid w:val="0023017C"/>
    <w:rsid w:val="00231223"/>
    <w:rsid w:val="00231718"/>
    <w:rsid w:val="00231BDD"/>
    <w:rsid w:val="0023205B"/>
    <w:rsid w:val="0023237A"/>
    <w:rsid w:val="00233041"/>
    <w:rsid w:val="0023317D"/>
    <w:rsid w:val="0023378F"/>
    <w:rsid w:val="00233D14"/>
    <w:rsid w:val="00233FCA"/>
    <w:rsid w:val="00234621"/>
    <w:rsid w:val="00235112"/>
    <w:rsid w:val="002357D7"/>
    <w:rsid w:val="00236A76"/>
    <w:rsid w:val="002376C9"/>
    <w:rsid w:val="002379B6"/>
    <w:rsid w:val="002404D8"/>
    <w:rsid w:val="002407CF"/>
    <w:rsid w:val="00241935"/>
    <w:rsid w:val="00241DA1"/>
    <w:rsid w:val="0024259D"/>
    <w:rsid w:val="00242D69"/>
    <w:rsid w:val="0024310D"/>
    <w:rsid w:val="002431FD"/>
    <w:rsid w:val="00243580"/>
    <w:rsid w:val="002439ED"/>
    <w:rsid w:val="00243DB1"/>
    <w:rsid w:val="00243F34"/>
    <w:rsid w:val="00244287"/>
    <w:rsid w:val="0024683D"/>
    <w:rsid w:val="00247280"/>
    <w:rsid w:val="00247B7E"/>
    <w:rsid w:val="00247BE6"/>
    <w:rsid w:val="00250A75"/>
    <w:rsid w:val="00250CA2"/>
    <w:rsid w:val="002513E3"/>
    <w:rsid w:val="00251641"/>
    <w:rsid w:val="00251806"/>
    <w:rsid w:val="00251983"/>
    <w:rsid w:val="00251B31"/>
    <w:rsid w:val="002523E9"/>
    <w:rsid w:val="00252FEB"/>
    <w:rsid w:val="002538E1"/>
    <w:rsid w:val="0025434E"/>
    <w:rsid w:val="00255657"/>
    <w:rsid w:val="00255B28"/>
    <w:rsid w:val="00256166"/>
    <w:rsid w:val="002564F2"/>
    <w:rsid w:val="002567B3"/>
    <w:rsid w:val="0025721F"/>
    <w:rsid w:val="00257558"/>
    <w:rsid w:val="002579FA"/>
    <w:rsid w:val="00257EEC"/>
    <w:rsid w:val="00260633"/>
    <w:rsid w:val="002606FB"/>
    <w:rsid w:val="00262500"/>
    <w:rsid w:val="00263E28"/>
    <w:rsid w:val="002646BA"/>
    <w:rsid w:val="002647E2"/>
    <w:rsid w:val="002648CE"/>
    <w:rsid w:val="00264DF9"/>
    <w:rsid w:val="00265644"/>
    <w:rsid w:val="002665FD"/>
    <w:rsid w:val="00266920"/>
    <w:rsid w:val="00266D8B"/>
    <w:rsid w:val="00266E8B"/>
    <w:rsid w:val="0026750E"/>
    <w:rsid w:val="0026762F"/>
    <w:rsid w:val="00267D72"/>
    <w:rsid w:val="00270401"/>
    <w:rsid w:val="00270ADE"/>
    <w:rsid w:val="00270BFE"/>
    <w:rsid w:val="00270CCA"/>
    <w:rsid w:val="00270F9F"/>
    <w:rsid w:val="00272815"/>
    <w:rsid w:val="002735FE"/>
    <w:rsid w:val="0027439F"/>
    <w:rsid w:val="00274DE3"/>
    <w:rsid w:val="0027655D"/>
    <w:rsid w:val="002767F5"/>
    <w:rsid w:val="00277AE5"/>
    <w:rsid w:val="00277E57"/>
    <w:rsid w:val="00277FD7"/>
    <w:rsid w:val="002808A1"/>
    <w:rsid w:val="0028094B"/>
    <w:rsid w:val="00280F61"/>
    <w:rsid w:val="00281CA7"/>
    <w:rsid w:val="00282D2A"/>
    <w:rsid w:val="002830BC"/>
    <w:rsid w:val="002834FD"/>
    <w:rsid w:val="00283742"/>
    <w:rsid w:val="002837D9"/>
    <w:rsid w:val="00283E60"/>
    <w:rsid w:val="002844F1"/>
    <w:rsid w:val="002848E0"/>
    <w:rsid w:val="00284BFC"/>
    <w:rsid w:val="002853D2"/>
    <w:rsid w:val="0028557E"/>
    <w:rsid w:val="00285D9C"/>
    <w:rsid w:val="00285E2B"/>
    <w:rsid w:val="00286345"/>
    <w:rsid w:val="00286505"/>
    <w:rsid w:val="00290085"/>
    <w:rsid w:val="002912F9"/>
    <w:rsid w:val="002934C5"/>
    <w:rsid w:val="00293899"/>
    <w:rsid w:val="00294038"/>
    <w:rsid w:val="00294634"/>
    <w:rsid w:val="00294878"/>
    <w:rsid w:val="00294A08"/>
    <w:rsid w:val="00295237"/>
    <w:rsid w:val="002952FC"/>
    <w:rsid w:val="002957B9"/>
    <w:rsid w:val="002958C0"/>
    <w:rsid w:val="00295FCE"/>
    <w:rsid w:val="00296001"/>
    <w:rsid w:val="00296B08"/>
    <w:rsid w:val="00297497"/>
    <w:rsid w:val="00297990"/>
    <w:rsid w:val="00297A0D"/>
    <w:rsid w:val="00297D92"/>
    <w:rsid w:val="002A0832"/>
    <w:rsid w:val="002A09BA"/>
    <w:rsid w:val="002A1628"/>
    <w:rsid w:val="002A1E76"/>
    <w:rsid w:val="002A1ECA"/>
    <w:rsid w:val="002A2201"/>
    <w:rsid w:val="002A2795"/>
    <w:rsid w:val="002A30D7"/>
    <w:rsid w:val="002A3EEA"/>
    <w:rsid w:val="002A5CAC"/>
    <w:rsid w:val="002A5DA7"/>
    <w:rsid w:val="002A6A77"/>
    <w:rsid w:val="002A6D30"/>
    <w:rsid w:val="002A7CEE"/>
    <w:rsid w:val="002A7DA3"/>
    <w:rsid w:val="002B0279"/>
    <w:rsid w:val="002B13AA"/>
    <w:rsid w:val="002B14C9"/>
    <w:rsid w:val="002B280D"/>
    <w:rsid w:val="002B291E"/>
    <w:rsid w:val="002B2E52"/>
    <w:rsid w:val="002B3138"/>
    <w:rsid w:val="002B3830"/>
    <w:rsid w:val="002B3947"/>
    <w:rsid w:val="002B3BBA"/>
    <w:rsid w:val="002B42F0"/>
    <w:rsid w:val="002B4375"/>
    <w:rsid w:val="002B5D9B"/>
    <w:rsid w:val="002B6010"/>
    <w:rsid w:val="002B60F6"/>
    <w:rsid w:val="002B699F"/>
    <w:rsid w:val="002C03B4"/>
    <w:rsid w:val="002C0CE2"/>
    <w:rsid w:val="002C1041"/>
    <w:rsid w:val="002C113E"/>
    <w:rsid w:val="002C1C55"/>
    <w:rsid w:val="002C1E47"/>
    <w:rsid w:val="002C26FA"/>
    <w:rsid w:val="002C2AA0"/>
    <w:rsid w:val="002C32A5"/>
    <w:rsid w:val="002C35CE"/>
    <w:rsid w:val="002C3AB7"/>
    <w:rsid w:val="002C4983"/>
    <w:rsid w:val="002C553D"/>
    <w:rsid w:val="002C5951"/>
    <w:rsid w:val="002C5957"/>
    <w:rsid w:val="002C5F1C"/>
    <w:rsid w:val="002C67A7"/>
    <w:rsid w:val="002C7805"/>
    <w:rsid w:val="002C7E1B"/>
    <w:rsid w:val="002D087E"/>
    <w:rsid w:val="002D0CC2"/>
    <w:rsid w:val="002D1169"/>
    <w:rsid w:val="002D2362"/>
    <w:rsid w:val="002D3372"/>
    <w:rsid w:val="002D36D5"/>
    <w:rsid w:val="002D3C0A"/>
    <w:rsid w:val="002D46A0"/>
    <w:rsid w:val="002D50D0"/>
    <w:rsid w:val="002D541E"/>
    <w:rsid w:val="002D5C2F"/>
    <w:rsid w:val="002D5CC7"/>
    <w:rsid w:val="002D5F37"/>
    <w:rsid w:val="002D6824"/>
    <w:rsid w:val="002D6F64"/>
    <w:rsid w:val="002D706C"/>
    <w:rsid w:val="002D7852"/>
    <w:rsid w:val="002D79FF"/>
    <w:rsid w:val="002E0508"/>
    <w:rsid w:val="002E085F"/>
    <w:rsid w:val="002E11B8"/>
    <w:rsid w:val="002E1890"/>
    <w:rsid w:val="002E1A4D"/>
    <w:rsid w:val="002E2282"/>
    <w:rsid w:val="002E2DEF"/>
    <w:rsid w:val="002E333B"/>
    <w:rsid w:val="002E34C6"/>
    <w:rsid w:val="002E3812"/>
    <w:rsid w:val="002E43A4"/>
    <w:rsid w:val="002E483B"/>
    <w:rsid w:val="002E5084"/>
    <w:rsid w:val="002E5E72"/>
    <w:rsid w:val="002E6192"/>
    <w:rsid w:val="002E77F2"/>
    <w:rsid w:val="002F02A3"/>
    <w:rsid w:val="002F1341"/>
    <w:rsid w:val="002F191C"/>
    <w:rsid w:val="002F202E"/>
    <w:rsid w:val="002F22B5"/>
    <w:rsid w:val="002F402D"/>
    <w:rsid w:val="002F436D"/>
    <w:rsid w:val="002F56E1"/>
    <w:rsid w:val="002F651C"/>
    <w:rsid w:val="002F6718"/>
    <w:rsid w:val="002F6891"/>
    <w:rsid w:val="002F7428"/>
    <w:rsid w:val="002F7689"/>
    <w:rsid w:val="002F7CEB"/>
    <w:rsid w:val="00300687"/>
    <w:rsid w:val="00300CD2"/>
    <w:rsid w:val="0030109B"/>
    <w:rsid w:val="00301332"/>
    <w:rsid w:val="00301727"/>
    <w:rsid w:val="00301E80"/>
    <w:rsid w:val="00302F91"/>
    <w:rsid w:val="0030337F"/>
    <w:rsid w:val="00303741"/>
    <w:rsid w:val="00304218"/>
    <w:rsid w:val="00304AB0"/>
    <w:rsid w:val="00304BB9"/>
    <w:rsid w:val="003051E5"/>
    <w:rsid w:val="00305B5F"/>
    <w:rsid w:val="00306344"/>
    <w:rsid w:val="003065CB"/>
    <w:rsid w:val="00307000"/>
    <w:rsid w:val="00307D0C"/>
    <w:rsid w:val="00310169"/>
    <w:rsid w:val="00310D69"/>
    <w:rsid w:val="00310FE3"/>
    <w:rsid w:val="003110D6"/>
    <w:rsid w:val="00311B9B"/>
    <w:rsid w:val="0031201B"/>
    <w:rsid w:val="00313552"/>
    <w:rsid w:val="00313787"/>
    <w:rsid w:val="00313C28"/>
    <w:rsid w:val="00313FB8"/>
    <w:rsid w:val="00315700"/>
    <w:rsid w:val="003157B7"/>
    <w:rsid w:val="003162D0"/>
    <w:rsid w:val="003169BB"/>
    <w:rsid w:val="0031740A"/>
    <w:rsid w:val="00317BFE"/>
    <w:rsid w:val="00320512"/>
    <w:rsid w:val="0032093A"/>
    <w:rsid w:val="00321192"/>
    <w:rsid w:val="0032181C"/>
    <w:rsid w:val="003218B0"/>
    <w:rsid w:val="00321BA5"/>
    <w:rsid w:val="0032245C"/>
    <w:rsid w:val="00322696"/>
    <w:rsid w:val="0032301E"/>
    <w:rsid w:val="003235EC"/>
    <w:rsid w:val="00323901"/>
    <w:rsid w:val="00323998"/>
    <w:rsid w:val="003242F7"/>
    <w:rsid w:val="00324422"/>
    <w:rsid w:val="003254CF"/>
    <w:rsid w:val="00325D52"/>
    <w:rsid w:val="00326C3B"/>
    <w:rsid w:val="003273C9"/>
    <w:rsid w:val="003273F8"/>
    <w:rsid w:val="0033028B"/>
    <w:rsid w:val="0033028E"/>
    <w:rsid w:val="003304B3"/>
    <w:rsid w:val="00330A67"/>
    <w:rsid w:val="00330AA1"/>
    <w:rsid w:val="00330F31"/>
    <w:rsid w:val="00330FC3"/>
    <w:rsid w:val="0033127F"/>
    <w:rsid w:val="00332422"/>
    <w:rsid w:val="00332BD9"/>
    <w:rsid w:val="003346BE"/>
    <w:rsid w:val="00334FC2"/>
    <w:rsid w:val="00335179"/>
    <w:rsid w:val="00335335"/>
    <w:rsid w:val="0033591E"/>
    <w:rsid w:val="00335938"/>
    <w:rsid w:val="0033633E"/>
    <w:rsid w:val="00336C2F"/>
    <w:rsid w:val="00337643"/>
    <w:rsid w:val="00337997"/>
    <w:rsid w:val="00341A4B"/>
    <w:rsid w:val="00341E31"/>
    <w:rsid w:val="003435C1"/>
    <w:rsid w:val="00344D8E"/>
    <w:rsid w:val="00345847"/>
    <w:rsid w:val="00345905"/>
    <w:rsid w:val="00345DA1"/>
    <w:rsid w:val="00346640"/>
    <w:rsid w:val="0034697C"/>
    <w:rsid w:val="00347097"/>
    <w:rsid w:val="00347607"/>
    <w:rsid w:val="003505D2"/>
    <w:rsid w:val="0035116B"/>
    <w:rsid w:val="003511F1"/>
    <w:rsid w:val="003518F7"/>
    <w:rsid w:val="00351E0E"/>
    <w:rsid w:val="00351FDC"/>
    <w:rsid w:val="003521A7"/>
    <w:rsid w:val="0035254E"/>
    <w:rsid w:val="00352BC0"/>
    <w:rsid w:val="00352BED"/>
    <w:rsid w:val="00354574"/>
    <w:rsid w:val="00354ABD"/>
    <w:rsid w:val="003568B1"/>
    <w:rsid w:val="003568D4"/>
    <w:rsid w:val="00356D34"/>
    <w:rsid w:val="0035725D"/>
    <w:rsid w:val="00357335"/>
    <w:rsid w:val="00357989"/>
    <w:rsid w:val="00357C06"/>
    <w:rsid w:val="00357C92"/>
    <w:rsid w:val="00357F77"/>
    <w:rsid w:val="0036072B"/>
    <w:rsid w:val="00360C70"/>
    <w:rsid w:val="00361DC9"/>
    <w:rsid w:val="00363387"/>
    <w:rsid w:val="00363496"/>
    <w:rsid w:val="0036454E"/>
    <w:rsid w:val="00364A8F"/>
    <w:rsid w:val="00365CE4"/>
    <w:rsid w:val="00366571"/>
    <w:rsid w:val="003666DF"/>
    <w:rsid w:val="00366FB2"/>
    <w:rsid w:val="0036742B"/>
    <w:rsid w:val="00367B0E"/>
    <w:rsid w:val="00370FE3"/>
    <w:rsid w:val="00372412"/>
    <w:rsid w:val="003734D4"/>
    <w:rsid w:val="00373D6F"/>
    <w:rsid w:val="00373E0D"/>
    <w:rsid w:val="003740C9"/>
    <w:rsid w:val="0037437F"/>
    <w:rsid w:val="00374BFF"/>
    <w:rsid w:val="00375270"/>
    <w:rsid w:val="00375477"/>
    <w:rsid w:val="0037641B"/>
    <w:rsid w:val="003768BC"/>
    <w:rsid w:val="00376C3F"/>
    <w:rsid w:val="00376C97"/>
    <w:rsid w:val="00380AE2"/>
    <w:rsid w:val="00380DCA"/>
    <w:rsid w:val="00380EA0"/>
    <w:rsid w:val="00381435"/>
    <w:rsid w:val="003831BF"/>
    <w:rsid w:val="0038351E"/>
    <w:rsid w:val="003837AB"/>
    <w:rsid w:val="00384176"/>
    <w:rsid w:val="00384365"/>
    <w:rsid w:val="00384F73"/>
    <w:rsid w:val="00386E41"/>
    <w:rsid w:val="00387DC7"/>
    <w:rsid w:val="00390301"/>
    <w:rsid w:val="00390EF7"/>
    <w:rsid w:val="0039141A"/>
    <w:rsid w:val="003918C2"/>
    <w:rsid w:val="003921E5"/>
    <w:rsid w:val="003921F5"/>
    <w:rsid w:val="00392595"/>
    <w:rsid w:val="00393028"/>
    <w:rsid w:val="0039352E"/>
    <w:rsid w:val="003941DE"/>
    <w:rsid w:val="00395793"/>
    <w:rsid w:val="00395EF6"/>
    <w:rsid w:val="00396118"/>
    <w:rsid w:val="00396E3C"/>
    <w:rsid w:val="00397B73"/>
    <w:rsid w:val="00397B9D"/>
    <w:rsid w:val="003A025B"/>
    <w:rsid w:val="003A0717"/>
    <w:rsid w:val="003A11C6"/>
    <w:rsid w:val="003A29CC"/>
    <w:rsid w:val="003A376B"/>
    <w:rsid w:val="003A39E8"/>
    <w:rsid w:val="003A3A42"/>
    <w:rsid w:val="003A3C4C"/>
    <w:rsid w:val="003A41D7"/>
    <w:rsid w:val="003A423C"/>
    <w:rsid w:val="003A424A"/>
    <w:rsid w:val="003A4744"/>
    <w:rsid w:val="003A4CEB"/>
    <w:rsid w:val="003A4D01"/>
    <w:rsid w:val="003A4DFF"/>
    <w:rsid w:val="003A5F2B"/>
    <w:rsid w:val="003A60BE"/>
    <w:rsid w:val="003A6FAB"/>
    <w:rsid w:val="003A7F9B"/>
    <w:rsid w:val="003B0405"/>
    <w:rsid w:val="003B0FC9"/>
    <w:rsid w:val="003B130E"/>
    <w:rsid w:val="003B2246"/>
    <w:rsid w:val="003B23F2"/>
    <w:rsid w:val="003B28D0"/>
    <w:rsid w:val="003B2AE3"/>
    <w:rsid w:val="003B32A5"/>
    <w:rsid w:val="003B3B56"/>
    <w:rsid w:val="003B4DDE"/>
    <w:rsid w:val="003B5E0F"/>
    <w:rsid w:val="003B618A"/>
    <w:rsid w:val="003B66E6"/>
    <w:rsid w:val="003B78A8"/>
    <w:rsid w:val="003B7B69"/>
    <w:rsid w:val="003B7FBC"/>
    <w:rsid w:val="003C0319"/>
    <w:rsid w:val="003C06D6"/>
    <w:rsid w:val="003C07A3"/>
    <w:rsid w:val="003C0890"/>
    <w:rsid w:val="003C0FE2"/>
    <w:rsid w:val="003C1905"/>
    <w:rsid w:val="003C1ABD"/>
    <w:rsid w:val="003C3046"/>
    <w:rsid w:val="003C3628"/>
    <w:rsid w:val="003C3C41"/>
    <w:rsid w:val="003C402A"/>
    <w:rsid w:val="003C463E"/>
    <w:rsid w:val="003C5B69"/>
    <w:rsid w:val="003C761B"/>
    <w:rsid w:val="003D01F8"/>
    <w:rsid w:val="003D0278"/>
    <w:rsid w:val="003D0C4A"/>
    <w:rsid w:val="003D0F96"/>
    <w:rsid w:val="003D1995"/>
    <w:rsid w:val="003D1A99"/>
    <w:rsid w:val="003D28BF"/>
    <w:rsid w:val="003D44D1"/>
    <w:rsid w:val="003D4D5F"/>
    <w:rsid w:val="003D4EB8"/>
    <w:rsid w:val="003D4F9B"/>
    <w:rsid w:val="003D5BF4"/>
    <w:rsid w:val="003D6150"/>
    <w:rsid w:val="003D6810"/>
    <w:rsid w:val="003D6852"/>
    <w:rsid w:val="003D75F3"/>
    <w:rsid w:val="003D76CC"/>
    <w:rsid w:val="003D799F"/>
    <w:rsid w:val="003E026E"/>
    <w:rsid w:val="003E05A8"/>
    <w:rsid w:val="003E07B8"/>
    <w:rsid w:val="003E0A5A"/>
    <w:rsid w:val="003E170D"/>
    <w:rsid w:val="003E17A7"/>
    <w:rsid w:val="003E19EA"/>
    <w:rsid w:val="003E2256"/>
    <w:rsid w:val="003E4093"/>
    <w:rsid w:val="003E4264"/>
    <w:rsid w:val="003E4A18"/>
    <w:rsid w:val="003E51F7"/>
    <w:rsid w:val="003E5486"/>
    <w:rsid w:val="003E5FB2"/>
    <w:rsid w:val="003E6E7A"/>
    <w:rsid w:val="003E6F8D"/>
    <w:rsid w:val="003E7120"/>
    <w:rsid w:val="003E7589"/>
    <w:rsid w:val="003E7AF2"/>
    <w:rsid w:val="003F07EF"/>
    <w:rsid w:val="003F170F"/>
    <w:rsid w:val="003F17F4"/>
    <w:rsid w:val="003F1BBD"/>
    <w:rsid w:val="003F234F"/>
    <w:rsid w:val="003F24D6"/>
    <w:rsid w:val="003F3270"/>
    <w:rsid w:val="003F44B9"/>
    <w:rsid w:val="003F5207"/>
    <w:rsid w:val="003F59A4"/>
    <w:rsid w:val="003F5D2E"/>
    <w:rsid w:val="003F699D"/>
    <w:rsid w:val="003F6AE9"/>
    <w:rsid w:val="003F7244"/>
    <w:rsid w:val="003F7B18"/>
    <w:rsid w:val="00400721"/>
    <w:rsid w:val="0040076F"/>
    <w:rsid w:val="00400FAD"/>
    <w:rsid w:val="0040391E"/>
    <w:rsid w:val="00403B0A"/>
    <w:rsid w:val="00404943"/>
    <w:rsid w:val="00404B22"/>
    <w:rsid w:val="00404B7F"/>
    <w:rsid w:val="00404D3D"/>
    <w:rsid w:val="00405ECE"/>
    <w:rsid w:val="00406426"/>
    <w:rsid w:val="00406929"/>
    <w:rsid w:val="00406AF8"/>
    <w:rsid w:val="004070EA"/>
    <w:rsid w:val="00407C24"/>
    <w:rsid w:val="00407F76"/>
    <w:rsid w:val="00407F94"/>
    <w:rsid w:val="004101BC"/>
    <w:rsid w:val="004105AC"/>
    <w:rsid w:val="00410624"/>
    <w:rsid w:val="00410694"/>
    <w:rsid w:val="00411531"/>
    <w:rsid w:val="00411AB8"/>
    <w:rsid w:val="00411E41"/>
    <w:rsid w:val="0041202D"/>
    <w:rsid w:val="00412238"/>
    <w:rsid w:val="00413711"/>
    <w:rsid w:val="004143A3"/>
    <w:rsid w:val="004159B4"/>
    <w:rsid w:val="00416E7E"/>
    <w:rsid w:val="004178FE"/>
    <w:rsid w:val="00417913"/>
    <w:rsid w:val="00417F6A"/>
    <w:rsid w:val="00420216"/>
    <w:rsid w:val="00420680"/>
    <w:rsid w:val="0042160E"/>
    <w:rsid w:val="00423178"/>
    <w:rsid w:val="004239D3"/>
    <w:rsid w:val="00423C44"/>
    <w:rsid w:val="004242C9"/>
    <w:rsid w:val="00424442"/>
    <w:rsid w:val="0042450E"/>
    <w:rsid w:val="00424936"/>
    <w:rsid w:val="004249F9"/>
    <w:rsid w:val="00424EFC"/>
    <w:rsid w:val="00425375"/>
    <w:rsid w:val="004267EC"/>
    <w:rsid w:val="00426DA3"/>
    <w:rsid w:val="00426EC5"/>
    <w:rsid w:val="00426F13"/>
    <w:rsid w:val="0042768D"/>
    <w:rsid w:val="00430EA7"/>
    <w:rsid w:val="00430F1C"/>
    <w:rsid w:val="004319A2"/>
    <w:rsid w:val="0043224D"/>
    <w:rsid w:val="0043280D"/>
    <w:rsid w:val="00432A3C"/>
    <w:rsid w:val="004331C1"/>
    <w:rsid w:val="0043327C"/>
    <w:rsid w:val="0043358C"/>
    <w:rsid w:val="0043369D"/>
    <w:rsid w:val="00433897"/>
    <w:rsid w:val="00434412"/>
    <w:rsid w:val="004348A3"/>
    <w:rsid w:val="004348E3"/>
    <w:rsid w:val="00434CE5"/>
    <w:rsid w:val="00434E21"/>
    <w:rsid w:val="004361C0"/>
    <w:rsid w:val="00436345"/>
    <w:rsid w:val="0043666A"/>
    <w:rsid w:val="0043708D"/>
    <w:rsid w:val="004404D6"/>
    <w:rsid w:val="00440959"/>
    <w:rsid w:val="004409BB"/>
    <w:rsid w:val="004442C7"/>
    <w:rsid w:val="004443C3"/>
    <w:rsid w:val="00445107"/>
    <w:rsid w:val="004454B1"/>
    <w:rsid w:val="00445E31"/>
    <w:rsid w:val="00445E46"/>
    <w:rsid w:val="00446C29"/>
    <w:rsid w:val="00450513"/>
    <w:rsid w:val="00450766"/>
    <w:rsid w:val="0045087F"/>
    <w:rsid w:val="004509A8"/>
    <w:rsid w:val="00450E2A"/>
    <w:rsid w:val="00451490"/>
    <w:rsid w:val="004519BD"/>
    <w:rsid w:val="004523AD"/>
    <w:rsid w:val="00452CA2"/>
    <w:rsid w:val="0045381E"/>
    <w:rsid w:val="00453B1B"/>
    <w:rsid w:val="00453B8B"/>
    <w:rsid w:val="004543AB"/>
    <w:rsid w:val="004543CB"/>
    <w:rsid w:val="004545AF"/>
    <w:rsid w:val="00455446"/>
    <w:rsid w:val="004555DD"/>
    <w:rsid w:val="004557F8"/>
    <w:rsid w:val="0045591F"/>
    <w:rsid w:val="004569DA"/>
    <w:rsid w:val="004570E8"/>
    <w:rsid w:val="00457367"/>
    <w:rsid w:val="004573DC"/>
    <w:rsid w:val="00457778"/>
    <w:rsid w:val="00457B09"/>
    <w:rsid w:val="00457F6C"/>
    <w:rsid w:val="00461A64"/>
    <w:rsid w:val="00462231"/>
    <w:rsid w:val="004625C5"/>
    <w:rsid w:val="00462C06"/>
    <w:rsid w:val="00462E06"/>
    <w:rsid w:val="004632EE"/>
    <w:rsid w:val="00463842"/>
    <w:rsid w:val="00463DD3"/>
    <w:rsid w:val="0046482A"/>
    <w:rsid w:val="00464FB9"/>
    <w:rsid w:val="004650BB"/>
    <w:rsid w:val="00465A04"/>
    <w:rsid w:val="004672F4"/>
    <w:rsid w:val="004704D6"/>
    <w:rsid w:val="004711B8"/>
    <w:rsid w:val="00472CC8"/>
    <w:rsid w:val="00472EC2"/>
    <w:rsid w:val="00474900"/>
    <w:rsid w:val="00475338"/>
    <w:rsid w:val="0047538E"/>
    <w:rsid w:val="00475FB6"/>
    <w:rsid w:val="00476367"/>
    <w:rsid w:val="0047638D"/>
    <w:rsid w:val="00476795"/>
    <w:rsid w:val="004769C2"/>
    <w:rsid w:val="00476BA6"/>
    <w:rsid w:val="004779C0"/>
    <w:rsid w:val="00480883"/>
    <w:rsid w:val="00480F5F"/>
    <w:rsid w:val="004816F5"/>
    <w:rsid w:val="00481DF0"/>
    <w:rsid w:val="0048263B"/>
    <w:rsid w:val="00484848"/>
    <w:rsid w:val="00484E5B"/>
    <w:rsid w:val="00484F22"/>
    <w:rsid w:val="004850D5"/>
    <w:rsid w:val="00485469"/>
    <w:rsid w:val="004859D7"/>
    <w:rsid w:val="00485B08"/>
    <w:rsid w:val="004860F8"/>
    <w:rsid w:val="004866CD"/>
    <w:rsid w:val="00486A3D"/>
    <w:rsid w:val="00487A14"/>
    <w:rsid w:val="00487A5F"/>
    <w:rsid w:val="00487D42"/>
    <w:rsid w:val="00487E2A"/>
    <w:rsid w:val="00490B4C"/>
    <w:rsid w:val="00491DF9"/>
    <w:rsid w:val="004923E0"/>
    <w:rsid w:val="0049391A"/>
    <w:rsid w:val="00493F4C"/>
    <w:rsid w:val="00494EA3"/>
    <w:rsid w:val="00494F5F"/>
    <w:rsid w:val="004955BE"/>
    <w:rsid w:val="004961C5"/>
    <w:rsid w:val="00496855"/>
    <w:rsid w:val="00496F65"/>
    <w:rsid w:val="00496FA7"/>
    <w:rsid w:val="004973B4"/>
    <w:rsid w:val="004A010E"/>
    <w:rsid w:val="004A038B"/>
    <w:rsid w:val="004A038F"/>
    <w:rsid w:val="004A11E2"/>
    <w:rsid w:val="004A14AA"/>
    <w:rsid w:val="004A1632"/>
    <w:rsid w:val="004A188E"/>
    <w:rsid w:val="004A221A"/>
    <w:rsid w:val="004A24DD"/>
    <w:rsid w:val="004A3EB5"/>
    <w:rsid w:val="004A4ABD"/>
    <w:rsid w:val="004A4C43"/>
    <w:rsid w:val="004A4F07"/>
    <w:rsid w:val="004A637D"/>
    <w:rsid w:val="004A7826"/>
    <w:rsid w:val="004B0686"/>
    <w:rsid w:val="004B1795"/>
    <w:rsid w:val="004B1853"/>
    <w:rsid w:val="004B1C35"/>
    <w:rsid w:val="004B21E9"/>
    <w:rsid w:val="004B26C2"/>
    <w:rsid w:val="004B3110"/>
    <w:rsid w:val="004B3223"/>
    <w:rsid w:val="004B356B"/>
    <w:rsid w:val="004B3F66"/>
    <w:rsid w:val="004B3F70"/>
    <w:rsid w:val="004B3FDB"/>
    <w:rsid w:val="004B6097"/>
    <w:rsid w:val="004B7448"/>
    <w:rsid w:val="004B763F"/>
    <w:rsid w:val="004B7A37"/>
    <w:rsid w:val="004B7EAF"/>
    <w:rsid w:val="004C10C3"/>
    <w:rsid w:val="004C12D9"/>
    <w:rsid w:val="004C178C"/>
    <w:rsid w:val="004C1C19"/>
    <w:rsid w:val="004C29FA"/>
    <w:rsid w:val="004C3127"/>
    <w:rsid w:val="004C41AA"/>
    <w:rsid w:val="004C467E"/>
    <w:rsid w:val="004C5E25"/>
    <w:rsid w:val="004C6FBF"/>
    <w:rsid w:val="004C7120"/>
    <w:rsid w:val="004C73B9"/>
    <w:rsid w:val="004C7CB7"/>
    <w:rsid w:val="004D01DA"/>
    <w:rsid w:val="004D044F"/>
    <w:rsid w:val="004D053A"/>
    <w:rsid w:val="004D1B53"/>
    <w:rsid w:val="004D20B5"/>
    <w:rsid w:val="004D25F2"/>
    <w:rsid w:val="004D46B5"/>
    <w:rsid w:val="004D491B"/>
    <w:rsid w:val="004D5381"/>
    <w:rsid w:val="004D5D7A"/>
    <w:rsid w:val="004D61CC"/>
    <w:rsid w:val="004D780D"/>
    <w:rsid w:val="004E00D3"/>
    <w:rsid w:val="004E06DD"/>
    <w:rsid w:val="004E137B"/>
    <w:rsid w:val="004E140D"/>
    <w:rsid w:val="004E16C7"/>
    <w:rsid w:val="004E24DF"/>
    <w:rsid w:val="004E296D"/>
    <w:rsid w:val="004E3A0C"/>
    <w:rsid w:val="004E3AA4"/>
    <w:rsid w:val="004E3B3E"/>
    <w:rsid w:val="004E4036"/>
    <w:rsid w:val="004E47D8"/>
    <w:rsid w:val="004E6213"/>
    <w:rsid w:val="004E6290"/>
    <w:rsid w:val="004E6362"/>
    <w:rsid w:val="004E6C05"/>
    <w:rsid w:val="004E7390"/>
    <w:rsid w:val="004E798B"/>
    <w:rsid w:val="004E7AFF"/>
    <w:rsid w:val="004E7CBA"/>
    <w:rsid w:val="004F0067"/>
    <w:rsid w:val="004F0CAA"/>
    <w:rsid w:val="004F1561"/>
    <w:rsid w:val="004F1693"/>
    <w:rsid w:val="004F1D5C"/>
    <w:rsid w:val="004F2970"/>
    <w:rsid w:val="004F3259"/>
    <w:rsid w:val="004F3F11"/>
    <w:rsid w:val="004F41D3"/>
    <w:rsid w:val="004F47ED"/>
    <w:rsid w:val="004F482A"/>
    <w:rsid w:val="004F492D"/>
    <w:rsid w:val="004F4D3B"/>
    <w:rsid w:val="004F5911"/>
    <w:rsid w:val="004F5B48"/>
    <w:rsid w:val="004F5D95"/>
    <w:rsid w:val="004F5E2C"/>
    <w:rsid w:val="004F6671"/>
    <w:rsid w:val="004F6AA9"/>
    <w:rsid w:val="004F7753"/>
    <w:rsid w:val="00500231"/>
    <w:rsid w:val="0050196D"/>
    <w:rsid w:val="005027CA"/>
    <w:rsid w:val="00504CA6"/>
    <w:rsid w:val="00505723"/>
    <w:rsid w:val="00506D31"/>
    <w:rsid w:val="005073E1"/>
    <w:rsid w:val="00507430"/>
    <w:rsid w:val="0050751F"/>
    <w:rsid w:val="00507816"/>
    <w:rsid w:val="0051131F"/>
    <w:rsid w:val="005115A4"/>
    <w:rsid w:val="0051232A"/>
    <w:rsid w:val="005127AA"/>
    <w:rsid w:val="00513B13"/>
    <w:rsid w:val="00514492"/>
    <w:rsid w:val="00514CCC"/>
    <w:rsid w:val="005159CB"/>
    <w:rsid w:val="00515FC6"/>
    <w:rsid w:val="0051627F"/>
    <w:rsid w:val="005167A0"/>
    <w:rsid w:val="00516EB1"/>
    <w:rsid w:val="00517018"/>
    <w:rsid w:val="005207E0"/>
    <w:rsid w:val="00520BE1"/>
    <w:rsid w:val="00520E47"/>
    <w:rsid w:val="00521662"/>
    <w:rsid w:val="00521BCF"/>
    <w:rsid w:val="00521FBB"/>
    <w:rsid w:val="005229CC"/>
    <w:rsid w:val="00522F5B"/>
    <w:rsid w:val="0052320F"/>
    <w:rsid w:val="00523AA6"/>
    <w:rsid w:val="00523C5C"/>
    <w:rsid w:val="005242BB"/>
    <w:rsid w:val="00525178"/>
    <w:rsid w:val="005251D1"/>
    <w:rsid w:val="005254D3"/>
    <w:rsid w:val="0052576A"/>
    <w:rsid w:val="005262C0"/>
    <w:rsid w:val="00527486"/>
    <w:rsid w:val="00527933"/>
    <w:rsid w:val="00527E1A"/>
    <w:rsid w:val="0053170C"/>
    <w:rsid w:val="00531BB6"/>
    <w:rsid w:val="005322C2"/>
    <w:rsid w:val="0053240F"/>
    <w:rsid w:val="00532C16"/>
    <w:rsid w:val="00534AF6"/>
    <w:rsid w:val="00534BE3"/>
    <w:rsid w:val="00535107"/>
    <w:rsid w:val="005351C5"/>
    <w:rsid w:val="005352C1"/>
    <w:rsid w:val="0053537C"/>
    <w:rsid w:val="005354B8"/>
    <w:rsid w:val="00536148"/>
    <w:rsid w:val="00536DD5"/>
    <w:rsid w:val="005372B6"/>
    <w:rsid w:val="0053786A"/>
    <w:rsid w:val="00541630"/>
    <w:rsid w:val="005417EC"/>
    <w:rsid w:val="005418AF"/>
    <w:rsid w:val="00541EA3"/>
    <w:rsid w:val="00541F75"/>
    <w:rsid w:val="00542A2F"/>
    <w:rsid w:val="00543477"/>
    <w:rsid w:val="005436E6"/>
    <w:rsid w:val="00544530"/>
    <w:rsid w:val="0054474E"/>
    <w:rsid w:val="00546884"/>
    <w:rsid w:val="00546B4E"/>
    <w:rsid w:val="00546E5D"/>
    <w:rsid w:val="0054725E"/>
    <w:rsid w:val="00547BD7"/>
    <w:rsid w:val="00547EFB"/>
    <w:rsid w:val="00550494"/>
    <w:rsid w:val="00552670"/>
    <w:rsid w:val="00553699"/>
    <w:rsid w:val="005540C1"/>
    <w:rsid w:val="0055465E"/>
    <w:rsid w:val="00554901"/>
    <w:rsid w:val="00554F32"/>
    <w:rsid w:val="00555BF9"/>
    <w:rsid w:val="005562AF"/>
    <w:rsid w:val="005564D4"/>
    <w:rsid w:val="005564ED"/>
    <w:rsid w:val="005570D3"/>
    <w:rsid w:val="00557B39"/>
    <w:rsid w:val="005600F1"/>
    <w:rsid w:val="00560299"/>
    <w:rsid w:val="0056118B"/>
    <w:rsid w:val="0056136F"/>
    <w:rsid w:val="005634FC"/>
    <w:rsid w:val="00563B26"/>
    <w:rsid w:val="0056422A"/>
    <w:rsid w:val="0056469E"/>
    <w:rsid w:val="005649C9"/>
    <w:rsid w:val="00564C32"/>
    <w:rsid w:val="005650C6"/>
    <w:rsid w:val="00565228"/>
    <w:rsid w:val="00565232"/>
    <w:rsid w:val="00565D4D"/>
    <w:rsid w:val="00566399"/>
    <w:rsid w:val="00566DA3"/>
    <w:rsid w:val="0056720B"/>
    <w:rsid w:val="00570504"/>
    <w:rsid w:val="00570949"/>
    <w:rsid w:val="0057113C"/>
    <w:rsid w:val="00571C6A"/>
    <w:rsid w:val="00572F41"/>
    <w:rsid w:val="00573C7C"/>
    <w:rsid w:val="005747EA"/>
    <w:rsid w:val="00574CA6"/>
    <w:rsid w:val="00574FA4"/>
    <w:rsid w:val="00575867"/>
    <w:rsid w:val="005761D6"/>
    <w:rsid w:val="0057637C"/>
    <w:rsid w:val="0057651C"/>
    <w:rsid w:val="00576C65"/>
    <w:rsid w:val="00576EC6"/>
    <w:rsid w:val="00576FA1"/>
    <w:rsid w:val="005772C6"/>
    <w:rsid w:val="00577688"/>
    <w:rsid w:val="0057784D"/>
    <w:rsid w:val="00580779"/>
    <w:rsid w:val="00580A9A"/>
    <w:rsid w:val="00582422"/>
    <w:rsid w:val="00582448"/>
    <w:rsid w:val="005824B0"/>
    <w:rsid w:val="005825D0"/>
    <w:rsid w:val="00582DE7"/>
    <w:rsid w:val="00582FAC"/>
    <w:rsid w:val="00583914"/>
    <w:rsid w:val="00583AF1"/>
    <w:rsid w:val="00583FAE"/>
    <w:rsid w:val="005849AC"/>
    <w:rsid w:val="00584CE0"/>
    <w:rsid w:val="00584F92"/>
    <w:rsid w:val="00585060"/>
    <w:rsid w:val="005852B4"/>
    <w:rsid w:val="005858A2"/>
    <w:rsid w:val="005858FC"/>
    <w:rsid w:val="00585EC6"/>
    <w:rsid w:val="005865A0"/>
    <w:rsid w:val="00586C1F"/>
    <w:rsid w:val="00587A14"/>
    <w:rsid w:val="00587CC5"/>
    <w:rsid w:val="0059031D"/>
    <w:rsid w:val="00591BF2"/>
    <w:rsid w:val="005931C3"/>
    <w:rsid w:val="0059337E"/>
    <w:rsid w:val="0059374A"/>
    <w:rsid w:val="00593D4B"/>
    <w:rsid w:val="0059466E"/>
    <w:rsid w:val="0059673E"/>
    <w:rsid w:val="0059773D"/>
    <w:rsid w:val="005A045A"/>
    <w:rsid w:val="005A0997"/>
    <w:rsid w:val="005A0D8D"/>
    <w:rsid w:val="005A1E24"/>
    <w:rsid w:val="005A253D"/>
    <w:rsid w:val="005A2ADA"/>
    <w:rsid w:val="005A32DE"/>
    <w:rsid w:val="005A33A8"/>
    <w:rsid w:val="005A372F"/>
    <w:rsid w:val="005A3D6D"/>
    <w:rsid w:val="005A4F8F"/>
    <w:rsid w:val="005A5052"/>
    <w:rsid w:val="005A53C0"/>
    <w:rsid w:val="005A55F9"/>
    <w:rsid w:val="005A5A50"/>
    <w:rsid w:val="005A5EE3"/>
    <w:rsid w:val="005A776C"/>
    <w:rsid w:val="005A7894"/>
    <w:rsid w:val="005B0267"/>
    <w:rsid w:val="005B04AE"/>
    <w:rsid w:val="005B08AB"/>
    <w:rsid w:val="005B11DD"/>
    <w:rsid w:val="005B183C"/>
    <w:rsid w:val="005B1D96"/>
    <w:rsid w:val="005B1E12"/>
    <w:rsid w:val="005B2022"/>
    <w:rsid w:val="005B2052"/>
    <w:rsid w:val="005B22E4"/>
    <w:rsid w:val="005B2FA2"/>
    <w:rsid w:val="005B3269"/>
    <w:rsid w:val="005B36DF"/>
    <w:rsid w:val="005B3813"/>
    <w:rsid w:val="005B388C"/>
    <w:rsid w:val="005B3926"/>
    <w:rsid w:val="005B3D05"/>
    <w:rsid w:val="005B49D5"/>
    <w:rsid w:val="005B55EE"/>
    <w:rsid w:val="005B5E88"/>
    <w:rsid w:val="005B6064"/>
    <w:rsid w:val="005B6584"/>
    <w:rsid w:val="005B6EEB"/>
    <w:rsid w:val="005B7AB2"/>
    <w:rsid w:val="005B7F04"/>
    <w:rsid w:val="005B7FC1"/>
    <w:rsid w:val="005C14BF"/>
    <w:rsid w:val="005C2EAA"/>
    <w:rsid w:val="005C3FF6"/>
    <w:rsid w:val="005C4383"/>
    <w:rsid w:val="005C5A42"/>
    <w:rsid w:val="005C5B38"/>
    <w:rsid w:val="005C5F10"/>
    <w:rsid w:val="005C604C"/>
    <w:rsid w:val="005C67D6"/>
    <w:rsid w:val="005C71CD"/>
    <w:rsid w:val="005C7284"/>
    <w:rsid w:val="005C74E1"/>
    <w:rsid w:val="005C7B18"/>
    <w:rsid w:val="005C7BA6"/>
    <w:rsid w:val="005D0473"/>
    <w:rsid w:val="005D0D74"/>
    <w:rsid w:val="005D0F5D"/>
    <w:rsid w:val="005D13E4"/>
    <w:rsid w:val="005D1B6B"/>
    <w:rsid w:val="005D20D4"/>
    <w:rsid w:val="005D24F0"/>
    <w:rsid w:val="005D2BD7"/>
    <w:rsid w:val="005D4060"/>
    <w:rsid w:val="005D4349"/>
    <w:rsid w:val="005D4A46"/>
    <w:rsid w:val="005D5463"/>
    <w:rsid w:val="005D552B"/>
    <w:rsid w:val="005D5736"/>
    <w:rsid w:val="005D5E20"/>
    <w:rsid w:val="005D69C2"/>
    <w:rsid w:val="005D70A6"/>
    <w:rsid w:val="005D752B"/>
    <w:rsid w:val="005D79CD"/>
    <w:rsid w:val="005D7A6B"/>
    <w:rsid w:val="005D7DFB"/>
    <w:rsid w:val="005D7E86"/>
    <w:rsid w:val="005E0690"/>
    <w:rsid w:val="005E22C1"/>
    <w:rsid w:val="005E295E"/>
    <w:rsid w:val="005E301F"/>
    <w:rsid w:val="005E396E"/>
    <w:rsid w:val="005E3BF1"/>
    <w:rsid w:val="005E4C50"/>
    <w:rsid w:val="005E4ED5"/>
    <w:rsid w:val="005E556A"/>
    <w:rsid w:val="005E59A7"/>
    <w:rsid w:val="005E65D7"/>
    <w:rsid w:val="005E66C1"/>
    <w:rsid w:val="005E6F51"/>
    <w:rsid w:val="005E7085"/>
    <w:rsid w:val="005F04F3"/>
    <w:rsid w:val="005F0AD3"/>
    <w:rsid w:val="005F1193"/>
    <w:rsid w:val="005F18D9"/>
    <w:rsid w:val="005F269E"/>
    <w:rsid w:val="005F26B3"/>
    <w:rsid w:val="005F2CB7"/>
    <w:rsid w:val="005F2D78"/>
    <w:rsid w:val="005F45AD"/>
    <w:rsid w:val="005F557A"/>
    <w:rsid w:val="005F5782"/>
    <w:rsid w:val="005F58BD"/>
    <w:rsid w:val="005F5ADC"/>
    <w:rsid w:val="005F739C"/>
    <w:rsid w:val="005F7484"/>
    <w:rsid w:val="00600687"/>
    <w:rsid w:val="006010AE"/>
    <w:rsid w:val="00601A23"/>
    <w:rsid w:val="00601A9F"/>
    <w:rsid w:val="00601EA4"/>
    <w:rsid w:val="00601F1F"/>
    <w:rsid w:val="006020CD"/>
    <w:rsid w:val="0060210A"/>
    <w:rsid w:val="00602A65"/>
    <w:rsid w:val="006033C2"/>
    <w:rsid w:val="006036AF"/>
    <w:rsid w:val="0060378A"/>
    <w:rsid w:val="006047F6"/>
    <w:rsid w:val="00604886"/>
    <w:rsid w:val="00604934"/>
    <w:rsid w:val="00604A9E"/>
    <w:rsid w:val="00604D34"/>
    <w:rsid w:val="0060595E"/>
    <w:rsid w:val="006064A3"/>
    <w:rsid w:val="00606CA0"/>
    <w:rsid w:val="00607B57"/>
    <w:rsid w:val="00607D72"/>
    <w:rsid w:val="006111A7"/>
    <w:rsid w:val="0061159B"/>
    <w:rsid w:val="006115BC"/>
    <w:rsid w:val="00612F90"/>
    <w:rsid w:val="00613463"/>
    <w:rsid w:val="00613A3E"/>
    <w:rsid w:val="00613B58"/>
    <w:rsid w:val="00614394"/>
    <w:rsid w:val="00614D19"/>
    <w:rsid w:val="006151A1"/>
    <w:rsid w:val="00615AF3"/>
    <w:rsid w:val="00617050"/>
    <w:rsid w:val="00617C68"/>
    <w:rsid w:val="00617EF6"/>
    <w:rsid w:val="00621530"/>
    <w:rsid w:val="006216CB"/>
    <w:rsid w:val="00622A9C"/>
    <w:rsid w:val="00622DF5"/>
    <w:rsid w:val="00623A71"/>
    <w:rsid w:val="0062406C"/>
    <w:rsid w:val="00624292"/>
    <w:rsid w:val="00624453"/>
    <w:rsid w:val="006249E2"/>
    <w:rsid w:val="00624D60"/>
    <w:rsid w:val="0062590D"/>
    <w:rsid w:val="00625A1E"/>
    <w:rsid w:val="00625ABA"/>
    <w:rsid w:val="00626D90"/>
    <w:rsid w:val="00626D9A"/>
    <w:rsid w:val="00627D3A"/>
    <w:rsid w:val="00630210"/>
    <w:rsid w:val="0063043B"/>
    <w:rsid w:val="00630DF1"/>
    <w:rsid w:val="00631693"/>
    <w:rsid w:val="006319D5"/>
    <w:rsid w:val="00631C80"/>
    <w:rsid w:val="00632423"/>
    <w:rsid w:val="006331AF"/>
    <w:rsid w:val="00633853"/>
    <w:rsid w:val="00633F28"/>
    <w:rsid w:val="00634553"/>
    <w:rsid w:val="0063468A"/>
    <w:rsid w:val="00634ACD"/>
    <w:rsid w:val="00634E36"/>
    <w:rsid w:val="006361FB"/>
    <w:rsid w:val="0063673D"/>
    <w:rsid w:val="006371EB"/>
    <w:rsid w:val="006378D7"/>
    <w:rsid w:val="00637961"/>
    <w:rsid w:val="00637BBF"/>
    <w:rsid w:val="006400DD"/>
    <w:rsid w:val="00640CF2"/>
    <w:rsid w:val="00640D9C"/>
    <w:rsid w:val="0064110A"/>
    <w:rsid w:val="00641DAD"/>
    <w:rsid w:val="00642261"/>
    <w:rsid w:val="00642358"/>
    <w:rsid w:val="00642560"/>
    <w:rsid w:val="0064338E"/>
    <w:rsid w:val="006445AB"/>
    <w:rsid w:val="00644C26"/>
    <w:rsid w:val="00644EAE"/>
    <w:rsid w:val="00645170"/>
    <w:rsid w:val="0064528A"/>
    <w:rsid w:val="00645293"/>
    <w:rsid w:val="00646046"/>
    <w:rsid w:val="00646F5E"/>
    <w:rsid w:val="006476C0"/>
    <w:rsid w:val="006478BC"/>
    <w:rsid w:val="00647C9C"/>
    <w:rsid w:val="0065056F"/>
    <w:rsid w:val="00650600"/>
    <w:rsid w:val="00651120"/>
    <w:rsid w:val="006520CF"/>
    <w:rsid w:val="00652796"/>
    <w:rsid w:val="006538A1"/>
    <w:rsid w:val="00653B4D"/>
    <w:rsid w:val="00653B8A"/>
    <w:rsid w:val="006540F5"/>
    <w:rsid w:val="0065436A"/>
    <w:rsid w:val="00654B8F"/>
    <w:rsid w:val="00654ECA"/>
    <w:rsid w:val="006552CC"/>
    <w:rsid w:val="00655391"/>
    <w:rsid w:val="0065572A"/>
    <w:rsid w:val="006558EF"/>
    <w:rsid w:val="00655EAD"/>
    <w:rsid w:val="00656055"/>
    <w:rsid w:val="00656770"/>
    <w:rsid w:val="00656CCE"/>
    <w:rsid w:val="0065721A"/>
    <w:rsid w:val="00657444"/>
    <w:rsid w:val="006576BC"/>
    <w:rsid w:val="00657F86"/>
    <w:rsid w:val="00660269"/>
    <w:rsid w:val="006602F9"/>
    <w:rsid w:val="006620D9"/>
    <w:rsid w:val="0066224D"/>
    <w:rsid w:val="006622DA"/>
    <w:rsid w:val="00663565"/>
    <w:rsid w:val="00663C96"/>
    <w:rsid w:val="00664337"/>
    <w:rsid w:val="00664F13"/>
    <w:rsid w:val="00665A6A"/>
    <w:rsid w:val="0066629E"/>
    <w:rsid w:val="00666931"/>
    <w:rsid w:val="006669FA"/>
    <w:rsid w:val="00666B23"/>
    <w:rsid w:val="00666EAC"/>
    <w:rsid w:val="0066772A"/>
    <w:rsid w:val="00667A3B"/>
    <w:rsid w:val="00667CD6"/>
    <w:rsid w:val="0067040A"/>
    <w:rsid w:val="00670F3A"/>
    <w:rsid w:val="00671576"/>
    <w:rsid w:val="006715B7"/>
    <w:rsid w:val="00671DC0"/>
    <w:rsid w:val="006721EF"/>
    <w:rsid w:val="00673899"/>
    <w:rsid w:val="00673AFE"/>
    <w:rsid w:val="00673E31"/>
    <w:rsid w:val="0067472B"/>
    <w:rsid w:val="00674ECE"/>
    <w:rsid w:val="00675305"/>
    <w:rsid w:val="0067583E"/>
    <w:rsid w:val="00676837"/>
    <w:rsid w:val="00676F7E"/>
    <w:rsid w:val="00677190"/>
    <w:rsid w:val="006775F5"/>
    <w:rsid w:val="006777A8"/>
    <w:rsid w:val="006803F0"/>
    <w:rsid w:val="00680965"/>
    <w:rsid w:val="006809BE"/>
    <w:rsid w:val="00680A24"/>
    <w:rsid w:val="00681309"/>
    <w:rsid w:val="0068152C"/>
    <w:rsid w:val="00681C5C"/>
    <w:rsid w:val="00682857"/>
    <w:rsid w:val="00682A5E"/>
    <w:rsid w:val="00682F4B"/>
    <w:rsid w:val="00683A09"/>
    <w:rsid w:val="00683D9F"/>
    <w:rsid w:val="00683FFB"/>
    <w:rsid w:val="00684629"/>
    <w:rsid w:val="00684655"/>
    <w:rsid w:val="0068505B"/>
    <w:rsid w:val="006860F0"/>
    <w:rsid w:val="0068640A"/>
    <w:rsid w:val="00686576"/>
    <w:rsid w:val="00686BAE"/>
    <w:rsid w:val="00687126"/>
    <w:rsid w:val="0069020B"/>
    <w:rsid w:val="00690A80"/>
    <w:rsid w:val="00691128"/>
    <w:rsid w:val="006913D5"/>
    <w:rsid w:val="00691622"/>
    <w:rsid w:val="00691E18"/>
    <w:rsid w:val="00692AF4"/>
    <w:rsid w:val="00692F8B"/>
    <w:rsid w:val="00693366"/>
    <w:rsid w:val="00693776"/>
    <w:rsid w:val="006949B8"/>
    <w:rsid w:val="00694E91"/>
    <w:rsid w:val="00694F75"/>
    <w:rsid w:val="0069550B"/>
    <w:rsid w:val="006959BA"/>
    <w:rsid w:val="0069629B"/>
    <w:rsid w:val="00697117"/>
    <w:rsid w:val="00697C88"/>
    <w:rsid w:val="00697DC3"/>
    <w:rsid w:val="00697E3A"/>
    <w:rsid w:val="006A06EA"/>
    <w:rsid w:val="006A0B33"/>
    <w:rsid w:val="006A1926"/>
    <w:rsid w:val="006A2113"/>
    <w:rsid w:val="006A2175"/>
    <w:rsid w:val="006A2696"/>
    <w:rsid w:val="006A278F"/>
    <w:rsid w:val="006A3166"/>
    <w:rsid w:val="006A3708"/>
    <w:rsid w:val="006A4DE3"/>
    <w:rsid w:val="006A57E6"/>
    <w:rsid w:val="006A5E4A"/>
    <w:rsid w:val="006A60D2"/>
    <w:rsid w:val="006A62B6"/>
    <w:rsid w:val="006A6AE2"/>
    <w:rsid w:val="006A6BCF"/>
    <w:rsid w:val="006A7E1C"/>
    <w:rsid w:val="006B044D"/>
    <w:rsid w:val="006B048B"/>
    <w:rsid w:val="006B1112"/>
    <w:rsid w:val="006B22F6"/>
    <w:rsid w:val="006B2664"/>
    <w:rsid w:val="006B29A6"/>
    <w:rsid w:val="006B2D23"/>
    <w:rsid w:val="006B2DBE"/>
    <w:rsid w:val="006B32E2"/>
    <w:rsid w:val="006B598A"/>
    <w:rsid w:val="006B5BAC"/>
    <w:rsid w:val="006B5BFF"/>
    <w:rsid w:val="006B64E9"/>
    <w:rsid w:val="006B7324"/>
    <w:rsid w:val="006C002D"/>
    <w:rsid w:val="006C05C7"/>
    <w:rsid w:val="006C0C29"/>
    <w:rsid w:val="006C0F25"/>
    <w:rsid w:val="006C1636"/>
    <w:rsid w:val="006C16CA"/>
    <w:rsid w:val="006C170F"/>
    <w:rsid w:val="006C24A4"/>
    <w:rsid w:val="006C273A"/>
    <w:rsid w:val="006C2A0C"/>
    <w:rsid w:val="006C2A14"/>
    <w:rsid w:val="006C3CF6"/>
    <w:rsid w:val="006C3F00"/>
    <w:rsid w:val="006C4BCA"/>
    <w:rsid w:val="006C5028"/>
    <w:rsid w:val="006C5E53"/>
    <w:rsid w:val="006C6204"/>
    <w:rsid w:val="006C63D7"/>
    <w:rsid w:val="006C6F52"/>
    <w:rsid w:val="006D06E0"/>
    <w:rsid w:val="006D0A80"/>
    <w:rsid w:val="006D1A46"/>
    <w:rsid w:val="006D2F3B"/>
    <w:rsid w:val="006D3826"/>
    <w:rsid w:val="006D3DF8"/>
    <w:rsid w:val="006D4665"/>
    <w:rsid w:val="006D47AC"/>
    <w:rsid w:val="006D498D"/>
    <w:rsid w:val="006D52F5"/>
    <w:rsid w:val="006D5320"/>
    <w:rsid w:val="006D5402"/>
    <w:rsid w:val="006D5640"/>
    <w:rsid w:val="006D595E"/>
    <w:rsid w:val="006D707E"/>
    <w:rsid w:val="006D7212"/>
    <w:rsid w:val="006D7C35"/>
    <w:rsid w:val="006E0848"/>
    <w:rsid w:val="006E0900"/>
    <w:rsid w:val="006E1001"/>
    <w:rsid w:val="006E1CB6"/>
    <w:rsid w:val="006E1E88"/>
    <w:rsid w:val="006E22ED"/>
    <w:rsid w:val="006E2E26"/>
    <w:rsid w:val="006E37FE"/>
    <w:rsid w:val="006E5E43"/>
    <w:rsid w:val="006E7E3B"/>
    <w:rsid w:val="006F04D4"/>
    <w:rsid w:val="006F066A"/>
    <w:rsid w:val="006F07E7"/>
    <w:rsid w:val="006F0AE5"/>
    <w:rsid w:val="006F1A12"/>
    <w:rsid w:val="006F1B3B"/>
    <w:rsid w:val="006F23CE"/>
    <w:rsid w:val="006F2564"/>
    <w:rsid w:val="006F3A69"/>
    <w:rsid w:val="006F51C4"/>
    <w:rsid w:val="006F536C"/>
    <w:rsid w:val="006F54CE"/>
    <w:rsid w:val="006F5D09"/>
    <w:rsid w:val="006F6251"/>
    <w:rsid w:val="006F626D"/>
    <w:rsid w:val="006F7748"/>
    <w:rsid w:val="006F7C5B"/>
    <w:rsid w:val="00700BBC"/>
    <w:rsid w:val="00700BE4"/>
    <w:rsid w:val="007018E3"/>
    <w:rsid w:val="00704F6C"/>
    <w:rsid w:val="0070534E"/>
    <w:rsid w:val="00705713"/>
    <w:rsid w:val="007058AB"/>
    <w:rsid w:val="007059ED"/>
    <w:rsid w:val="007066C7"/>
    <w:rsid w:val="00707057"/>
    <w:rsid w:val="00707398"/>
    <w:rsid w:val="00707FD4"/>
    <w:rsid w:val="00710A55"/>
    <w:rsid w:val="00710D4F"/>
    <w:rsid w:val="00711250"/>
    <w:rsid w:val="007118D6"/>
    <w:rsid w:val="00712138"/>
    <w:rsid w:val="00712671"/>
    <w:rsid w:val="00713587"/>
    <w:rsid w:val="00713FCC"/>
    <w:rsid w:val="00715662"/>
    <w:rsid w:val="0071645E"/>
    <w:rsid w:val="0071689E"/>
    <w:rsid w:val="00716A3A"/>
    <w:rsid w:val="0071730D"/>
    <w:rsid w:val="00717491"/>
    <w:rsid w:val="007179A3"/>
    <w:rsid w:val="00720493"/>
    <w:rsid w:val="00720DA6"/>
    <w:rsid w:val="00720E1C"/>
    <w:rsid w:val="00721215"/>
    <w:rsid w:val="00721690"/>
    <w:rsid w:val="007225D6"/>
    <w:rsid w:val="007227CF"/>
    <w:rsid w:val="007228D5"/>
    <w:rsid w:val="00723F52"/>
    <w:rsid w:val="00724657"/>
    <w:rsid w:val="0072525A"/>
    <w:rsid w:val="007252E3"/>
    <w:rsid w:val="0072542F"/>
    <w:rsid w:val="00726025"/>
    <w:rsid w:val="007262BB"/>
    <w:rsid w:val="007270D0"/>
    <w:rsid w:val="0072745E"/>
    <w:rsid w:val="00727AF8"/>
    <w:rsid w:val="00727FE0"/>
    <w:rsid w:val="0073114A"/>
    <w:rsid w:val="007311E0"/>
    <w:rsid w:val="0073199F"/>
    <w:rsid w:val="00731D78"/>
    <w:rsid w:val="00732B94"/>
    <w:rsid w:val="00732C5E"/>
    <w:rsid w:val="00732D76"/>
    <w:rsid w:val="00733554"/>
    <w:rsid w:val="007338AA"/>
    <w:rsid w:val="00733BD9"/>
    <w:rsid w:val="00733C6C"/>
    <w:rsid w:val="007346DE"/>
    <w:rsid w:val="00734F34"/>
    <w:rsid w:val="0073535C"/>
    <w:rsid w:val="00735F53"/>
    <w:rsid w:val="0073660F"/>
    <w:rsid w:val="0073688D"/>
    <w:rsid w:val="00737588"/>
    <w:rsid w:val="00737850"/>
    <w:rsid w:val="00737DFD"/>
    <w:rsid w:val="00737EF9"/>
    <w:rsid w:val="00740CFC"/>
    <w:rsid w:val="0074105A"/>
    <w:rsid w:val="00741297"/>
    <w:rsid w:val="00741819"/>
    <w:rsid w:val="00742155"/>
    <w:rsid w:val="00742659"/>
    <w:rsid w:val="00742D21"/>
    <w:rsid w:val="00743158"/>
    <w:rsid w:val="007431E4"/>
    <w:rsid w:val="00743A1B"/>
    <w:rsid w:val="00743EDE"/>
    <w:rsid w:val="00744BF9"/>
    <w:rsid w:val="00744C88"/>
    <w:rsid w:val="00745173"/>
    <w:rsid w:val="007464B4"/>
    <w:rsid w:val="007474E2"/>
    <w:rsid w:val="0074761D"/>
    <w:rsid w:val="00750043"/>
    <w:rsid w:val="00751500"/>
    <w:rsid w:val="00752477"/>
    <w:rsid w:val="00752604"/>
    <w:rsid w:val="00752A10"/>
    <w:rsid w:val="00752A6B"/>
    <w:rsid w:val="00753ADA"/>
    <w:rsid w:val="007549F0"/>
    <w:rsid w:val="00755099"/>
    <w:rsid w:val="007558CD"/>
    <w:rsid w:val="00755AC8"/>
    <w:rsid w:val="00756419"/>
    <w:rsid w:val="007566A2"/>
    <w:rsid w:val="00756D65"/>
    <w:rsid w:val="00756ED3"/>
    <w:rsid w:val="00756ED5"/>
    <w:rsid w:val="00756FDF"/>
    <w:rsid w:val="00757815"/>
    <w:rsid w:val="00760876"/>
    <w:rsid w:val="00760E59"/>
    <w:rsid w:val="00760FD9"/>
    <w:rsid w:val="007622E9"/>
    <w:rsid w:val="00762549"/>
    <w:rsid w:val="0076274B"/>
    <w:rsid w:val="00762F21"/>
    <w:rsid w:val="00762F75"/>
    <w:rsid w:val="0076427E"/>
    <w:rsid w:val="007643CC"/>
    <w:rsid w:val="00764E5F"/>
    <w:rsid w:val="007659C4"/>
    <w:rsid w:val="00767902"/>
    <w:rsid w:val="00767DE1"/>
    <w:rsid w:val="00767F8D"/>
    <w:rsid w:val="007705DD"/>
    <w:rsid w:val="0077111D"/>
    <w:rsid w:val="007712E4"/>
    <w:rsid w:val="00771D36"/>
    <w:rsid w:val="00771E32"/>
    <w:rsid w:val="0077305A"/>
    <w:rsid w:val="0077496F"/>
    <w:rsid w:val="00774D50"/>
    <w:rsid w:val="00774E05"/>
    <w:rsid w:val="007756F5"/>
    <w:rsid w:val="00775936"/>
    <w:rsid w:val="00775BC2"/>
    <w:rsid w:val="00775C4E"/>
    <w:rsid w:val="00777CF7"/>
    <w:rsid w:val="00777EA5"/>
    <w:rsid w:val="00780052"/>
    <w:rsid w:val="007812B4"/>
    <w:rsid w:val="007813FB"/>
    <w:rsid w:val="00781E07"/>
    <w:rsid w:val="00782415"/>
    <w:rsid w:val="00782843"/>
    <w:rsid w:val="00783704"/>
    <w:rsid w:val="00783E27"/>
    <w:rsid w:val="0078576E"/>
    <w:rsid w:val="007857A1"/>
    <w:rsid w:val="00786D19"/>
    <w:rsid w:val="00786D6E"/>
    <w:rsid w:val="00786D9C"/>
    <w:rsid w:val="0078793B"/>
    <w:rsid w:val="0079041C"/>
    <w:rsid w:val="00790962"/>
    <w:rsid w:val="00790ABF"/>
    <w:rsid w:val="007921CD"/>
    <w:rsid w:val="0079230E"/>
    <w:rsid w:val="00792352"/>
    <w:rsid w:val="007927E1"/>
    <w:rsid w:val="00794DB1"/>
    <w:rsid w:val="00795974"/>
    <w:rsid w:val="0079619E"/>
    <w:rsid w:val="007963C3"/>
    <w:rsid w:val="007979C0"/>
    <w:rsid w:val="00797A7F"/>
    <w:rsid w:val="00797F8E"/>
    <w:rsid w:val="007A0CAD"/>
    <w:rsid w:val="007A1095"/>
    <w:rsid w:val="007A18D3"/>
    <w:rsid w:val="007A1C53"/>
    <w:rsid w:val="007A1C92"/>
    <w:rsid w:val="007A1FC9"/>
    <w:rsid w:val="007A3851"/>
    <w:rsid w:val="007A5D2D"/>
    <w:rsid w:val="007A5EB8"/>
    <w:rsid w:val="007A68EB"/>
    <w:rsid w:val="007B030C"/>
    <w:rsid w:val="007B0311"/>
    <w:rsid w:val="007B0A99"/>
    <w:rsid w:val="007B0CF1"/>
    <w:rsid w:val="007B1B94"/>
    <w:rsid w:val="007B39EC"/>
    <w:rsid w:val="007B4418"/>
    <w:rsid w:val="007B463F"/>
    <w:rsid w:val="007B5DDF"/>
    <w:rsid w:val="007B6027"/>
    <w:rsid w:val="007B6411"/>
    <w:rsid w:val="007C25A9"/>
    <w:rsid w:val="007C3BFB"/>
    <w:rsid w:val="007C417E"/>
    <w:rsid w:val="007C4519"/>
    <w:rsid w:val="007C4CEB"/>
    <w:rsid w:val="007C506E"/>
    <w:rsid w:val="007C5513"/>
    <w:rsid w:val="007C6076"/>
    <w:rsid w:val="007C621C"/>
    <w:rsid w:val="007C641F"/>
    <w:rsid w:val="007C6BF0"/>
    <w:rsid w:val="007C6D71"/>
    <w:rsid w:val="007C6DF7"/>
    <w:rsid w:val="007C709C"/>
    <w:rsid w:val="007C7598"/>
    <w:rsid w:val="007C773D"/>
    <w:rsid w:val="007C79B2"/>
    <w:rsid w:val="007C7D9B"/>
    <w:rsid w:val="007D03F5"/>
    <w:rsid w:val="007D0A68"/>
    <w:rsid w:val="007D0DB7"/>
    <w:rsid w:val="007D2DAC"/>
    <w:rsid w:val="007D316A"/>
    <w:rsid w:val="007D3AB1"/>
    <w:rsid w:val="007D3F37"/>
    <w:rsid w:val="007D49D8"/>
    <w:rsid w:val="007D4EBA"/>
    <w:rsid w:val="007D51C0"/>
    <w:rsid w:val="007D5FAA"/>
    <w:rsid w:val="007D5FB0"/>
    <w:rsid w:val="007D6A18"/>
    <w:rsid w:val="007D759C"/>
    <w:rsid w:val="007D78F5"/>
    <w:rsid w:val="007E00DB"/>
    <w:rsid w:val="007E055B"/>
    <w:rsid w:val="007E08DD"/>
    <w:rsid w:val="007E0930"/>
    <w:rsid w:val="007E0CBC"/>
    <w:rsid w:val="007E1298"/>
    <w:rsid w:val="007E1DFB"/>
    <w:rsid w:val="007E23DB"/>
    <w:rsid w:val="007E2A71"/>
    <w:rsid w:val="007E3560"/>
    <w:rsid w:val="007E4762"/>
    <w:rsid w:val="007E5896"/>
    <w:rsid w:val="007E6637"/>
    <w:rsid w:val="007E7CD6"/>
    <w:rsid w:val="007F22F8"/>
    <w:rsid w:val="007F25A0"/>
    <w:rsid w:val="007F2FB1"/>
    <w:rsid w:val="007F33D6"/>
    <w:rsid w:val="007F358D"/>
    <w:rsid w:val="007F3DE8"/>
    <w:rsid w:val="007F424C"/>
    <w:rsid w:val="007F4329"/>
    <w:rsid w:val="007F433C"/>
    <w:rsid w:val="007F485E"/>
    <w:rsid w:val="007F4FB8"/>
    <w:rsid w:val="007F6B81"/>
    <w:rsid w:val="007F750C"/>
    <w:rsid w:val="007F787D"/>
    <w:rsid w:val="007F797A"/>
    <w:rsid w:val="008000EF"/>
    <w:rsid w:val="0080070A"/>
    <w:rsid w:val="008022F0"/>
    <w:rsid w:val="0080238C"/>
    <w:rsid w:val="0080291E"/>
    <w:rsid w:val="00803884"/>
    <w:rsid w:val="008038A5"/>
    <w:rsid w:val="0080430F"/>
    <w:rsid w:val="00804C40"/>
    <w:rsid w:val="008052F4"/>
    <w:rsid w:val="00805753"/>
    <w:rsid w:val="00806ACA"/>
    <w:rsid w:val="00807A44"/>
    <w:rsid w:val="0081096C"/>
    <w:rsid w:val="00810971"/>
    <w:rsid w:val="008122BB"/>
    <w:rsid w:val="00812A44"/>
    <w:rsid w:val="0081331F"/>
    <w:rsid w:val="008138AE"/>
    <w:rsid w:val="00813B4B"/>
    <w:rsid w:val="00813E85"/>
    <w:rsid w:val="00814671"/>
    <w:rsid w:val="0081488F"/>
    <w:rsid w:val="0081536C"/>
    <w:rsid w:val="008162E5"/>
    <w:rsid w:val="008165A2"/>
    <w:rsid w:val="00816F8E"/>
    <w:rsid w:val="00817466"/>
    <w:rsid w:val="008176E3"/>
    <w:rsid w:val="00820629"/>
    <w:rsid w:val="0082076F"/>
    <w:rsid w:val="00820793"/>
    <w:rsid w:val="00820877"/>
    <w:rsid w:val="00821496"/>
    <w:rsid w:val="008219BB"/>
    <w:rsid w:val="008225B7"/>
    <w:rsid w:val="00822B64"/>
    <w:rsid w:val="00823940"/>
    <w:rsid w:val="00823B8B"/>
    <w:rsid w:val="00824065"/>
    <w:rsid w:val="008240A5"/>
    <w:rsid w:val="00824BD1"/>
    <w:rsid w:val="00826178"/>
    <w:rsid w:val="008262BD"/>
    <w:rsid w:val="00826F1B"/>
    <w:rsid w:val="00826F95"/>
    <w:rsid w:val="00830830"/>
    <w:rsid w:val="00830AD5"/>
    <w:rsid w:val="00830E2B"/>
    <w:rsid w:val="008316FB"/>
    <w:rsid w:val="00831738"/>
    <w:rsid w:val="00831783"/>
    <w:rsid w:val="008318BA"/>
    <w:rsid w:val="00832243"/>
    <w:rsid w:val="00832B0B"/>
    <w:rsid w:val="0083378D"/>
    <w:rsid w:val="008345CE"/>
    <w:rsid w:val="0083466B"/>
    <w:rsid w:val="0083480C"/>
    <w:rsid w:val="008356BF"/>
    <w:rsid w:val="008357B2"/>
    <w:rsid w:val="00835BB3"/>
    <w:rsid w:val="00836044"/>
    <w:rsid w:val="00836DB9"/>
    <w:rsid w:val="00837456"/>
    <w:rsid w:val="008376C4"/>
    <w:rsid w:val="00837958"/>
    <w:rsid w:val="008401A2"/>
    <w:rsid w:val="00840824"/>
    <w:rsid w:val="00840BB6"/>
    <w:rsid w:val="00840E63"/>
    <w:rsid w:val="008413A4"/>
    <w:rsid w:val="00841831"/>
    <w:rsid w:val="0084384F"/>
    <w:rsid w:val="0084392D"/>
    <w:rsid w:val="00843AA0"/>
    <w:rsid w:val="00843CDC"/>
    <w:rsid w:val="008443FB"/>
    <w:rsid w:val="00845725"/>
    <w:rsid w:val="00845A55"/>
    <w:rsid w:val="00846288"/>
    <w:rsid w:val="00846352"/>
    <w:rsid w:val="00847287"/>
    <w:rsid w:val="00847BE3"/>
    <w:rsid w:val="00851C64"/>
    <w:rsid w:val="008543D9"/>
    <w:rsid w:val="008548EF"/>
    <w:rsid w:val="008552E8"/>
    <w:rsid w:val="00855D44"/>
    <w:rsid w:val="00855E19"/>
    <w:rsid w:val="00855E5F"/>
    <w:rsid w:val="008568F3"/>
    <w:rsid w:val="00856E57"/>
    <w:rsid w:val="00857258"/>
    <w:rsid w:val="0085778C"/>
    <w:rsid w:val="00857842"/>
    <w:rsid w:val="0086061E"/>
    <w:rsid w:val="008606F7"/>
    <w:rsid w:val="0086078B"/>
    <w:rsid w:val="00860795"/>
    <w:rsid w:val="00860C16"/>
    <w:rsid w:val="00861039"/>
    <w:rsid w:val="008617DF"/>
    <w:rsid w:val="00861EAC"/>
    <w:rsid w:val="0086226A"/>
    <w:rsid w:val="0086258D"/>
    <w:rsid w:val="00862C62"/>
    <w:rsid w:val="00864679"/>
    <w:rsid w:val="008649EF"/>
    <w:rsid w:val="00864D73"/>
    <w:rsid w:val="008652D7"/>
    <w:rsid w:val="0086562F"/>
    <w:rsid w:val="00865F58"/>
    <w:rsid w:val="00866FAE"/>
    <w:rsid w:val="00867518"/>
    <w:rsid w:val="0087052B"/>
    <w:rsid w:val="008706DB"/>
    <w:rsid w:val="00870818"/>
    <w:rsid w:val="00870943"/>
    <w:rsid w:val="00870A63"/>
    <w:rsid w:val="00870F01"/>
    <w:rsid w:val="008712B6"/>
    <w:rsid w:val="00872842"/>
    <w:rsid w:val="0087284C"/>
    <w:rsid w:val="008729B0"/>
    <w:rsid w:val="00873158"/>
    <w:rsid w:val="008741D1"/>
    <w:rsid w:val="00874433"/>
    <w:rsid w:val="00875723"/>
    <w:rsid w:val="00876112"/>
    <w:rsid w:val="00876305"/>
    <w:rsid w:val="00876893"/>
    <w:rsid w:val="008769DE"/>
    <w:rsid w:val="00876CA7"/>
    <w:rsid w:val="0088001D"/>
    <w:rsid w:val="00880153"/>
    <w:rsid w:val="00880598"/>
    <w:rsid w:val="008808AB"/>
    <w:rsid w:val="008808B6"/>
    <w:rsid w:val="008810E4"/>
    <w:rsid w:val="008826D8"/>
    <w:rsid w:val="00882969"/>
    <w:rsid w:val="00882A3E"/>
    <w:rsid w:val="00884938"/>
    <w:rsid w:val="00885C15"/>
    <w:rsid w:val="00886412"/>
    <w:rsid w:val="008868E8"/>
    <w:rsid w:val="00886D3A"/>
    <w:rsid w:val="00891286"/>
    <w:rsid w:val="00891467"/>
    <w:rsid w:val="00891A2F"/>
    <w:rsid w:val="00891DAB"/>
    <w:rsid w:val="00891E2A"/>
    <w:rsid w:val="00892C6F"/>
    <w:rsid w:val="00893833"/>
    <w:rsid w:val="0089417E"/>
    <w:rsid w:val="0089717A"/>
    <w:rsid w:val="00897BAA"/>
    <w:rsid w:val="008A0891"/>
    <w:rsid w:val="008A0B0F"/>
    <w:rsid w:val="008A109D"/>
    <w:rsid w:val="008A17EA"/>
    <w:rsid w:val="008A18B5"/>
    <w:rsid w:val="008A1A98"/>
    <w:rsid w:val="008A2051"/>
    <w:rsid w:val="008A28F4"/>
    <w:rsid w:val="008A33B4"/>
    <w:rsid w:val="008A4189"/>
    <w:rsid w:val="008A4A43"/>
    <w:rsid w:val="008A52E0"/>
    <w:rsid w:val="008A5868"/>
    <w:rsid w:val="008A5DE7"/>
    <w:rsid w:val="008A6330"/>
    <w:rsid w:val="008A63F2"/>
    <w:rsid w:val="008A64CB"/>
    <w:rsid w:val="008A733C"/>
    <w:rsid w:val="008A76BD"/>
    <w:rsid w:val="008A7C98"/>
    <w:rsid w:val="008B06D6"/>
    <w:rsid w:val="008B0C96"/>
    <w:rsid w:val="008B0F7F"/>
    <w:rsid w:val="008B1946"/>
    <w:rsid w:val="008B272A"/>
    <w:rsid w:val="008B2B63"/>
    <w:rsid w:val="008B3E66"/>
    <w:rsid w:val="008B5AA7"/>
    <w:rsid w:val="008B615A"/>
    <w:rsid w:val="008B61A1"/>
    <w:rsid w:val="008B63F1"/>
    <w:rsid w:val="008B6653"/>
    <w:rsid w:val="008B69D7"/>
    <w:rsid w:val="008B6E49"/>
    <w:rsid w:val="008B6EE9"/>
    <w:rsid w:val="008B720A"/>
    <w:rsid w:val="008B7A15"/>
    <w:rsid w:val="008C0686"/>
    <w:rsid w:val="008C0BA0"/>
    <w:rsid w:val="008C1216"/>
    <w:rsid w:val="008C12AE"/>
    <w:rsid w:val="008C22B1"/>
    <w:rsid w:val="008C24C6"/>
    <w:rsid w:val="008C2806"/>
    <w:rsid w:val="008C2D3F"/>
    <w:rsid w:val="008C33C9"/>
    <w:rsid w:val="008C361D"/>
    <w:rsid w:val="008C3789"/>
    <w:rsid w:val="008C3884"/>
    <w:rsid w:val="008C4128"/>
    <w:rsid w:val="008C4FEE"/>
    <w:rsid w:val="008C5D13"/>
    <w:rsid w:val="008C6B05"/>
    <w:rsid w:val="008C6B10"/>
    <w:rsid w:val="008C6D4E"/>
    <w:rsid w:val="008C77C7"/>
    <w:rsid w:val="008C794F"/>
    <w:rsid w:val="008C7AAA"/>
    <w:rsid w:val="008C7F27"/>
    <w:rsid w:val="008D0523"/>
    <w:rsid w:val="008D05A4"/>
    <w:rsid w:val="008D18A6"/>
    <w:rsid w:val="008D18E6"/>
    <w:rsid w:val="008D220C"/>
    <w:rsid w:val="008D2243"/>
    <w:rsid w:val="008D2E67"/>
    <w:rsid w:val="008D338A"/>
    <w:rsid w:val="008D34CF"/>
    <w:rsid w:val="008D386D"/>
    <w:rsid w:val="008D38D9"/>
    <w:rsid w:val="008D3E70"/>
    <w:rsid w:val="008D51B2"/>
    <w:rsid w:val="008D5494"/>
    <w:rsid w:val="008D551C"/>
    <w:rsid w:val="008D65A2"/>
    <w:rsid w:val="008D71E1"/>
    <w:rsid w:val="008D74C2"/>
    <w:rsid w:val="008E0038"/>
    <w:rsid w:val="008E0303"/>
    <w:rsid w:val="008E1712"/>
    <w:rsid w:val="008E1FB5"/>
    <w:rsid w:val="008E2159"/>
    <w:rsid w:val="008E2CDF"/>
    <w:rsid w:val="008E3B6D"/>
    <w:rsid w:val="008E4149"/>
    <w:rsid w:val="008E497C"/>
    <w:rsid w:val="008E4B59"/>
    <w:rsid w:val="008E4C8C"/>
    <w:rsid w:val="008E4D1E"/>
    <w:rsid w:val="008E4D4A"/>
    <w:rsid w:val="008E4E2F"/>
    <w:rsid w:val="008E5939"/>
    <w:rsid w:val="008E5BA7"/>
    <w:rsid w:val="008E6255"/>
    <w:rsid w:val="008E67E8"/>
    <w:rsid w:val="008E6DDC"/>
    <w:rsid w:val="008F1F9B"/>
    <w:rsid w:val="008F21B9"/>
    <w:rsid w:val="008F2783"/>
    <w:rsid w:val="008F2987"/>
    <w:rsid w:val="008F2B5F"/>
    <w:rsid w:val="008F2C6B"/>
    <w:rsid w:val="008F2FCE"/>
    <w:rsid w:val="008F3282"/>
    <w:rsid w:val="008F3390"/>
    <w:rsid w:val="008F37FD"/>
    <w:rsid w:val="008F3836"/>
    <w:rsid w:val="008F3C63"/>
    <w:rsid w:val="008F4584"/>
    <w:rsid w:val="008F4A09"/>
    <w:rsid w:val="008F5511"/>
    <w:rsid w:val="008F6907"/>
    <w:rsid w:val="008F6FE7"/>
    <w:rsid w:val="008F7943"/>
    <w:rsid w:val="0090019D"/>
    <w:rsid w:val="00900539"/>
    <w:rsid w:val="00901761"/>
    <w:rsid w:val="00901B77"/>
    <w:rsid w:val="00901E49"/>
    <w:rsid w:val="00901F61"/>
    <w:rsid w:val="009023B4"/>
    <w:rsid w:val="00902437"/>
    <w:rsid w:val="00902C0B"/>
    <w:rsid w:val="00902FD1"/>
    <w:rsid w:val="009037E9"/>
    <w:rsid w:val="009038EF"/>
    <w:rsid w:val="00903C0F"/>
    <w:rsid w:val="00903CD7"/>
    <w:rsid w:val="00903FF2"/>
    <w:rsid w:val="00904A10"/>
    <w:rsid w:val="00904D24"/>
    <w:rsid w:val="00904DFE"/>
    <w:rsid w:val="00905019"/>
    <w:rsid w:val="009050C0"/>
    <w:rsid w:val="00905190"/>
    <w:rsid w:val="00905ED4"/>
    <w:rsid w:val="009061FF"/>
    <w:rsid w:val="00906951"/>
    <w:rsid w:val="00906E4F"/>
    <w:rsid w:val="009070CE"/>
    <w:rsid w:val="0090797F"/>
    <w:rsid w:val="00907EF4"/>
    <w:rsid w:val="009103FC"/>
    <w:rsid w:val="009107E2"/>
    <w:rsid w:val="00910E8E"/>
    <w:rsid w:val="009114BF"/>
    <w:rsid w:val="009123E2"/>
    <w:rsid w:val="009126E6"/>
    <w:rsid w:val="00912761"/>
    <w:rsid w:val="00912F94"/>
    <w:rsid w:val="009138A4"/>
    <w:rsid w:val="00913B8C"/>
    <w:rsid w:val="00913D01"/>
    <w:rsid w:val="009143A3"/>
    <w:rsid w:val="009145C2"/>
    <w:rsid w:val="0091492D"/>
    <w:rsid w:val="00916473"/>
    <w:rsid w:val="00917309"/>
    <w:rsid w:val="00917FD8"/>
    <w:rsid w:val="00922DC4"/>
    <w:rsid w:val="00923C82"/>
    <w:rsid w:val="0092401E"/>
    <w:rsid w:val="0092413C"/>
    <w:rsid w:val="00924A44"/>
    <w:rsid w:val="00924D6B"/>
    <w:rsid w:val="00924E85"/>
    <w:rsid w:val="00925040"/>
    <w:rsid w:val="009255D0"/>
    <w:rsid w:val="00926267"/>
    <w:rsid w:val="0092649F"/>
    <w:rsid w:val="009268FF"/>
    <w:rsid w:val="00926F3C"/>
    <w:rsid w:val="009274A4"/>
    <w:rsid w:val="0092766E"/>
    <w:rsid w:val="0092767A"/>
    <w:rsid w:val="009304C4"/>
    <w:rsid w:val="00930DD0"/>
    <w:rsid w:val="00931231"/>
    <w:rsid w:val="0093161D"/>
    <w:rsid w:val="009325C5"/>
    <w:rsid w:val="009328BB"/>
    <w:rsid w:val="00933334"/>
    <w:rsid w:val="00934044"/>
    <w:rsid w:val="009340A6"/>
    <w:rsid w:val="00934B63"/>
    <w:rsid w:val="00934E56"/>
    <w:rsid w:val="009352D5"/>
    <w:rsid w:val="00935AE2"/>
    <w:rsid w:val="00936089"/>
    <w:rsid w:val="00936D19"/>
    <w:rsid w:val="00937283"/>
    <w:rsid w:val="009377E0"/>
    <w:rsid w:val="00937F4B"/>
    <w:rsid w:val="009404F5"/>
    <w:rsid w:val="0094055D"/>
    <w:rsid w:val="009415AF"/>
    <w:rsid w:val="00941C4B"/>
    <w:rsid w:val="00942212"/>
    <w:rsid w:val="009430EB"/>
    <w:rsid w:val="00944E23"/>
    <w:rsid w:val="00945232"/>
    <w:rsid w:val="009454F2"/>
    <w:rsid w:val="00945C34"/>
    <w:rsid w:val="00945F2C"/>
    <w:rsid w:val="009463AE"/>
    <w:rsid w:val="00947E8C"/>
    <w:rsid w:val="009502A0"/>
    <w:rsid w:val="0095058A"/>
    <w:rsid w:val="00950D0C"/>
    <w:rsid w:val="00950DFF"/>
    <w:rsid w:val="0095175F"/>
    <w:rsid w:val="00952CD0"/>
    <w:rsid w:val="00953398"/>
    <w:rsid w:val="0095395F"/>
    <w:rsid w:val="00953F44"/>
    <w:rsid w:val="009545FC"/>
    <w:rsid w:val="0095535F"/>
    <w:rsid w:val="00955B1E"/>
    <w:rsid w:val="00955DBF"/>
    <w:rsid w:val="00957A9C"/>
    <w:rsid w:val="00961BF0"/>
    <w:rsid w:val="0096226B"/>
    <w:rsid w:val="00963070"/>
    <w:rsid w:val="00963A48"/>
    <w:rsid w:val="00963BCD"/>
    <w:rsid w:val="00963E9A"/>
    <w:rsid w:val="009643CE"/>
    <w:rsid w:val="00964DCA"/>
    <w:rsid w:val="00965C2F"/>
    <w:rsid w:val="00965D61"/>
    <w:rsid w:val="00965FFB"/>
    <w:rsid w:val="00966C82"/>
    <w:rsid w:val="00966FAC"/>
    <w:rsid w:val="00967022"/>
    <w:rsid w:val="00967520"/>
    <w:rsid w:val="009675BC"/>
    <w:rsid w:val="009707EC"/>
    <w:rsid w:val="0097139D"/>
    <w:rsid w:val="00971414"/>
    <w:rsid w:val="00974082"/>
    <w:rsid w:val="00974878"/>
    <w:rsid w:val="00976751"/>
    <w:rsid w:val="00976B6E"/>
    <w:rsid w:val="00976CAF"/>
    <w:rsid w:val="00977CA0"/>
    <w:rsid w:val="0098015D"/>
    <w:rsid w:val="00980516"/>
    <w:rsid w:val="00980EF3"/>
    <w:rsid w:val="0098103D"/>
    <w:rsid w:val="0098148F"/>
    <w:rsid w:val="00981D2F"/>
    <w:rsid w:val="00981E0E"/>
    <w:rsid w:val="00981FBD"/>
    <w:rsid w:val="00982A9F"/>
    <w:rsid w:val="009833D8"/>
    <w:rsid w:val="00984699"/>
    <w:rsid w:val="00984AE0"/>
    <w:rsid w:val="00985640"/>
    <w:rsid w:val="00986BA7"/>
    <w:rsid w:val="00987187"/>
    <w:rsid w:val="00987658"/>
    <w:rsid w:val="0098782B"/>
    <w:rsid w:val="00987915"/>
    <w:rsid w:val="009901AA"/>
    <w:rsid w:val="00990626"/>
    <w:rsid w:val="00991015"/>
    <w:rsid w:val="009930BB"/>
    <w:rsid w:val="00993119"/>
    <w:rsid w:val="00994309"/>
    <w:rsid w:val="0099439E"/>
    <w:rsid w:val="009949BF"/>
    <w:rsid w:val="009954D9"/>
    <w:rsid w:val="00995A0F"/>
    <w:rsid w:val="00995E83"/>
    <w:rsid w:val="00996711"/>
    <w:rsid w:val="0099684A"/>
    <w:rsid w:val="00996B00"/>
    <w:rsid w:val="00996C87"/>
    <w:rsid w:val="00996F99"/>
    <w:rsid w:val="009972C3"/>
    <w:rsid w:val="00997525"/>
    <w:rsid w:val="00997CDF"/>
    <w:rsid w:val="009A06C5"/>
    <w:rsid w:val="009A0723"/>
    <w:rsid w:val="009A0EF9"/>
    <w:rsid w:val="009A14B1"/>
    <w:rsid w:val="009A1777"/>
    <w:rsid w:val="009A1CAC"/>
    <w:rsid w:val="009A1D3A"/>
    <w:rsid w:val="009A2D29"/>
    <w:rsid w:val="009A2D7E"/>
    <w:rsid w:val="009A3D7C"/>
    <w:rsid w:val="009A3ED5"/>
    <w:rsid w:val="009A4282"/>
    <w:rsid w:val="009A4533"/>
    <w:rsid w:val="009A4FDE"/>
    <w:rsid w:val="009A50DC"/>
    <w:rsid w:val="009A5810"/>
    <w:rsid w:val="009A588E"/>
    <w:rsid w:val="009A5B06"/>
    <w:rsid w:val="009A5D02"/>
    <w:rsid w:val="009A6117"/>
    <w:rsid w:val="009A6950"/>
    <w:rsid w:val="009A6B42"/>
    <w:rsid w:val="009A6C7A"/>
    <w:rsid w:val="009A6DC9"/>
    <w:rsid w:val="009A75C0"/>
    <w:rsid w:val="009B05D0"/>
    <w:rsid w:val="009B0B3F"/>
    <w:rsid w:val="009B27D5"/>
    <w:rsid w:val="009B2909"/>
    <w:rsid w:val="009B2D39"/>
    <w:rsid w:val="009B3F7C"/>
    <w:rsid w:val="009B4DEB"/>
    <w:rsid w:val="009B54C1"/>
    <w:rsid w:val="009B5C3D"/>
    <w:rsid w:val="009B6406"/>
    <w:rsid w:val="009B6F2D"/>
    <w:rsid w:val="009B7167"/>
    <w:rsid w:val="009B7F93"/>
    <w:rsid w:val="009C0C9A"/>
    <w:rsid w:val="009C0F08"/>
    <w:rsid w:val="009C1EF7"/>
    <w:rsid w:val="009C22A0"/>
    <w:rsid w:val="009C2826"/>
    <w:rsid w:val="009C2D01"/>
    <w:rsid w:val="009C2DC1"/>
    <w:rsid w:val="009C3A57"/>
    <w:rsid w:val="009C480F"/>
    <w:rsid w:val="009C5B46"/>
    <w:rsid w:val="009C71FA"/>
    <w:rsid w:val="009C730D"/>
    <w:rsid w:val="009C73EB"/>
    <w:rsid w:val="009C7525"/>
    <w:rsid w:val="009C7F59"/>
    <w:rsid w:val="009D050C"/>
    <w:rsid w:val="009D1B25"/>
    <w:rsid w:val="009D1D0D"/>
    <w:rsid w:val="009D2397"/>
    <w:rsid w:val="009D2A97"/>
    <w:rsid w:val="009D2A9D"/>
    <w:rsid w:val="009D3028"/>
    <w:rsid w:val="009D3151"/>
    <w:rsid w:val="009D3ADF"/>
    <w:rsid w:val="009D3B97"/>
    <w:rsid w:val="009D4AB9"/>
    <w:rsid w:val="009D4CA6"/>
    <w:rsid w:val="009D52C1"/>
    <w:rsid w:val="009D5AEA"/>
    <w:rsid w:val="009D5F4F"/>
    <w:rsid w:val="009D69A8"/>
    <w:rsid w:val="009D7E11"/>
    <w:rsid w:val="009E0311"/>
    <w:rsid w:val="009E1256"/>
    <w:rsid w:val="009E420B"/>
    <w:rsid w:val="009E4883"/>
    <w:rsid w:val="009E4D87"/>
    <w:rsid w:val="009E502E"/>
    <w:rsid w:val="009E5821"/>
    <w:rsid w:val="009E5854"/>
    <w:rsid w:val="009E5CA1"/>
    <w:rsid w:val="009E6970"/>
    <w:rsid w:val="009E72EC"/>
    <w:rsid w:val="009E7318"/>
    <w:rsid w:val="009F01D9"/>
    <w:rsid w:val="009F028A"/>
    <w:rsid w:val="009F03D8"/>
    <w:rsid w:val="009F07A9"/>
    <w:rsid w:val="009F22B0"/>
    <w:rsid w:val="009F291B"/>
    <w:rsid w:val="009F2E74"/>
    <w:rsid w:val="009F3208"/>
    <w:rsid w:val="009F3217"/>
    <w:rsid w:val="009F3CCC"/>
    <w:rsid w:val="009F4265"/>
    <w:rsid w:val="009F458C"/>
    <w:rsid w:val="009F4844"/>
    <w:rsid w:val="009F4921"/>
    <w:rsid w:val="009F5476"/>
    <w:rsid w:val="009F7A72"/>
    <w:rsid w:val="00A00666"/>
    <w:rsid w:val="00A015B5"/>
    <w:rsid w:val="00A01AC2"/>
    <w:rsid w:val="00A01AE4"/>
    <w:rsid w:val="00A03A4D"/>
    <w:rsid w:val="00A042E2"/>
    <w:rsid w:val="00A04E4D"/>
    <w:rsid w:val="00A04EF7"/>
    <w:rsid w:val="00A056C4"/>
    <w:rsid w:val="00A06152"/>
    <w:rsid w:val="00A06310"/>
    <w:rsid w:val="00A06906"/>
    <w:rsid w:val="00A06BBD"/>
    <w:rsid w:val="00A06C35"/>
    <w:rsid w:val="00A0747E"/>
    <w:rsid w:val="00A077A4"/>
    <w:rsid w:val="00A07BB6"/>
    <w:rsid w:val="00A105E0"/>
    <w:rsid w:val="00A10BE3"/>
    <w:rsid w:val="00A11A26"/>
    <w:rsid w:val="00A120F4"/>
    <w:rsid w:val="00A12492"/>
    <w:rsid w:val="00A12C33"/>
    <w:rsid w:val="00A12D0B"/>
    <w:rsid w:val="00A13F73"/>
    <w:rsid w:val="00A13F9E"/>
    <w:rsid w:val="00A1400F"/>
    <w:rsid w:val="00A1432D"/>
    <w:rsid w:val="00A14607"/>
    <w:rsid w:val="00A14954"/>
    <w:rsid w:val="00A1641D"/>
    <w:rsid w:val="00A17D37"/>
    <w:rsid w:val="00A202A8"/>
    <w:rsid w:val="00A20955"/>
    <w:rsid w:val="00A20AA2"/>
    <w:rsid w:val="00A21694"/>
    <w:rsid w:val="00A22D40"/>
    <w:rsid w:val="00A22F1C"/>
    <w:rsid w:val="00A234DB"/>
    <w:rsid w:val="00A24532"/>
    <w:rsid w:val="00A25F03"/>
    <w:rsid w:val="00A26FDF"/>
    <w:rsid w:val="00A30ADF"/>
    <w:rsid w:val="00A30AF4"/>
    <w:rsid w:val="00A316F7"/>
    <w:rsid w:val="00A31B94"/>
    <w:rsid w:val="00A31C89"/>
    <w:rsid w:val="00A323DF"/>
    <w:rsid w:val="00A3248E"/>
    <w:rsid w:val="00A32DD4"/>
    <w:rsid w:val="00A33807"/>
    <w:rsid w:val="00A339EE"/>
    <w:rsid w:val="00A340E6"/>
    <w:rsid w:val="00A35E5C"/>
    <w:rsid w:val="00A35F77"/>
    <w:rsid w:val="00A35FE3"/>
    <w:rsid w:val="00A3625C"/>
    <w:rsid w:val="00A3735B"/>
    <w:rsid w:val="00A37647"/>
    <w:rsid w:val="00A37B4F"/>
    <w:rsid w:val="00A40373"/>
    <w:rsid w:val="00A409F7"/>
    <w:rsid w:val="00A413FE"/>
    <w:rsid w:val="00A41A57"/>
    <w:rsid w:val="00A41EE0"/>
    <w:rsid w:val="00A4201B"/>
    <w:rsid w:val="00A43203"/>
    <w:rsid w:val="00A432AC"/>
    <w:rsid w:val="00A4358D"/>
    <w:rsid w:val="00A43E90"/>
    <w:rsid w:val="00A44B58"/>
    <w:rsid w:val="00A44DFF"/>
    <w:rsid w:val="00A470E9"/>
    <w:rsid w:val="00A47A07"/>
    <w:rsid w:val="00A5005A"/>
    <w:rsid w:val="00A501A5"/>
    <w:rsid w:val="00A501C7"/>
    <w:rsid w:val="00A51BB0"/>
    <w:rsid w:val="00A51BE4"/>
    <w:rsid w:val="00A52582"/>
    <w:rsid w:val="00A5261A"/>
    <w:rsid w:val="00A5352F"/>
    <w:rsid w:val="00A5353C"/>
    <w:rsid w:val="00A53C9B"/>
    <w:rsid w:val="00A550E9"/>
    <w:rsid w:val="00A55C38"/>
    <w:rsid w:val="00A5652B"/>
    <w:rsid w:val="00A56799"/>
    <w:rsid w:val="00A56D86"/>
    <w:rsid w:val="00A5715F"/>
    <w:rsid w:val="00A57D8E"/>
    <w:rsid w:val="00A60C82"/>
    <w:rsid w:val="00A615B9"/>
    <w:rsid w:val="00A61BD0"/>
    <w:rsid w:val="00A622D1"/>
    <w:rsid w:val="00A63A7C"/>
    <w:rsid w:val="00A63AB6"/>
    <w:rsid w:val="00A63FB6"/>
    <w:rsid w:val="00A64122"/>
    <w:rsid w:val="00A64F03"/>
    <w:rsid w:val="00A64F87"/>
    <w:rsid w:val="00A65BCB"/>
    <w:rsid w:val="00A65C52"/>
    <w:rsid w:val="00A708C0"/>
    <w:rsid w:val="00A70CA6"/>
    <w:rsid w:val="00A72B04"/>
    <w:rsid w:val="00A73113"/>
    <w:rsid w:val="00A748D1"/>
    <w:rsid w:val="00A74F11"/>
    <w:rsid w:val="00A7510C"/>
    <w:rsid w:val="00A75FDC"/>
    <w:rsid w:val="00A765C1"/>
    <w:rsid w:val="00A765DC"/>
    <w:rsid w:val="00A76AD6"/>
    <w:rsid w:val="00A771BE"/>
    <w:rsid w:val="00A802A7"/>
    <w:rsid w:val="00A804A9"/>
    <w:rsid w:val="00A8088D"/>
    <w:rsid w:val="00A80961"/>
    <w:rsid w:val="00A8113A"/>
    <w:rsid w:val="00A8139A"/>
    <w:rsid w:val="00A8168E"/>
    <w:rsid w:val="00A820B5"/>
    <w:rsid w:val="00A8267D"/>
    <w:rsid w:val="00A83192"/>
    <w:rsid w:val="00A83724"/>
    <w:rsid w:val="00A838DD"/>
    <w:rsid w:val="00A84272"/>
    <w:rsid w:val="00A844CD"/>
    <w:rsid w:val="00A85055"/>
    <w:rsid w:val="00A850F4"/>
    <w:rsid w:val="00A85791"/>
    <w:rsid w:val="00A86451"/>
    <w:rsid w:val="00A86FEA"/>
    <w:rsid w:val="00A87676"/>
    <w:rsid w:val="00A90AFB"/>
    <w:rsid w:val="00A90F63"/>
    <w:rsid w:val="00A90FC6"/>
    <w:rsid w:val="00A9134C"/>
    <w:rsid w:val="00A9187D"/>
    <w:rsid w:val="00A918C6"/>
    <w:rsid w:val="00A91A19"/>
    <w:rsid w:val="00A92649"/>
    <w:rsid w:val="00A9266A"/>
    <w:rsid w:val="00A927FC"/>
    <w:rsid w:val="00A93210"/>
    <w:rsid w:val="00A942A3"/>
    <w:rsid w:val="00A94936"/>
    <w:rsid w:val="00A95194"/>
    <w:rsid w:val="00A95CC9"/>
    <w:rsid w:val="00A96094"/>
    <w:rsid w:val="00A9659B"/>
    <w:rsid w:val="00A96FBE"/>
    <w:rsid w:val="00A970A4"/>
    <w:rsid w:val="00A9728F"/>
    <w:rsid w:val="00AA0989"/>
    <w:rsid w:val="00AA164A"/>
    <w:rsid w:val="00AA1663"/>
    <w:rsid w:val="00AA1DA5"/>
    <w:rsid w:val="00AA23C8"/>
    <w:rsid w:val="00AA23C9"/>
    <w:rsid w:val="00AA2451"/>
    <w:rsid w:val="00AA3B64"/>
    <w:rsid w:val="00AA3C2F"/>
    <w:rsid w:val="00AA46AB"/>
    <w:rsid w:val="00AA4EB7"/>
    <w:rsid w:val="00AA53EA"/>
    <w:rsid w:val="00AA5785"/>
    <w:rsid w:val="00AA5998"/>
    <w:rsid w:val="00AA6BE7"/>
    <w:rsid w:val="00AA6E3E"/>
    <w:rsid w:val="00AA6E66"/>
    <w:rsid w:val="00AA7BB6"/>
    <w:rsid w:val="00AB1753"/>
    <w:rsid w:val="00AB1E3E"/>
    <w:rsid w:val="00AB20A5"/>
    <w:rsid w:val="00AB224D"/>
    <w:rsid w:val="00AB297D"/>
    <w:rsid w:val="00AB298D"/>
    <w:rsid w:val="00AB2AC0"/>
    <w:rsid w:val="00AB2FBE"/>
    <w:rsid w:val="00AB3461"/>
    <w:rsid w:val="00AB41A8"/>
    <w:rsid w:val="00AB4AA4"/>
    <w:rsid w:val="00AB4B3D"/>
    <w:rsid w:val="00AB4E8B"/>
    <w:rsid w:val="00AB504F"/>
    <w:rsid w:val="00AB52F7"/>
    <w:rsid w:val="00AB54D8"/>
    <w:rsid w:val="00AB55DE"/>
    <w:rsid w:val="00AB5700"/>
    <w:rsid w:val="00AB59B7"/>
    <w:rsid w:val="00AB5DAD"/>
    <w:rsid w:val="00AB60DE"/>
    <w:rsid w:val="00AB65E1"/>
    <w:rsid w:val="00AC0579"/>
    <w:rsid w:val="00AC05A0"/>
    <w:rsid w:val="00AC06E9"/>
    <w:rsid w:val="00AC2C0D"/>
    <w:rsid w:val="00AC2ED9"/>
    <w:rsid w:val="00AC2F6E"/>
    <w:rsid w:val="00AC36A0"/>
    <w:rsid w:val="00AC3D8C"/>
    <w:rsid w:val="00AC4108"/>
    <w:rsid w:val="00AC44E0"/>
    <w:rsid w:val="00AC468C"/>
    <w:rsid w:val="00AC4750"/>
    <w:rsid w:val="00AC54E0"/>
    <w:rsid w:val="00AC57E2"/>
    <w:rsid w:val="00AC625B"/>
    <w:rsid w:val="00AC62C6"/>
    <w:rsid w:val="00AC65FA"/>
    <w:rsid w:val="00AC6626"/>
    <w:rsid w:val="00AC6646"/>
    <w:rsid w:val="00AC77C6"/>
    <w:rsid w:val="00AC78C6"/>
    <w:rsid w:val="00AC7B42"/>
    <w:rsid w:val="00AC7D47"/>
    <w:rsid w:val="00AC7F0E"/>
    <w:rsid w:val="00AD048A"/>
    <w:rsid w:val="00AD0545"/>
    <w:rsid w:val="00AD0ABC"/>
    <w:rsid w:val="00AD0C98"/>
    <w:rsid w:val="00AD0EF8"/>
    <w:rsid w:val="00AD1380"/>
    <w:rsid w:val="00AD19EF"/>
    <w:rsid w:val="00AD1DD0"/>
    <w:rsid w:val="00AD2453"/>
    <w:rsid w:val="00AD2653"/>
    <w:rsid w:val="00AD2A6C"/>
    <w:rsid w:val="00AD4350"/>
    <w:rsid w:val="00AD5005"/>
    <w:rsid w:val="00AD5240"/>
    <w:rsid w:val="00AD5AAF"/>
    <w:rsid w:val="00AD64E4"/>
    <w:rsid w:val="00AD6CA0"/>
    <w:rsid w:val="00AD7210"/>
    <w:rsid w:val="00AD786E"/>
    <w:rsid w:val="00AE0E64"/>
    <w:rsid w:val="00AE1150"/>
    <w:rsid w:val="00AE18D8"/>
    <w:rsid w:val="00AE2692"/>
    <w:rsid w:val="00AE348B"/>
    <w:rsid w:val="00AE3B60"/>
    <w:rsid w:val="00AE45EE"/>
    <w:rsid w:val="00AE5093"/>
    <w:rsid w:val="00AE5223"/>
    <w:rsid w:val="00AE53AC"/>
    <w:rsid w:val="00AE624E"/>
    <w:rsid w:val="00AE705F"/>
    <w:rsid w:val="00AF0146"/>
    <w:rsid w:val="00AF03CB"/>
    <w:rsid w:val="00AF0602"/>
    <w:rsid w:val="00AF1BBE"/>
    <w:rsid w:val="00AF3432"/>
    <w:rsid w:val="00AF369C"/>
    <w:rsid w:val="00AF43F4"/>
    <w:rsid w:val="00AF4DEB"/>
    <w:rsid w:val="00AF5137"/>
    <w:rsid w:val="00AF5C89"/>
    <w:rsid w:val="00AF5DF5"/>
    <w:rsid w:val="00AF612F"/>
    <w:rsid w:val="00AF6661"/>
    <w:rsid w:val="00AF72BB"/>
    <w:rsid w:val="00AF77B1"/>
    <w:rsid w:val="00AF7904"/>
    <w:rsid w:val="00B00640"/>
    <w:rsid w:val="00B00BA6"/>
    <w:rsid w:val="00B00F01"/>
    <w:rsid w:val="00B01310"/>
    <w:rsid w:val="00B0260A"/>
    <w:rsid w:val="00B02A33"/>
    <w:rsid w:val="00B02F50"/>
    <w:rsid w:val="00B034F3"/>
    <w:rsid w:val="00B038D2"/>
    <w:rsid w:val="00B03A84"/>
    <w:rsid w:val="00B0500C"/>
    <w:rsid w:val="00B0509A"/>
    <w:rsid w:val="00B05A4F"/>
    <w:rsid w:val="00B067FD"/>
    <w:rsid w:val="00B06CA2"/>
    <w:rsid w:val="00B06DEB"/>
    <w:rsid w:val="00B07BE9"/>
    <w:rsid w:val="00B10181"/>
    <w:rsid w:val="00B1024E"/>
    <w:rsid w:val="00B10285"/>
    <w:rsid w:val="00B1157B"/>
    <w:rsid w:val="00B11B04"/>
    <w:rsid w:val="00B120C4"/>
    <w:rsid w:val="00B1217F"/>
    <w:rsid w:val="00B121C7"/>
    <w:rsid w:val="00B1356D"/>
    <w:rsid w:val="00B156A6"/>
    <w:rsid w:val="00B15CCA"/>
    <w:rsid w:val="00B1629A"/>
    <w:rsid w:val="00B1668B"/>
    <w:rsid w:val="00B17050"/>
    <w:rsid w:val="00B170FA"/>
    <w:rsid w:val="00B173AC"/>
    <w:rsid w:val="00B173BC"/>
    <w:rsid w:val="00B21A90"/>
    <w:rsid w:val="00B22D13"/>
    <w:rsid w:val="00B2335C"/>
    <w:rsid w:val="00B234D2"/>
    <w:rsid w:val="00B237D8"/>
    <w:rsid w:val="00B23CDD"/>
    <w:rsid w:val="00B23D1D"/>
    <w:rsid w:val="00B23E5F"/>
    <w:rsid w:val="00B261EA"/>
    <w:rsid w:val="00B27810"/>
    <w:rsid w:val="00B30680"/>
    <w:rsid w:val="00B316CE"/>
    <w:rsid w:val="00B31A7C"/>
    <w:rsid w:val="00B31C94"/>
    <w:rsid w:val="00B31E66"/>
    <w:rsid w:val="00B320D9"/>
    <w:rsid w:val="00B3228E"/>
    <w:rsid w:val="00B323C5"/>
    <w:rsid w:val="00B32C91"/>
    <w:rsid w:val="00B32F37"/>
    <w:rsid w:val="00B32F93"/>
    <w:rsid w:val="00B343AD"/>
    <w:rsid w:val="00B34595"/>
    <w:rsid w:val="00B35554"/>
    <w:rsid w:val="00B35D7C"/>
    <w:rsid w:val="00B35E93"/>
    <w:rsid w:val="00B35FAC"/>
    <w:rsid w:val="00B369D6"/>
    <w:rsid w:val="00B3729E"/>
    <w:rsid w:val="00B377D8"/>
    <w:rsid w:val="00B40741"/>
    <w:rsid w:val="00B41AE3"/>
    <w:rsid w:val="00B421B6"/>
    <w:rsid w:val="00B42D8A"/>
    <w:rsid w:val="00B432DA"/>
    <w:rsid w:val="00B43622"/>
    <w:rsid w:val="00B438B2"/>
    <w:rsid w:val="00B4428B"/>
    <w:rsid w:val="00B4447D"/>
    <w:rsid w:val="00B44485"/>
    <w:rsid w:val="00B44878"/>
    <w:rsid w:val="00B44933"/>
    <w:rsid w:val="00B44D04"/>
    <w:rsid w:val="00B45FF4"/>
    <w:rsid w:val="00B460DF"/>
    <w:rsid w:val="00B464DC"/>
    <w:rsid w:val="00B46C8A"/>
    <w:rsid w:val="00B46E33"/>
    <w:rsid w:val="00B47549"/>
    <w:rsid w:val="00B478F5"/>
    <w:rsid w:val="00B479DA"/>
    <w:rsid w:val="00B47AC8"/>
    <w:rsid w:val="00B50248"/>
    <w:rsid w:val="00B50475"/>
    <w:rsid w:val="00B504AC"/>
    <w:rsid w:val="00B51320"/>
    <w:rsid w:val="00B5182A"/>
    <w:rsid w:val="00B520E1"/>
    <w:rsid w:val="00B523AC"/>
    <w:rsid w:val="00B527D9"/>
    <w:rsid w:val="00B52E92"/>
    <w:rsid w:val="00B5397E"/>
    <w:rsid w:val="00B545C1"/>
    <w:rsid w:val="00B54737"/>
    <w:rsid w:val="00B5478C"/>
    <w:rsid w:val="00B5488F"/>
    <w:rsid w:val="00B54934"/>
    <w:rsid w:val="00B5509B"/>
    <w:rsid w:val="00B56CEA"/>
    <w:rsid w:val="00B56DBE"/>
    <w:rsid w:val="00B574DD"/>
    <w:rsid w:val="00B57EDB"/>
    <w:rsid w:val="00B600A4"/>
    <w:rsid w:val="00B6193D"/>
    <w:rsid w:val="00B61DF6"/>
    <w:rsid w:val="00B62187"/>
    <w:rsid w:val="00B623B8"/>
    <w:rsid w:val="00B625D1"/>
    <w:rsid w:val="00B625E8"/>
    <w:rsid w:val="00B637DC"/>
    <w:rsid w:val="00B63B3E"/>
    <w:rsid w:val="00B642F1"/>
    <w:rsid w:val="00B64332"/>
    <w:rsid w:val="00B64791"/>
    <w:rsid w:val="00B65093"/>
    <w:rsid w:val="00B65190"/>
    <w:rsid w:val="00B65B9D"/>
    <w:rsid w:val="00B66035"/>
    <w:rsid w:val="00B6603D"/>
    <w:rsid w:val="00B661E0"/>
    <w:rsid w:val="00B6620D"/>
    <w:rsid w:val="00B66731"/>
    <w:rsid w:val="00B67DD4"/>
    <w:rsid w:val="00B7056E"/>
    <w:rsid w:val="00B71015"/>
    <w:rsid w:val="00B725E4"/>
    <w:rsid w:val="00B7271E"/>
    <w:rsid w:val="00B72847"/>
    <w:rsid w:val="00B72B9E"/>
    <w:rsid w:val="00B7397A"/>
    <w:rsid w:val="00B73D6F"/>
    <w:rsid w:val="00B74158"/>
    <w:rsid w:val="00B7420B"/>
    <w:rsid w:val="00B74501"/>
    <w:rsid w:val="00B7503C"/>
    <w:rsid w:val="00B75DF4"/>
    <w:rsid w:val="00B75E28"/>
    <w:rsid w:val="00B75EFA"/>
    <w:rsid w:val="00B76065"/>
    <w:rsid w:val="00B766FA"/>
    <w:rsid w:val="00B768F1"/>
    <w:rsid w:val="00B76B1F"/>
    <w:rsid w:val="00B77EE9"/>
    <w:rsid w:val="00B80082"/>
    <w:rsid w:val="00B805D9"/>
    <w:rsid w:val="00B80AF5"/>
    <w:rsid w:val="00B80DDD"/>
    <w:rsid w:val="00B81079"/>
    <w:rsid w:val="00B815D6"/>
    <w:rsid w:val="00B81645"/>
    <w:rsid w:val="00B82166"/>
    <w:rsid w:val="00B823D3"/>
    <w:rsid w:val="00B841D8"/>
    <w:rsid w:val="00B84E52"/>
    <w:rsid w:val="00B851C3"/>
    <w:rsid w:val="00B852A6"/>
    <w:rsid w:val="00B85696"/>
    <w:rsid w:val="00B872E1"/>
    <w:rsid w:val="00B9076B"/>
    <w:rsid w:val="00B9085A"/>
    <w:rsid w:val="00B90FC9"/>
    <w:rsid w:val="00B9211D"/>
    <w:rsid w:val="00B9295A"/>
    <w:rsid w:val="00B93BE5"/>
    <w:rsid w:val="00B944CA"/>
    <w:rsid w:val="00B9488B"/>
    <w:rsid w:val="00B949C4"/>
    <w:rsid w:val="00B94F54"/>
    <w:rsid w:val="00B95B83"/>
    <w:rsid w:val="00B96721"/>
    <w:rsid w:val="00B976E1"/>
    <w:rsid w:val="00BA077D"/>
    <w:rsid w:val="00BA0791"/>
    <w:rsid w:val="00BA0CB5"/>
    <w:rsid w:val="00BA0E1C"/>
    <w:rsid w:val="00BA0EAD"/>
    <w:rsid w:val="00BA10EF"/>
    <w:rsid w:val="00BA11CD"/>
    <w:rsid w:val="00BA1533"/>
    <w:rsid w:val="00BA1AF6"/>
    <w:rsid w:val="00BA1DBC"/>
    <w:rsid w:val="00BA37AC"/>
    <w:rsid w:val="00BA4362"/>
    <w:rsid w:val="00BA4830"/>
    <w:rsid w:val="00BA4984"/>
    <w:rsid w:val="00BA4BA8"/>
    <w:rsid w:val="00BA4BCA"/>
    <w:rsid w:val="00BA5421"/>
    <w:rsid w:val="00BA6782"/>
    <w:rsid w:val="00BA69FD"/>
    <w:rsid w:val="00BA6E75"/>
    <w:rsid w:val="00BA7595"/>
    <w:rsid w:val="00BA7B7A"/>
    <w:rsid w:val="00BB0314"/>
    <w:rsid w:val="00BB0B70"/>
    <w:rsid w:val="00BB0DC9"/>
    <w:rsid w:val="00BB0E1A"/>
    <w:rsid w:val="00BB0FF2"/>
    <w:rsid w:val="00BB1437"/>
    <w:rsid w:val="00BB1442"/>
    <w:rsid w:val="00BB14A5"/>
    <w:rsid w:val="00BB2438"/>
    <w:rsid w:val="00BB3BBC"/>
    <w:rsid w:val="00BB43EF"/>
    <w:rsid w:val="00BB4476"/>
    <w:rsid w:val="00BB4689"/>
    <w:rsid w:val="00BB4B2D"/>
    <w:rsid w:val="00BB603C"/>
    <w:rsid w:val="00BB6406"/>
    <w:rsid w:val="00BB6462"/>
    <w:rsid w:val="00BB6541"/>
    <w:rsid w:val="00BB65E6"/>
    <w:rsid w:val="00BB7181"/>
    <w:rsid w:val="00BB7A49"/>
    <w:rsid w:val="00BB7E48"/>
    <w:rsid w:val="00BC0133"/>
    <w:rsid w:val="00BC05E4"/>
    <w:rsid w:val="00BC16AC"/>
    <w:rsid w:val="00BC1D05"/>
    <w:rsid w:val="00BC1D0B"/>
    <w:rsid w:val="00BC38FF"/>
    <w:rsid w:val="00BC3968"/>
    <w:rsid w:val="00BC505A"/>
    <w:rsid w:val="00BC62F3"/>
    <w:rsid w:val="00BC710A"/>
    <w:rsid w:val="00BC7378"/>
    <w:rsid w:val="00BC7C00"/>
    <w:rsid w:val="00BD05FD"/>
    <w:rsid w:val="00BD0F8B"/>
    <w:rsid w:val="00BD1104"/>
    <w:rsid w:val="00BD16CD"/>
    <w:rsid w:val="00BD1A31"/>
    <w:rsid w:val="00BD34C1"/>
    <w:rsid w:val="00BD3BA0"/>
    <w:rsid w:val="00BD3DE6"/>
    <w:rsid w:val="00BD43CC"/>
    <w:rsid w:val="00BD4499"/>
    <w:rsid w:val="00BD4AA8"/>
    <w:rsid w:val="00BD59E6"/>
    <w:rsid w:val="00BD692F"/>
    <w:rsid w:val="00BD6986"/>
    <w:rsid w:val="00BD6A59"/>
    <w:rsid w:val="00BD7AAA"/>
    <w:rsid w:val="00BE0086"/>
    <w:rsid w:val="00BE05AB"/>
    <w:rsid w:val="00BE0BAA"/>
    <w:rsid w:val="00BE0C9A"/>
    <w:rsid w:val="00BE12C6"/>
    <w:rsid w:val="00BE15D9"/>
    <w:rsid w:val="00BE1683"/>
    <w:rsid w:val="00BE1B3C"/>
    <w:rsid w:val="00BE1D06"/>
    <w:rsid w:val="00BE1D6A"/>
    <w:rsid w:val="00BE2114"/>
    <w:rsid w:val="00BE2789"/>
    <w:rsid w:val="00BE2B73"/>
    <w:rsid w:val="00BE3BD3"/>
    <w:rsid w:val="00BE5244"/>
    <w:rsid w:val="00BE5250"/>
    <w:rsid w:val="00BE5CDE"/>
    <w:rsid w:val="00BE6D15"/>
    <w:rsid w:val="00BE727B"/>
    <w:rsid w:val="00BE767D"/>
    <w:rsid w:val="00BE76B5"/>
    <w:rsid w:val="00BF0497"/>
    <w:rsid w:val="00BF12CF"/>
    <w:rsid w:val="00BF1375"/>
    <w:rsid w:val="00BF1A65"/>
    <w:rsid w:val="00BF1D38"/>
    <w:rsid w:val="00BF24F8"/>
    <w:rsid w:val="00BF3410"/>
    <w:rsid w:val="00BF357F"/>
    <w:rsid w:val="00BF394B"/>
    <w:rsid w:val="00BF3C83"/>
    <w:rsid w:val="00BF3C8B"/>
    <w:rsid w:val="00BF6B02"/>
    <w:rsid w:val="00BF6CA6"/>
    <w:rsid w:val="00BF718B"/>
    <w:rsid w:val="00BF7747"/>
    <w:rsid w:val="00C001B6"/>
    <w:rsid w:val="00C00B20"/>
    <w:rsid w:val="00C00DAB"/>
    <w:rsid w:val="00C017EC"/>
    <w:rsid w:val="00C018FB"/>
    <w:rsid w:val="00C01A38"/>
    <w:rsid w:val="00C01CEA"/>
    <w:rsid w:val="00C0261F"/>
    <w:rsid w:val="00C026BD"/>
    <w:rsid w:val="00C02812"/>
    <w:rsid w:val="00C02A7E"/>
    <w:rsid w:val="00C02C23"/>
    <w:rsid w:val="00C02E43"/>
    <w:rsid w:val="00C03655"/>
    <w:rsid w:val="00C041C8"/>
    <w:rsid w:val="00C041F2"/>
    <w:rsid w:val="00C0448F"/>
    <w:rsid w:val="00C04F1D"/>
    <w:rsid w:val="00C058C5"/>
    <w:rsid w:val="00C05CF1"/>
    <w:rsid w:val="00C05F77"/>
    <w:rsid w:val="00C066BB"/>
    <w:rsid w:val="00C06867"/>
    <w:rsid w:val="00C07610"/>
    <w:rsid w:val="00C105F8"/>
    <w:rsid w:val="00C107DF"/>
    <w:rsid w:val="00C11258"/>
    <w:rsid w:val="00C1175C"/>
    <w:rsid w:val="00C12BCD"/>
    <w:rsid w:val="00C13542"/>
    <w:rsid w:val="00C135F3"/>
    <w:rsid w:val="00C13B51"/>
    <w:rsid w:val="00C13E07"/>
    <w:rsid w:val="00C13ED4"/>
    <w:rsid w:val="00C14362"/>
    <w:rsid w:val="00C14E09"/>
    <w:rsid w:val="00C14F0A"/>
    <w:rsid w:val="00C161B7"/>
    <w:rsid w:val="00C16695"/>
    <w:rsid w:val="00C16EA9"/>
    <w:rsid w:val="00C171FC"/>
    <w:rsid w:val="00C17200"/>
    <w:rsid w:val="00C17BBC"/>
    <w:rsid w:val="00C17BDD"/>
    <w:rsid w:val="00C17E6C"/>
    <w:rsid w:val="00C17F2D"/>
    <w:rsid w:val="00C20174"/>
    <w:rsid w:val="00C20228"/>
    <w:rsid w:val="00C20CC5"/>
    <w:rsid w:val="00C2156A"/>
    <w:rsid w:val="00C216DB"/>
    <w:rsid w:val="00C21994"/>
    <w:rsid w:val="00C21D1A"/>
    <w:rsid w:val="00C21DBA"/>
    <w:rsid w:val="00C2206F"/>
    <w:rsid w:val="00C220D4"/>
    <w:rsid w:val="00C22391"/>
    <w:rsid w:val="00C2239D"/>
    <w:rsid w:val="00C22B3E"/>
    <w:rsid w:val="00C23EF3"/>
    <w:rsid w:val="00C24AB6"/>
    <w:rsid w:val="00C250F4"/>
    <w:rsid w:val="00C25328"/>
    <w:rsid w:val="00C256FB"/>
    <w:rsid w:val="00C25755"/>
    <w:rsid w:val="00C25873"/>
    <w:rsid w:val="00C2710C"/>
    <w:rsid w:val="00C274D4"/>
    <w:rsid w:val="00C274E1"/>
    <w:rsid w:val="00C2750A"/>
    <w:rsid w:val="00C30035"/>
    <w:rsid w:val="00C311C8"/>
    <w:rsid w:val="00C31263"/>
    <w:rsid w:val="00C31FC8"/>
    <w:rsid w:val="00C31FF7"/>
    <w:rsid w:val="00C32161"/>
    <w:rsid w:val="00C32547"/>
    <w:rsid w:val="00C32D41"/>
    <w:rsid w:val="00C32E5B"/>
    <w:rsid w:val="00C33195"/>
    <w:rsid w:val="00C338DD"/>
    <w:rsid w:val="00C33B0F"/>
    <w:rsid w:val="00C34C88"/>
    <w:rsid w:val="00C34E1D"/>
    <w:rsid w:val="00C401CA"/>
    <w:rsid w:val="00C41349"/>
    <w:rsid w:val="00C41402"/>
    <w:rsid w:val="00C414E2"/>
    <w:rsid w:val="00C416AA"/>
    <w:rsid w:val="00C43209"/>
    <w:rsid w:val="00C44829"/>
    <w:rsid w:val="00C456E9"/>
    <w:rsid w:val="00C46BD0"/>
    <w:rsid w:val="00C46F73"/>
    <w:rsid w:val="00C47EDB"/>
    <w:rsid w:val="00C47F76"/>
    <w:rsid w:val="00C508A4"/>
    <w:rsid w:val="00C50B0A"/>
    <w:rsid w:val="00C51285"/>
    <w:rsid w:val="00C512B8"/>
    <w:rsid w:val="00C51902"/>
    <w:rsid w:val="00C51A92"/>
    <w:rsid w:val="00C51C26"/>
    <w:rsid w:val="00C51E19"/>
    <w:rsid w:val="00C520A3"/>
    <w:rsid w:val="00C521DF"/>
    <w:rsid w:val="00C55133"/>
    <w:rsid w:val="00C5578A"/>
    <w:rsid w:val="00C557BD"/>
    <w:rsid w:val="00C5589B"/>
    <w:rsid w:val="00C56160"/>
    <w:rsid w:val="00C5635A"/>
    <w:rsid w:val="00C56921"/>
    <w:rsid w:val="00C57C2E"/>
    <w:rsid w:val="00C61059"/>
    <w:rsid w:val="00C62420"/>
    <w:rsid w:val="00C62DFC"/>
    <w:rsid w:val="00C6315D"/>
    <w:rsid w:val="00C63533"/>
    <w:rsid w:val="00C637F2"/>
    <w:rsid w:val="00C64BBF"/>
    <w:rsid w:val="00C65602"/>
    <w:rsid w:val="00C657AB"/>
    <w:rsid w:val="00C66CD7"/>
    <w:rsid w:val="00C66FC9"/>
    <w:rsid w:val="00C67D6D"/>
    <w:rsid w:val="00C67EBA"/>
    <w:rsid w:val="00C7077B"/>
    <w:rsid w:val="00C70915"/>
    <w:rsid w:val="00C70BF9"/>
    <w:rsid w:val="00C71548"/>
    <w:rsid w:val="00C72D55"/>
    <w:rsid w:val="00C72F91"/>
    <w:rsid w:val="00C733FD"/>
    <w:rsid w:val="00C737E4"/>
    <w:rsid w:val="00C749A7"/>
    <w:rsid w:val="00C75CD9"/>
    <w:rsid w:val="00C76250"/>
    <w:rsid w:val="00C76BD7"/>
    <w:rsid w:val="00C76D13"/>
    <w:rsid w:val="00C77122"/>
    <w:rsid w:val="00C80D47"/>
    <w:rsid w:val="00C819D3"/>
    <w:rsid w:val="00C8271D"/>
    <w:rsid w:val="00C82A34"/>
    <w:rsid w:val="00C834F5"/>
    <w:rsid w:val="00C83787"/>
    <w:rsid w:val="00C839DB"/>
    <w:rsid w:val="00C83DD7"/>
    <w:rsid w:val="00C853F5"/>
    <w:rsid w:val="00C85ABE"/>
    <w:rsid w:val="00C8620D"/>
    <w:rsid w:val="00C86409"/>
    <w:rsid w:val="00C86BF8"/>
    <w:rsid w:val="00C86F27"/>
    <w:rsid w:val="00C8720A"/>
    <w:rsid w:val="00C902A6"/>
    <w:rsid w:val="00C90538"/>
    <w:rsid w:val="00C91B16"/>
    <w:rsid w:val="00C91C14"/>
    <w:rsid w:val="00C91FF3"/>
    <w:rsid w:val="00C925E0"/>
    <w:rsid w:val="00C925FD"/>
    <w:rsid w:val="00C93AEE"/>
    <w:rsid w:val="00C93F61"/>
    <w:rsid w:val="00C942C3"/>
    <w:rsid w:val="00C947F5"/>
    <w:rsid w:val="00C94AB7"/>
    <w:rsid w:val="00C95FE7"/>
    <w:rsid w:val="00C96D0B"/>
    <w:rsid w:val="00C978A6"/>
    <w:rsid w:val="00CA021C"/>
    <w:rsid w:val="00CA0376"/>
    <w:rsid w:val="00CA0663"/>
    <w:rsid w:val="00CA06C7"/>
    <w:rsid w:val="00CA10B3"/>
    <w:rsid w:val="00CA1357"/>
    <w:rsid w:val="00CA13CC"/>
    <w:rsid w:val="00CA146A"/>
    <w:rsid w:val="00CA1BA5"/>
    <w:rsid w:val="00CA2824"/>
    <w:rsid w:val="00CA3041"/>
    <w:rsid w:val="00CA363D"/>
    <w:rsid w:val="00CA3839"/>
    <w:rsid w:val="00CA3D0D"/>
    <w:rsid w:val="00CA45DB"/>
    <w:rsid w:val="00CA4C2C"/>
    <w:rsid w:val="00CA5158"/>
    <w:rsid w:val="00CA5C90"/>
    <w:rsid w:val="00CA5F02"/>
    <w:rsid w:val="00CA6908"/>
    <w:rsid w:val="00CA6ECA"/>
    <w:rsid w:val="00CA6F8F"/>
    <w:rsid w:val="00CA7BE0"/>
    <w:rsid w:val="00CA7DC6"/>
    <w:rsid w:val="00CB1D2C"/>
    <w:rsid w:val="00CB2556"/>
    <w:rsid w:val="00CB286E"/>
    <w:rsid w:val="00CB290D"/>
    <w:rsid w:val="00CB396F"/>
    <w:rsid w:val="00CB41F0"/>
    <w:rsid w:val="00CB44B9"/>
    <w:rsid w:val="00CB490F"/>
    <w:rsid w:val="00CB4C27"/>
    <w:rsid w:val="00CB4E14"/>
    <w:rsid w:val="00CB4E9D"/>
    <w:rsid w:val="00CB50B8"/>
    <w:rsid w:val="00CB587B"/>
    <w:rsid w:val="00CB59B4"/>
    <w:rsid w:val="00CB66EB"/>
    <w:rsid w:val="00CB67F2"/>
    <w:rsid w:val="00CB6D3C"/>
    <w:rsid w:val="00CB7E41"/>
    <w:rsid w:val="00CC0A2C"/>
    <w:rsid w:val="00CC0A3D"/>
    <w:rsid w:val="00CC0A9F"/>
    <w:rsid w:val="00CC12A2"/>
    <w:rsid w:val="00CC1B5E"/>
    <w:rsid w:val="00CC1EE7"/>
    <w:rsid w:val="00CC20E4"/>
    <w:rsid w:val="00CC24D2"/>
    <w:rsid w:val="00CC3252"/>
    <w:rsid w:val="00CC4265"/>
    <w:rsid w:val="00CC4DE1"/>
    <w:rsid w:val="00CC4F61"/>
    <w:rsid w:val="00CC5240"/>
    <w:rsid w:val="00CC63FC"/>
    <w:rsid w:val="00CC6E28"/>
    <w:rsid w:val="00CC724D"/>
    <w:rsid w:val="00CC77BD"/>
    <w:rsid w:val="00CC7DF7"/>
    <w:rsid w:val="00CD1A30"/>
    <w:rsid w:val="00CD3182"/>
    <w:rsid w:val="00CD373B"/>
    <w:rsid w:val="00CD37B4"/>
    <w:rsid w:val="00CD3FB9"/>
    <w:rsid w:val="00CD4092"/>
    <w:rsid w:val="00CD552E"/>
    <w:rsid w:val="00CD59C5"/>
    <w:rsid w:val="00CD674F"/>
    <w:rsid w:val="00CD7163"/>
    <w:rsid w:val="00CD7201"/>
    <w:rsid w:val="00CE0197"/>
    <w:rsid w:val="00CE075F"/>
    <w:rsid w:val="00CE0AFF"/>
    <w:rsid w:val="00CE0B28"/>
    <w:rsid w:val="00CE0C4F"/>
    <w:rsid w:val="00CE157D"/>
    <w:rsid w:val="00CE1BF9"/>
    <w:rsid w:val="00CE3C13"/>
    <w:rsid w:val="00CE4C75"/>
    <w:rsid w:val="00CE52E4"/>
    <w:rsid w:val="00CE5566"/>
    <w:rsid w:val="00CE5B41"/>
    <w:rsid w:val="00CE5DCA"/>
    <w:rsid w:val="00CE6262"/>
    <w:rsid w:val="00CE6612"/>
    <w:rsid w:val="00CE7A6A"/>
    <w:rsid w:val="00CF0C7F"/>
    <w:rsid w:val="00CF14CC"/>
    <w:rsid w:val="00CF2E72"/>
    <w:rsid w:val="00CF3002"/>
    <w:rsid w:val="00CF31EE"/>
    <w:rsid w:val="00CF3EDE"/>
    <w:rsid w:val="00CF400A"/>
    <w:rsid w:val="00CF4E9C"/>
    <w:rsid w:val="00CF588A"/>
    <w:rsid w:val="00CF7822"/>
    <w:rsid w:val="00CF7874"/>
    <w:rsid w:val="00D0098A"/>
    <w:rsid w:val="00D00AF0"/>
    <w:rsid w:val="00D00D07"/>
    <w:rsid w:val="00D01B9A"/>
    <w:rsid w:val="00D020F9"/>
    <w:rsid w:val="00D02556"/>
    <w:rsid w:val="00D026DA"/>
    <w:rsid w:val="00D03C45"/>
    <w:rsid w:val="00D0551F"/>
    <w:rsid w:val="00D05659"/>
    <w:rsid w:val="00D0574E"/>
    <w:rsid w:val="00D0609C"/>
    <w:rsid w:val="00D0698D"/>
    <w:rsid w:val="00D06F67"/>
    <w:rsid w:val="00D0708A"/>
    <w:rsid w:val="00D07119"/>
    <w:rsid w:val="00D076F1"/>
    <w:rsid w:val="00D07908"/>
    <w:rsid w:val="00D10307"/>
    <w:rsid w:val="00D10382"/>
    <w:rsid w:val="00D10C19"/>
    <w:rsid w:val="00D1158F"/>
    <w:rsid w:val="00D11948"/>
    <w:rsid w:val="00D1205A"/>
    <w:rsid w:val="00D12203"/>
    <w:rsid w:val="00D136BE"/>
    <w:rsid w:val="00D13DB2"/>
    <w:rsid w:val="00D13FCD"/>
    <w:rsid w:val="00D141EC"/>
    <w:rsid w:val="00D1622E"/>
    <w:rsid w:val="00D165BC"/>
    <w:rsid w:val="00D165E5"/>
    <w:rsid w:val="00D17A44"/>
    <w:rsid w:val="00D201AA"/>
    <w:rsid w:val="00D20C7D"/>
    <w:rsid w:val="00D20E94"/>
    <w:rsid w:val="00D21641"/>
    <w:rsid w:val="00D21898"/>
    <w:rsid w:val="00D21AB2"/>
    <w:rsid w:val="00D22113"/>
    <w:rsid w:val="00D223B9"/>
    <w:rsid w:val="00D227A0"/>
    <w:rsid w:val="00D22D50"/>
    <w:rsid w:val="00D241BD"/>
    <w:rsid w:val="00D25715"/>
    <w:rsid w:val="00D2587A"/>
    <w:rsid w:val="00D2615F"/>
    <w:rsid w:val="00D27339"/>
    <w:rsid w:val="00D2773F"/>
    <w:rsid w:val="00D303B5"/>
    <w:rsid w:val="00D309D0"/>
    <w:rsid w:val="00D30A6B"/>
    <w:rsid w:val="00D31124"/>
    <w:rsid w:val="00D31D00"/>
    <w:rsid w:val="00D31DF4"/>
    <w:rsid w:val="00D32183"/>
    <w:rsid w:val="00D328C7"/>
    <w:rsid w:val="00D329DD"/>
    <w:rsid w:val="00D32DF0"/>
    <w:rsid w:val="00D32E99"/>
    <w:rsid w:val="00D3399C"/>
    <w:rsid w:val="00D34174"/>
    <w:rsid w:val="00D342A8"/>
    <w:rsid w:val="00D351A4"/>
    <w:rsid w:val="00D3565D"/>
    <w:rsid w:val="00D3604A"/>
    <w:rsid w:val="00D36F38"/>
    <w:rsid w:val="00D40067"/>
    <w:rsid w:val="00D404C9"/>
    <w:rsid w:val="00D40792"/>
    <w:rsid w:val="00D4217C"/>
    <w:rsid w:val="00D4298C"/>
    <w:rsid w:val="00D42DBA"/>
    <w:rsid w:val="00D43AA5"/>
    <w:rsid w:val="00D43FD5"/>
    <w:rsid w:val="00D44E24"/>
    <w:rsid w:val="00D45FF3"/>
    <w:rsid w:val="00D465B3"/>
    <w:rsid w:val="00D46C5E"/>
    <w:rsid w:val="00D46D25"/>
    <w:rsid w:val="00D47D16"/>
    <w:rsid w:val="00D47E03"/>
    <w:rsid w:val="00D501D0"/>
    <w:rsid w:val="00D501EB"/>
    <w:rsid w:val="00D514AC"/>
    <w:rsid w:val="00D51E3E"/>
    <w:rsid w:val="00D51E4D"/>
    <w:rsid w:val="00D521B0"/>
    <w:rsid w:val="00D52200"/>
    <w:rsid w:val="00D52F64"/>
    <w:rsid w:val="00D538C0"/>
    <w:rsid w:val="00D5423D"/>
    <w:rsid w:val="00D54B97"/>
    <w:rsid w:val="00D61420"/>
    <w:rsid w:val="00D61564"/>
    <w:rsid w:val="00D616E9"/>
    <w:rsid w:val="00D62502"/>
    <w:rsid w:val="00D627BE"/>
    <w:rsid w:val="00D6365A"/>
    <w:rsid w:val="00D63A5B"/>
    <w:rsid w:val="00D63CFC"/>
    <w:rsid w:val="00D646E2"/>
    <w:rsid w:val="00D64838"/>
    <w:rsid w:val="00D65583"/>
    <w:rsid w:val="00D65F1B"/>
    <w:rsid w:val="00D66102"/>
    <w:rsid w:val="00D66236"/>
    <w:rsid w:val="00D665E3"/>
    <w:rsid w:val="00D66AF2"/>
    <w:rsid w:val="00D676CD"/>
    <w:rsid w:val="00D6776E"/>
    <w:rsid w:val="00D67804"/>
    <w:rsid w:val="00D67B0B"/>
    <w:rsid w:val="00D708F5"/>
    <w:rsid w:val="00D70C6C"/>
    <w:rsid w:val="00D70CBE"/>
    <w:rsid w:val="00D71194"/>
    <w:rsid w:val="00D711E0"/>
    <w:rsid w:val="00D71423"/>
    <w:rsid w:val="00D71756"/>
    <w:rsid w:val="00D71815"/>
    <w:rsid w:val="00D71C2E"/>
    <w:rsid w:val="00D71D96"/>
    <w:rsid w:val="00D71E12"/>
    <w:rsid w:val="00D725CD"/>
    <w:rsid w:val="00D73915"/>
    <w:rsid w:val="00D74946"/>
    <w:rsid w:val="00D74F8E"/>
    <w:rsid w:val="00D7557C"/>
    <w:rsid w:val="00D75B6A"/>
    <w:rsid w:val="00D76819"/>
    <w:rsid w:val="00D7698A"/>
    <w:rsid w:val="00D76D20"/>
    <w:rsid w:val="00D779CF"/>
    <w:rsid w:val="00D80146"/>
    <w:rsid w:val="00D81317"/>
    <w:rsid w:val="00D8142A"/>
    <w:rsid w:val="00D818CA"/>
    <w:rsid w:val="00D81F86"/>
    <w:rsid w:val="00D821CE"/>
    <w:rsid w:val="00D8230E"/>
    <w:rsid w:val="00D82311"/>
    <w:rsid w:val="00D82D12"/>
    <w:rsid w:val="00D83A17"/>
    <w:rsid w:val="00D83D6F"/>
    <w:rsid w:val="00D84335"/>
    <w:rsid w:val="00D845CF"/>
    <w:rsid w:val="00D847CC"/>
    <w:rsid w:val="00D85F4B"/>
    <w:rsid w:val="00D8603E"/>
    <w:rsid w:val="00D86D0D"/>
    <w:rsid w:val="00D86DB8"/>
    <w:rsid w:val="00D86F5C"/>
    <w:rsid w:val="00D87096"/>
    <w:rsid w:val="00D906E1"/>
    <w:rsid w:val="00D91C71"/>
    <w:rsid w:val="00D92A87"/>
    <w:rsid w:val="00D933BB"/>
    <w:rsid w:val="00D9384D"/>
    <w:rsid w:val="00D948EE"/>
    <w:rsid w:val="00D94C92"/>
    <w:rsid w:val="00D95207"/>
    <w:rsid w:val="00D95A7B"/>
    <w:rsid w:val="00D95E51"/>
    <w:rsid w:val="00D9619C"/>
    <w:rsid w:val="00D9636F"/>
    <w:rsid w:val="00D9695B"/>
    <w:rsid w:val="00D96F99"/>
    <w:rsid w:val="00D970D4"/>
    <w:rsid w:val="00D97209"/>
    <w:rsid w:val="00D9721D"/>
    <w:rsid w:val="00DA0438"/>
    <w:rsid w:val="00DA0A54"/>
    <w:rsid w:val="00DA1635"/>
    <w:rsid w:val="00DA1834"/>
    <w:rsid w:val="00DA2353"/>
    <w:rsid w:val="00DA45B8"/>
    <w:rsid w:val="00DA460F"/>
    <w:rsid w:val="00DA4A7E"/>
    <w:rsid w:val="00DA4BE4"/>
    <w:rsid w:val="00DA54F9"/>
    <w:rsid w:val="00DA5570"/>
    <w:rsid w:val="00DA5863"/>
    <w:rsid w:val="00DA593C"/>
    <w:rsid w:val="00DA7220"/>
    <w:rsid w:val="00DA7560"/>
    <w:rsid w:val="00DA75E4"/>
    <w:rsid w:val="00DB057A"/>
    <w:rsid w:val="00DB0679"/>
    <w:rsid w:val="00DB150D"/>
    <w:rsid w:val="00DB261A"/>
    <w:rsid w:val="00DB26D4"/>
    <w:rsid w:val="00DB2D98"/>
    <w:rsid w:val="00DB3542"/>
    <w:rsid w:val="00DB37B5"/>
    <w:rsid w:val="00DB42D6"/>
    <w:rsid w:val="00DB4F9A"/>
    <w:rsid w:val="00DB5807"/>
    <w:rsid w:val="00DB58AB"/>
    <w:rsid w:val="00DB68DD"/>
    <w:rsid w:val="00DB700D"/>
    <w:rsid w:val="00DB78A5"/>
    <w:rsid w:val="00DB7D50"/>
    <w:rsid w:val="00DC02AE"/>
    <w:rsid w:val="00DC0308"/>
    <w:rsid w:val="00DC04B6"/>
    <w:rsid w:val="00DC13AB"/>
    <w:rsid w:val="00DC1560"/>
    <w:rsid w:val="00DC292E"/>
    <w:rsid w:val="00DC2F12"/>
    <w:rsid w:val="00DC3A77"/>
    <w:rsid w:val="00DC3B69"/>
    <w:rsid w:val="00DC413A"/>
    <w:rsid w:val="00DC5209"/>
    <w:rsid w:val="00DC55F5"/>
    <w:rsid w:val="00DC5C8C"/>
    <w:rsid w:val="00DC657D"/>
    <w:rsid w:val="00DC6B47"/>
    <w:rsid w:val="00DC6E3B"/>
    <w:rsid w:val="00DC7C5C"/>
    <w:rsid w:val="00DD0F40"/>
    <w:rsid w:val="00DD174B"/>
    <w:rsid w:val="00DD2088"/>
    <w:rsid w:val="00DD20A7"/>
    <w:rsid w:val="00DD2230"/>
    <w:rsid w:val="00DD2391"/>
    <w:rsid w:val="00DD25B1"/>
    <w:rsid w:val="00DD25B2"/>
    <w:rsid w:val="00DD2FCF"/>
    <w:rsid w:val="00DD3C25"/>
    <w:rsid w:val="00DD40E8"/>
    <w:rsid w:val="00DD4687"/>
    <w:rsid w:val="00DD4C94"/>
    <w:rsid w:val="00DD5CDE"/>
    <w:rsid w:val="00DD5CF4"/>
    <w:rsid w:val="00DD6806"/>
    <w:rsid w:val="00DD6A39"/>
    <w:rsid w:val="00DD6AA2"/>
    <w:rsid w:val="00DD6E23"/>
    <w:rsid w:val="00DE0133"/>
    <w:rsid w:val="00DE040A"/>
    <w:rsid w:val="00DE0631"/>
    <w:rsid w:val="00DE0CAF"/>
    <w:rsid w:val="00DE0E11"/>
    <w:rsid w:val="00DE3E71"/>
    <w:rsid w:val="00DE4CFF"/>
    <w:rsid w:val="00DE500D"/>
    <w:rsid w:val="00DE5A4D"/>
    <w:rsid w:val="00DE5C9E"/>
    <w:rsid w:val="00DE5F81"/>
    <w:rsid w:val="00DF0320"/>
    <w:rsid w:val="00DF09A4"/>
    <w:rsid w:val="00DF1798"/>
    <w:rsid w:val="00DF2491"/>
    <w:rsid w:val="00DF2972"/>
    <w:rsid w:val="00DF3AF9"/>
    <w:rsid w:val="00DF40E4"/>
    <w:rsid w:val="00DF4F6E"/>
    <w:rsid w:val="00DF63F8"/>
    <w:rsid w:val="00DF720D"/>
    <w:rsid w:val="00DF7356"/>
    <w:rsid w:val="00DF7C79"/>
    <w:rsid w:val="00E00378"/>
    <w:rsid w:val="00E00B2D"/>
    <w:rsid w:val="00E00C5C"/>
    <w:rsid w:val="00E012A0"/>
    <w:rsid w:val="00E036A9"/>
    <w:rsid w:val="00E03FE5"/>
    <w:rsid w:val="00E041A2"/>
    <w:rsid w:val="00E046ED"/>
    <w:rsid w:val="00E04DF9"/>
    <w:rsid w:val="00E04E86"/>
    <w:rsid w:val="00E0578B"/>
    <w:rsid w:val="00E10057"/>
    <w:rsid w:val="00E110EB"/>
    <w:rsid w:val="00E111C6"/>
    <w:rsid w:val="00E123DF"/>
    <w:rsid w:val="00E12932"/>
    <w:rsid w:val="00E1317D"/>
    <w:rsid w:val="00E1451D"/>
    <w:rsid w:val="00E14BC2"/>
    <w:rsid w:val="00E14D31"/>
    <w:rsid w:val="00E15654"/>
    <w:rsid w:val="00E15C14"/>
    <w:rsid w:val="00E15C60"/>
    <w:rsid w:val="00E1614F"/>
    <w:rsid w:val="00E16B75"/>
    <w:rsid w:val="00E1731B"/>
    <w:rsid w:val="00E17331"/>
    <w:rsid w:val="00E17381"/>
    <w:rsid w:val="00E20274"/>
    <w:rsid w:val="00E20B5C"/>
    <w:rsid w:val="00E20D47"/>
    <w:rsid w:val="00E21419"/>
    <w:rsid w:val="00E21D8D"/>
    <w:rsid w:val="00E220B9"/>
    <w:rsid w:val="00E23976"/>
    <w:rsid w:val="00E239DB"/>
    <w:rsid w:val="00E255EB"/>
    <w:rsid w:val="00E267F3"/>
    <w:rsid w:val="00E26A6C"/>
    <w:rsid w:val="00E26F70"/>
    <w:rsid w:val="00E27363"/>
    <w:rsid w:val="00E30371"/>
    <w:rsid w:val="00E304B8"/>
    <w:rsid w:val="00E31458"/>
    <w:rsid w:val="00E3189A"/>
    <w:rsid w:val="00E31978"/>
    <w:rsid w:val="00E31A38"/>
    <w:rsid w:val="00E32615"/>
    <w:rsid w:val="00E32A43"/>
    <w:rsid w:val="00E32A67"/>
    <w:rsid w:val="00E34B54"/>
    <w:rsid w:val="00E34C84"/>
    <w:rsid w:val="00E34EA8"/>
    <w:rsid w:val="00E35A25"/>
    <w:rsid w:val="00E361D2"/>
    <w:rsid w:val="00E3650D"/>
    <w:rsid w:val="00E36B7F"/>
    <w:rsid w:val="00E36CC9"/>
    <w:rsid w:val="00E36D77"/>
    <w:rsid w:val="00E36E15"/>
    <w:rsid w:val="00E37B4D"/>
    <w:rsid w:val="00E40BD3"/>
    <w:rsid w:val="00E419ED"/>
    <w:rsid w:val="00E421F2"/>
    <w:rsid w:val="00E426D8"/>
    <w:rsid w:val="00E42C6A"/>
    <w:rsid w:val="00E430A0"/>
    <w:rsid w:val="00E433ED"/>
    <w:rsid w:val="00E43895"/>
    <w:rsid w:val="00E443EC"/>
    <w:rsid w:val="00E4487B"/>
    <w:rsid w:val="00E44937"/>
    <w:rsid w:val="00E44E7D"/>
    <w:rsid w:val="00E45AA6"/>
    <w:rsid w:val="00E45CAB"/>
    <w:rsid w:val="00E4643A"/>
    <w:rsid w:val="00E465B3"/>
    <w:rsid w:val="00E4683C"/>
    <w:rsid w:val="00E47231"/>
    <w:rsid w:val="00E501C7"/>
    <w:rsid w:val="00E506BE"/>
    <w:rsid w:val="00E514F6"/>
    <w:rsid w:val="00E52023"/>
    <w:rsid w:val="00E52B1C"/>
    <w:rsid w:val="00E530B9"/>
    <w:rsid w:val="00E541F5"/>
    <w:rsid w:val="00E54B2A"/>
    <w:rsid w:val="00E559E0"/>
    <w:rsid w:val="00E55B23"/>
    <w:rsid w:val="00E5616C"/>
    <w:rsid w:val="00E56477"/>
    <w:rsid w:val="00E569A5"/>
    <w:rsid w:val="00E60B18"/>
    <w:rsid w:val="00E61BB6"/>
    <w:rsid w:val="00E62EEA"/>
    <w:rsid w:val="00E63251"/>
    <w:rsid w:val="00E64119"/>
    <w:rsid w:val="00E64972"/>
    <w:rsid w:val="00E6529E"/>
    <w:rsid w:val="00E656E7"/>
    <w:rsid w:val="00E66E86"/>
    <w:rsid w:val="00E670B1"/>
    <w:rsid w:val="00E71337"/>
    <w:rsid w:val="00E7175E"/>
    <w:rsid w:val="00E71BD2"/>
    <w:rsid w:val="00E73E84"/>
    <w:rsid w:val="00E74E24"/>
    <w:rsid w:val="00E76EFE"/>
    <w:rsid w:val="00E77149"/>
    <w:rsid w:val="00E77938"/>
    <w:rsid w:val="00E77CAD"/>
    <w:rsid w:val="00E80A8E"/>
    <w:rsid w:val="00E81ADB"/>
    <w:rsid w:val="00E8218D"/>
    <w:rsid w:val="00E827C1"/>
    <w:rsid w:val="00E82BE1"/>
    <w:rsid w:val="00E82E20"/>
    <w:rsid w:val="00E82E5E"/>
    <w:rsid w:val="00E82FF5"/>
    <w:rsid w:val="00E83206"/>
    <w:rsid w:val="00E84014"/>
    <w:rsid w:val="00E84413"/>
    <w:rsid w:val="00E8467D"/>
    <w:rsid w:val="00E85AD6"/>
    <w:rsid w:val="00E85B18"/>
    <w:rsid w:val="00E864C0"/>
    <w:rsid w:val="00E864C7"/>
    <w:rsid w:val="00E86672"/>
    <w:rsid w:val="00E86F0B"/>
    <w:rsid w:val="00E86FAC"/>
    <w:rsid w:val="00E90B41"/>
    <w:rsid w:val="00E90FBA"/>
    <w:rsid w:val="00E917A3"/>
    <w:rsid w:val="00E92509"/>
    <w:rsid w:val="00E92679"/>
    <w:rsid w:val="00E92973"/>
    <w:rsid w:val="00E92CB1"/>
    <w:rsid w:val="00E92E78"/>
    <w:rsid w:val="00E94069"/>
    <w:rsid w:val="00E9559C"/>
    <w:rsid w:val="00E95664"/>
    <w:rsid w:val="00E95C66"/>
    <w:rsid w:val="00E95F66"/>
    <w:rsid w:val="00E96453"/>
    <w:rsid w:val="00E96AA7"/>
    <w:rsid w:val="00E97D2B"/>
    <w:rsid w:val="00EA1DB8"/>
    <w:rsid w:val="00EA2F8E"/>
    <w:rsid w:val="00EA3529"/>
    <w:rsid w:val="00EA39A3"/>
    <w:rsid w:val="00EA3B5D"/>
    <w:rsid w:val="00EA3E42"/>
    <w:rsid w:val="00EA3F48"/>
    <w:rsid w:val="00EA4875"/>
    <w:rsid w:val="00EA4ACC"/>
    <w:rsid w:val="00EA4D4B"/>
    <w:rsid w:val="00EA5084"/>
    <w:rsid w:val="00EA51F6"/>
    <w:rsid w:val="00EA586C"/>
    <w:rsid w:val="00EA704F"/>
    <w:rsid w:val="00EA7AF4"/>
    <w:rsid w:val="00EB06B3"/>
    <w:rsid w:val="00EB11A3"/>
    <w:rsid w:val="00EB1833"/>
    <w:rsid w:val="00EB25EC"/>
    <w:rsid w:val="00EB3A57"/>
    <w:rsid w:val="00EB434E"/>
    <w:rsid w:val="00EB53BD"/>
    <w:rsid w:val="00EB5F3B"/>
    <w:rsid w:val="00EB6A02"/>
    <w:rsid w:val="00EB6E41"/>
    <w:rsid w:val="00EC0B2D"/>
    <w:rsid w:val="00EC0D41"/>
    <w:rsid w:val="00EC0EC8"/>
    <w:rsid w:val="00EC165F"/>
    <w:rsid w:val="00EC19CA"/>
    <w:rsid w:val="00EC2386"/>
    <w:rsid w:val="00EC25BD"/>
    <w:rsid w:val="00EC2899"/>
    <w:rsid w:val="00EC3AA4"/>
    <w:rsid w:val="00EC4B18"/>
    <w:rsid w:val="00EC5355"/>
    <w:rsid w:val="00EC57D4"/>
    <w:rsid w:val="00EC7B38"/>
    <w:rsid w:val="00EC7E86"/>
    <w:rsid w:val="00ED0A52"/>
    <w:rsid w:val="00ED0F31"/>
    <w:rsid w:val="00ED122A"/>
    <w:rsid w:val="00ED14DC"/>
    <w:rsid w:val="00ED1562"/>
    <w:rsid w:val="00ED1650"/>
    <w:rsid w:val="00ED1C9A"/>
    <w:rsid w:val="00ED2ACB"/>
    <w:rsid w:val="00ED313B"/>
    <w:rsid w:val="00ED3268"/>
    <w:rsid w:val="00ED32F1"/>
    <w:rsid w:val="00ED3BB1"/>
    <w:rsid w:val="00ED3C6E"/>
    <w:rsid w:val="00ED3CC8"/>
    <w:rsid w:val="00ED3E7E"/>
    <w:rsid w:val="00ED5697"/>
    <w:rsid w:val="00ED5BA0"/>
    <w:rsid w:val="00ED60D8"/>
    <w:rsid w:val="00ED6241"/>
    <w:rsid w:val="00ED64B4"/>
    <w:rsid w:val="00ED65F5"/>
    <w:rsid w:val="00ED68D8"/>
    <w:rsid w:val="00ED6C99"/>
    <w:rsid w:val="00ED71F7"/>
    <w:rsid w:val="00ED7CED"/>
    <w:rsid w:val="00EE0306"/>
    <w:rsid w:val="00EE046A"/>
    <w:rsid w:val="00EE05C8"/>
    <w:rsid w:val="00EE2767"/>
    <w:rsid w:val="00EE461D"/>
    <w:rsid w:val="00EE4C20"/>
    <w:rsid w:val="00EE5251"/>
    <w:rsid w:val="00EE5588"/>
    <w:rsid w:val="00EE5AF3"/>
    <w:rsid w:val="00EE6249"/>
    <w:rsid w:val="00EE69F0"/>
    <w:rsid w:val="00EE6C62"/>
    <w:rsid w:val="00EE7153"/>
    <w:rsid w:val="00EE7404"/>
    <w:rsid w:val="00EE7E57"/>
    <w:rsid w:val="00EF004E"/>
    <w:rsid w:val="00EF0987"/>
    <w:rsid w:val="00EF13AC"/>
    <w:rsid w:val="00EF183E"/>
    <w:rsid w:val="00EF1946"/>
    <w:rsid w:val="00EF2027"/>
    <w:rsid w:val="00EF2FFB"/>
    <w:rsid w:val="00EF3876"/>
    <w:rsid w:val="00EF3E6D"/>
    <w:rsid w:val="00EF400E"/>
    <w:rsid w:val="00EF4A70"/>
    <w:rsid w:val="00EF4E32"/>
    <w:rsid w:val="00EF515C"/>
    <w:rsid w:val="00EF570A"/>
    <w:rsid w:val="00EF5E4D"/>
    <w:rsid w:val="00EF6416"/>
    <w:rsid w:val="00EF6632"/>
    <w:rsid w:val="00EF76A2"/>
    <w:rsid w:val="00F0010E"/>
    <w:rsid w:val="00F00332"/>
    <w:rsid w:val="00F00908"/>
    <w:rsid w:val="00F0097F"/>
    <w:rsid w:val="00F00ED2"/>
    <w:rsid w:val="00F00EF2"/>
    <w:rsid w:val="00F014BF"/>
    <w:rsid w:val="00F02248"/>
    <w:rsid w:val="00F02317"/>
    <w:rsid w:val="00F03273"/>
    <w:rsid w:val="00F032BB"/>
    <w:rsid w:val="00F039B5"/>
    <w:rsid w:val="00F047AF"/>
    <w:rsid w:val="00F04A0F"/>
    <w:rsid w:val="00F04D5A"/>
    <w:rsid w:val="00F0508F"/>
    <w:rsid w:val="00F05DEE"/>
    <w:rsid w:val="00F06176"/>
    <w:rsid w:val="00F06597"/>
    <w:rsid w:val="00F0661C"/>
    <w:rsid w:val="00F06BCE"/>
    <w:rsid w:val="00F06CD7"/>
    <w:rsid w:val="00F06F33"/>
    <w:rsid w:val="00F07844"/>
    <w:rsid w:val="00F07A4F"/>
    <w:rsid w:val="00F07AF5"/>
    <w:rsid w:val="00F14C12"/>
    <w:rsid w:val="00F14F46"/>
    <w:rsid w:val="00F1501D"/>
    <w:rsid w:val="00F15304"/>
    <w:rsid w:val="00F15415"/>
    <w:rsid w:val="00F15C4D"/>
    <w:rsid w:val="00F16CC6"/>
    <w:rsid w:val="00F170B0"/>
    <w:rsid w:val="00F17239"/>
    <w:rsid w:val="00F178D7"/>
    <w:rsid w:val="00F17BC7"/>
    <w:rsid w:val="00F20810"/>
    <w:rsid w:val="00F20C1A"/>
    <w:rsid w:val="00F216BF"/>
    <w:rsid w:val="00F2316D"/>
    <w:rsid w:val="00F239D2"/>
    <w:rsid w:val="00F23E42"/>
    <w:rsid w:val="00F2403A"/>
    <w:rsid w:val="00F24282"/>
    <w:rsid w:val="00F24B33"/>
    <w:rsid w:val="00F2679A"/>
    <w:rsid w:val="00F274ED"/>
    <w:rsid w:val="00F2782C"/>
    <w:rsid w:val="00F27F8F"/>
    <w:rsid w:val="00F27FB8"/>
    <w:rsid w:val="00F305C8"/>
    <w:rsid w:val="00F30CC2"/>
    <w:rsid w:val="00F3102F"/>
    <w:rsid w:val="00F3130D"/>
    <w:rsid w:val="00F3160E"/>
    <w:rsid w:val="00F32AF3"/>
    <w:rsid w:val="00F334EB"/>
    <w:rsid w:val="00F33822"/>
    <w:rsid w:val="00F338B8"/>
    <w:rsid w:val="00F34C05"/>
    <w:rsid w:val="00F3508F"/>
    <w:rsid w:val="00F35A1F"/>
    <w:rsid w:val="00F368C5"/>
    <w:rsid w:val="00F36CB9"/>
    <w:rsid w:val="00F37434"/>
    <w:rsid w:val="00F3770A"/>
    <w:rsid w:val="00F409B7"/>
    <w:rsid w:val="00F41682"/>
    <w:rsid w:val="00F416F6"/>
    <w:rsid w:val="00F41CDE"/>
    <w:rsid w:val="00F42BD8"/>
    <w:rsid w:val="00F42BDF"/>
    <w:rsid w:val="00F42CB4"/>
    <w:rsid w:val="00F43746"/>
    <w:rsid w:val="00F43854"/>
    <w:rsid w:val="00F43E57"/>
    <w:rsid w:val="00F43ECC"/>
    <w:rsid w:val="00F441A7"/>
    <w:rsid w:val="00F44C10"/>
    <w:rsid w:val="00F450EC"/>
    <w:rsid w:val="00F4514A"/>
    <w:rsid w:val="00F45F9A"/>
    <w:rsid w:val="00F46271"/>
    <w:rsid w:val="00F46329"/>
    <w:rsid w:val="00F4642D"/>
    <w:rsid w:val="00F46817"/>
    <w:rsid w:val="00F47389"/>
    <w:rsid w:val="00F47F88"/>
    <w:rsid w:val="00F50BC3"/>
    <w:rsid w:val="00F519D1"/>
    <w:rsid w:val="00F51A61"/>
    <w:rsid w:val="00F51CAA"/>
    <w:rsid w:val="00F51CF6"/>
    <w:rsid w:val="00F51E82"/>
    <w:rsid w:val="00F5309D"/>
    <w:rsid w:val="00F5440B"/>
    <w:rsid w:val="00F54553"/>
    <w:rsid w:val="00F54904"/>
    <w:rsid w:val="00F54C93"/>
    <w:rsid w:val="00F55850"/>
    <w:rsid w:val="00F55F28"/>
    <w:rsid w:val="00F561FC"/>
    <w:rsid w:val="00F56844"/>
    <w:rsid w:val="00F57B5F"/>
    <w:rsid w:val="00F57E7E"/>
    <w:rsid w:val="00F6032A"/>
    <w:rsid w:val="00F606CF"/>
    <w:rsid w:val="00F61F94"/>
    <w:rsid w:val="00F62539"/>
    <w:rsid w:val="00F626E7"/>
    <w:rsid w:val="00F62D3B"/>
    <w:rsid w:val="00F635B1"/>
    <w:rsid w:val="00F63A5D"/>
    <w:rsid w:val="00F63B59"/>
    <w:rsid w:val="00F642EB"/>
    <w:rsid w:val="00F652AF"/>
    <w:rsid w:val="00F654D3"/>
    <w:rsid w:val="00F6573C"/>
    <w:rsid w:val="00F66275"/>
    <w:rsid w:val="00F663C7"/>
    <w:rsid w:val="00F665F7"/>
    <w:rsid w:val="00F66671"/>
    <w:rsid w:val="00F66A8D"/>
    <w:rsid w:val="00F67559"/>
    <w:rsid w:val="00F675D8"/>
    <w:rsid w:val="00F7085F"/>
    <w:rsid w:val="00F70AA6"/>
    <w:rsid w:val="00F70D8C"/>
    <w:rsid w:val="00F71574"/>
    <w:rsid w:val="00F716A7"/>
    <w:rsid w:val="00F718DF"/>
    <w:rsid w:val="00F71A51"/>
    <w:rsid w:val="00F71F15"/>
    <w:rsid w:val="00F724D5"/>
    <w:rsid w:val="00F727B3"/>
    <w:rsid w:val="00F73F8B"/>
    <w:rsid w:val="00F74466"/>
    <w:rsid w:val="00F745F4"/>
    <w:rsid w:val="00F751D3"/>
    <w:rsid w:val="00F7718A"/>
    <w:rsid w:val="00F77713"/>
    <w:rsid w:val="00F77C39"/>
    <w:rsid w:val="00F80150"/>
    <w:rsid w:val="00F80289"/>
    <w:rsid w:val="00F80528"/>
    <w:rsid w:val="00F81338"/>
    <w:rsid w:val="00F81B63"/>
    <w:rsid w:val="00F81D35"/>
    <w:rsid w:val="00F81EF2"/>
    <w:rsid w:val="00F8258B"/>
    <w:rsid w:val="00F82ADD"/>
    <w:rsid w:val="00F83040"/>
    <w:rsid w:val="00F835E5"/>
    <w:rsid w:val="00F8373A"/>
    <w:rsid w:val="00F83C4D"/>
    <w:rsid w:val="00F8444A"/>
    <w:rsid w:val="00F84D25"/>
    <w:rsid w:val="00F85335"/>
    <w:rsid w:val="00F8536A"/>
    <w:rsid w:val="00F85A85"/>
    <w:rsid w:val="00F85AE7"/>
    <w:rsid w:val="00F85BC7"/>
    <w:rsid w:val="00F85ECF"/>
    <w:rsid w:val="00F860C7"/>
    <w:rsid w:val="00F8681E"/>
    <w:rsid w:val="00F8747D"/>
    <w:rsid w:val="00F90B0C"/>
    <w:rsid w:val="00F929FC"/>
    <w:rsid w:val="00F92A25"/>
    <w:rsid w:val="00F936C4"/>
    <w:rsid w:val="00F93AC2"/>
    <w:rsid w:val="00F9496F"/>
    <w:rsid w:val="00F95638"/>
    <w:rsid w:val="00F9609B"/>
    <w:rsid w:val="00F974E1"/>
    <w:rsid w:val="00F97CAB"/>
    <w:rsid w:val="00F97F61"/>
    <w:rsid w:val="00FA0ADC"/>
    <w:rsid w:val="00FA0BB8"/>
    <w:rsid w:val="00FA0E35"/>
    <w:rsid w:val="00FA150B"/>
    <w:rsid w:val="00FA1B9A"/>
    <w:rsid w:val="00FA1BBA"/>
    <w:rsid w:val="00FA2A63"/>
    <w:rsid w:val="00FA2E45"/>
    <w:rsid w:val="00FA2FB9"/>
    <w:rsid w:val="00FA3185"/>
    <w:rsid w:val="00FA3484"/>
    <w:rsid w:val="00FA3CC4"/>
    <w:rsid w:val="00FA4185"/>
    <w:rsid w:val="00FA47B7"/>
    <w:rsid w:val="00FA4FF0"/>
    <w:rsid w:val="00FA577F"/>
    <w:rsid w:val="00FA62FD"/>
    <w:rsid w:val="00FA6F83"/>
    <w:rsid w:val="00FA6F8C"/>
    <w:rsid w:val="00FA708A"/>
    <w:rsid w:val="00FA70BA"/>
    <w:rsid w:val="00FA7D0D"/>
    <w:rsid w:val="00FB0AA0"/>
    <w:rsid w:val="00FB1310"/>
    <w:rsid w:val="00FB1592"/>
    <w:rsid w:val="00FB1BC0"/>
    <w:rsid w:val="00FB2547"/>
    <w:rsid w:val="00FB295E"/>
    <w:rsid w:val="00FB2B41"/>
    <w:rsid w:val="00FB2C36"/>
    <w:rsid w:val="00FB2D5F"/>
    <w:rsid w:val="00FB37C3"/>
    <w:rsid w:val="00FB3EE3"/>
    <w:rsid w:val="00FB40E4"/>
    <w:rsid w:val="00FB540A"/>
    <w:rsid w:val="00FB584A"/>
    <w:rsid w:val="00FB67A6"/>
    <w:rsid w:val="00FB6801"/>
    <w:rsid w:val="00FB6960"/>
    <w:rsid w:val="00FB7197"/>
    <w:rsid w:val="00FB7503"/>
    <w:rsid w:val="00FB77AA"/>
    <w:rsid w:val="00FB7AF0"/>
    <w:rsid w:val="00FC04E6"/>
    <w:rsid w:val="00FC09C6"/>
    <w:rsid w:val="00FC184E"/>
    <w:rsid w:val="00FC1A55"/>
    <w:rsid w:val="00FC1EAB"/>
    <w:rsid w:val="00FC4081"/>
    <w:rsid w:val="00FC4690"/>
    <w:rsid w:val="00FC4F13"/>
    <w:rsid w:val="00FC5150"/>
    <w:rsid w:val="00FC5A50"/>
    <w:rsid w:val="00FC63F4"/>
    <w:rsid w:val="00FC7B42"/>
    <w:rsid w:val="00FD0285"/>
    <w:rsid w:val="00FD0618"/>
    <w:rsid w:val="00FD0DC6"/>
    <w:rsid w:val="00FD1864"/>
    <w:rsid w:val="00FD1FE7"/>
    <w:rsid w:val="00FD2161"/>
    <w:rsid w:val="00FD25A6"/>
    <w:rsid w:val="00FD281B"/>
    <w:rsid w:val="00FD2F9A"/>
    <w:rsid w:val="00FD308D"/>
    <w:rsid w:val="00FD361F"/>
    <w:rsid w:val="00FD435F"/>
    <w:rsid w:val="00FD46BF"/>
    <w:rsid w:val="00FD4927"/>
    <w:rsid w:val="00FD4F19"/>
    <w:rsid w:val="00FD5F94"/>
    <w:rsid w:val="00FD6401"/>
    <w:rsid w:val="00FD6A06"/>
    <w:rsid w:val="00FD71E1"/>
    <w:rsid w:val="00FD7EF0"/>
    <w:rsid w:val="00FE06EF"/>
    <w:rsid w:val="00FE0E33"/>
    <w:rsid w:val="00FE2144"/>
    <w:rsid w:val="00FE2E40"/>
    <w:rsid w:val="00FE323A"/>
    <w:rsid w:val="00FE382A"/>
    <w:rsid w:val="00FE3CD6"/>
    <w:rsid w:val="00FE41D1"/>
    <w:rsid w:val="00FE4702"/>
    <w:rsid w:val="00FE4817"/>
    <w:rsid w:val="00FE499A"/>
    <w:rsid w:val="00FE4F44"/>
    <w:rsid w:val="00FE5EE2"/>
    <w:rsid w:val="00FE641E"/>
    <w:rsid w:val="00FE654F"/>
    <w:rsid w:val="00FE6B35"/>
    <w:rsid w:val="00FE75C3"/>
    <w:rsid w:val="00FF06CF"/>
    <w:rsid w:val="00FF0CFE"/>
    <w:rsid w:val="00FF115D"/>
    <w:rsid w:val="00FF2051"/>
    <w:rsid w:val="00FF2081"/>
    <w:rsid w:val="00FF20CA"/>
    <w:rsid w:val="00FF2C75"/>
    <w:rsid w:val="00FF2C77"/>
    <w:rsid w:val="00FF31A5"/>
    <w:rsid w:val="00FF32A5"/>
    <w:rsid w:val="00FF392F"/>
    <w:rsid w:val="00FF3A18"/>
    <w:rsid w:val="00FF404E"/>
    <w:rsid w:val="00FF41E6"/>
    <w:rsid w:val="00FF4459"/>
    <w:rsid w:val="00FF475F"/>
    <w:rsid w:val="00FF481E"/>
    <w:rsid w:val="00FF5021"/>
    <w:rsid w:val="00FF52D5"/>
    <w:rsid w:val="00FF639E"/>
    <w:rsid w:val="00FF63A4"/>
    <w:rsid w:val="00FF67ED"/>
    <w:rsid w:val="00FF687C"/>
    <w:rsid w:val="00FF6B0A"/>
    <w:rsid w:val="00FF732E"/>
    <w:rsid w:val="00FF7521"/>
    <w:rsid w:val="00FF758A"/>
    <w:rsid w:val="00FF7A14"/>
    <w:rsid w:val="00FF7A21"/>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4F920"/>
  <w15:docId w15:val="{01A3F556-762D-4FA6-B7CF-589199AF3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lt-LT" w:eastAsia="lt-LT"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rFonts w:ascii="Calibri" w:hAnsi="Calibri" w:cs="Arial Unicode MS"/>
      <w:color w:val="000000"/>
      <w:sz w:val="22"/>
      <w:szCs w:val="22"/>
      <w:u w:color="000000"/>
      <w14:textOutline w14:w="0" w14:cap="flat" w14:cmpd="sng" w14:algn="ctr">
        <w14:noFill/>
        <w14:prstDash w14:val="solid"/>
        <w14:bevel/>
      </w14:textOutli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pPr>
    <w:rPr>
      <w:rFonts w:ascii="Helvetica Neue" w:hAnsi="Helvetica Neue" w:cs="Arial Unicode MS"/>
      <w:color w:val="000000"/>
      <w:sz w:val="24"/>
      <w:szCs w:val="24"/>
      <w:u w:color="000000"/>
      <w14:textOutline w14:w="12700" w14:cap="flat" w14:cmpd="sng" w14:algn="ctr">
        <w14:noFill/>
        <w14:prstDash w14:val="solid"/>
        <w14:miter w14:lim="400000"/>
      </w14:textOutline>
    </w:rPr>
  </w:style>
  <w:style w:type="character" w:customStyle="1" w:styleId="None">
    <w:name w:val="None"/>
  </w:style>
  <w:style w:type="character" w:customStyle="1" w:styleId="Hyperlink0">
    <w:name w:val="Hyperlink.0"/>
    <w:basedOn w:val="None"/>
    <w:rPr>
      <w:rFonts w:ascii="Segoe UI" w:eastAsia="Segoe UI" w:hAnsi="Segoe UI" w:cs="Segoe UI"/>
      <w:outline w:val="0"/>
      <w:color w:val="0000FF"/>
      <w:sz w:val="20"/>
      <w:szCs w:val="20"/>
      <w:u w:val="single" w:color="0000FF"/>
    </w:rPr>
  </w:style>
  <w:style w:type="paragraph" w:styleId="Pataisymai">
    <w:name w:val="Revision"/>
    <w:hidden/>
    <w:uiPriority w:val="99"/>
    <w:semiHidden/>
    <w:rsid w:val="005A55F9"/>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14:textOutline w14:w="0" w14:cap="flat" w14:cmpd="sng" w14:algn="ctr">
        <w14:noFill/>
        <w14:prstDash w14:val="solid"/>
        <w14:bevel/>
      </w14:textOutline>
    </w:rPr>
  </w:style>
  <w:style w:type="character" w:styleId="Komentaronuoroda">
    <w:name w:val="annotation reference"/>
    <w:basedOn w:val="Numatytasispastraiposriftas"/>
    <w:uiPriority w:val="99"/>
    <w:semiHidden/>
    <w:unhideWhenUsed/>
    <w:rsid w:val="003F6AE9"/>
    <w:rPr>
      <w:sz w:val="16"/>
      <w:szCs w:val="16"/>
    </w:rPr>
  </w:style>
  <w:style w:type="paragraph" w:styleId="Komentarotekstas">
    <w:name w:val="annotation text"/>
    <w:basedOn w:val="prastasis"/>
    <w:link w:val="KomentarotekstasDiagrama"/>
    <w:uiPriority w:val="99"/>
    <w:unhideWhenUsed/>
    <w:rsid w:val="003F6AE9"/>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3F6AE9"/>
    <w:rPr>
      <w:rFonts w:ascii="Calibri" w:hAnsi="Calibri" w:cs="Arial Unicode MS"/>
      <w:color w:val="000000"/>
      <w:u w:color="000000"/>
      <w14:textOutline w14:w="0" w14:cap="flat" w14:cmpd="sng" w14:algn="ctr">
        <w14:noFill/>
        <w14:prstDash w14:val="solid"/>
        <w14:bevel/>
      </w14:textOutline>
    </w:rPr>
  </w:style>
  <w:style w:type="paragraph" w:styleId="Komentarotema">
    <w:name w:val="annotation subject"/>
    <w:basedOn w:val="Komentarotekstas"/>
    <w:next w:val="Komentarotekstas"/>
    <w:link w:val="KomentarotemaDiagrama"/>
    <w:uiPriority w:val="99"/>
    <w:semiHidden/>
    <w:unhideWhenUsed/>
    <w:rsid w:val="003F6AE9"/>
    <w:rPr>
      <w:b/>
      <w:bCs/>
    </w:rPr>
  </w:style>
  <w:style w:type="character" w:customStyle="1" w:styleId="KomentarotemaDiagrama">
    <w:name w:val="Komentaro tema Diagrama"/>
    <w:basedOn w:val="KomentarotekstasDiagrama"/>
    <w:link w:val="Komentarotema"/>
    <w:uiPriority w:val="99"/>
    <w:semiHidden/>
    <w:rsid w:val="003F6AE9"/>
    <w:rPr>
      <w:rFonts w:ascii="Calibri" w:hAnsi="Calibri" w:cs="Arial Unicode MS"/>
      <w:b/>
      <w:bCs/>
      <w:color w:val="000000"/>
      <w:u w:color="000000"/>
      <w14:textOutline w14:w="0" w14:cap="flat" w14:cmpd="sng" w14:algn="ctr">
        <w14:noFill/>
        <w14:prstDash w14:val="solid"/>
        <w14:bevel/>
      </w14:textOutline>
    </w:rPr>
  </w:style>
  <w:style w:type="character" w:styleId="Neapdorotaspaminjimas">
    <w:name w:val="Unresolved Mention"/>
    <w:basedOn w:val="Numatytasispastraiposriftas"/>
    <w:uiPriority w:val="99"/>
    <w:semiHidden/>
    <w:unhideWhenUsed/>
    <w:rsid w:val="00FC4F13"/>
    <w:rPr>
      <w:color w:val="605E5C"/>
      <w:shd w:val="clear" w:color="auto" w:fill="E1DFDD"/>
    </w:rPr>
  </w:style>
  <w:style w:type="paragraph" w:styleId="prastasiniatinklio">
    <w:name w:val="Normal (Web)"/>
    <w:basedOn w:val="prastasis"/>
    <w:uiPriority w:val="99"/>
    <w:semiHidden/>
    <w:unhideWhenUsed/>
    <w:rsid w:val="001F10B1"/>
    <w:rPr>
      <w:rFonts w:ascii="Times New Roman" w:hAnsi="Times New Roman" w:cs="Times New Roman"/>
      <w:sz w:val="24"/>
      <w:szCs w:val="24"/>
    </w:rPr>
  </w:style>
  <w:style w:type="character" w:styleId="Perirtashipersaitas">
    <w:name w:val="FollowedHyperlink"/>
    <w:basedOn w:val="Numatytasispastraiposriftas"/>
    <w:uiPriority w:val="99"/>
    <w:semiHidden/>
    <w:unhideWhenUsed/>
    <w:rsid w:val="00676F7E"/>
    <w:rPr>
      <w:color w:val="FF00FF" w:themeColor="followedHyperlink"/>
      <w:u w:val="single"/>
    </w:rPr>
  </w:style>
  <w:style w:type="paragraph" w:styleId="Sraopastraipa">
    <w:name w:val="List Paragraph"/>
    <w:basedOn w:val="prastasis"/>
    <w:uiPriority w:val="34"/>
    <w:qFormat/>
    <w:rsid w:val="00DD6A39"/>
    <w:pPr>
      <w:ind w:left="720"/>
      <w:contextualSpacing/>
    </w:pPr>
  </w:style>
  <w:style w:type="paragraph" w:styleId="Antrats">
    <w:name w:val="header"/>
    <w:basedOn w:val="prastasis"/>
    <w:link w:val="AntratsDiagrama"/>
    <w:uiPriority w:val="99"/>
    <w:unhideWhenUsed/>
    <w:rsid w:val="00397B73"/>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397B73"/>
    <w:rPr>
      <w:rFonts w:ascii="Calibri" w:hAnsi="Calibri" w:cs="Arial Unicode MS"/>
      <w:color w:val="000000"/>
      <w:sz w:val="22"/>
      <w:szCs w:val="22"/>
      <w:u w:color="000000"/>
      <w14:textOutline w14:w="0" w14:cap="flat" w14:cmpd="sng" w14:algn="ctr">
        <w14:noFill/>
        <w14:prstDash w14:val="solid"/>
        <w14:bevel/>
      </w14:textOutline>
    </w:rPr>
  </w:style>
  <w:style w:type="paragraph" w:styleId="Porat">
    <w:name w:val="footer"/>
    <w:basedOn w:val="prastasis"/>
    <w:link w:val="PoratDiagrama"/>
    <w:uiPriority w:val="99"/>
    <w:unhideWhenUsed/>
    <w:rsid w:val="00397B73"/>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397B73"/>
    <w:rPr>
      <w:rFonts w:ascii="Calibri" w:hAnsi="Calibri" w:cs="Arial Unicode MS"/>
      <w:color w:val="000000"/>
      <w:sz w:val="22"/>
      <w:szCs w:val="22"/>
      <w:u w:color="000000"/>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932">
      <w:bodyDiv w:val="1"/>
      <w:marLeft w:val="0"/>
      <w:marRight w:val="0"/>
      <w:marTop w:val="0"/>
      <w:marBottom w:val="0"/>
      <w:divBdr>
        <w:top w:val="none" w:sz="0" w:space="0" w:color="auto"/>
        <w:left w:val="none" w:sz="0" w:space="0" w:color="auto"/>
        <w:bottom w:val="none" w:sz="0" w:space="0" w:color="auto"/>
        <w:right w:val="none" w:sz="0" w:space="0" w:color="auto"/>
      </w:divBdr>
    </w:div>
    <w:div w:id="6905890">
      <w:bodyDiv w:val="1"/>
      <w:marLeft w:val="0"/>
      <w:marRight w:val="0"/>
      <w:marTop w:val="0"/>
      <w:marBottom w:val="0"/>
      <w:divBdr>
        <w:top w:val="none" w:sz="0" w:space="0" w:color="auto"/>
        <w:left w:val="none" w:sz="0" w:space="0" w:color="auto"/>
        <w:bottom w:val="none" w:sz="0" w:space="0" w:color="auto"/>
        <w:right w:val="none" w:sz="0" w:space="0" w:color="auto"/>
      </w:divBdr>
    </w:div>
    <w:div w:id="20202936">
      <w:bodyDiv w:val="1"/>
      <w:marLeft w:val="0"/>
      <w:marRight w:val="0"/>
      <w:marTop w:val="0"/>
      <w:marBottom w:val="0"/>
      <w:divBdr>
        <w:top w:val="none" w:sz="0" w:space="0" w:color="auto"/>
        <w:left w:val="none" w:sz="0" w:space="0" w:color="auto"/>
        <w:bottom w:val="none" w:sz="0" w:space="0" w:color="auto"/>
        <w:right w:val="none" w:sz="0" w:space="0" w:color="auto"/>
      </w:divBdr>
    </w:div>
    <w:div w:id="23285891">
      <w:bodyDiv w:val="1"/>
      <w:marLeft w:val="0"/>
      <w:marRight w:val="0"/>
      <w:marTop w:val="0"/>
      <w:marBottom w:val="0"/>
      <w:divBdr>
        <w:top w:val="none" w:sz="0" w:space="0" w:color="auto"/>
        <w:left w:val="none" w:sz="0" w:space="0" w:color="auto"/>
        <w:bottom w:val="none" w:sz="0" w:space="0" w:color="auto"/>
        <w:right w:val="none" w:sz="0" w:space="0" w:color="auto"/>
      </w:divBdr>
    </w:div>
    <w:div w:id="40788468">
      <w:bodyDiv w:val="1"/>
      <w:marLeft w:val="0"/>
      <w:marRight w:val="0"/>
      <w:marTop w:val="0"/>
      <w:marBottom w:val="0"/>
      <w:divBdr>
        <w:top w:val="none" w:sz="0" w:space="0" w:color="auto"/>
        <w:left w:val="none" w:sz="0" w:space="0" w:color="auto"/>
        <w:bottom w:val="none" w:sz="0" w:space="0" w:color="auto"/>
        <w:right w:val="none" w:sz="0" w:space="0" w:color="auto"/>
      </w:divBdr>
    </w:div>
    <w:div w:id="43331856">
      <w:bodyDiv w:val="1"/>
      <w:marLeft w:val="0"/>
      <w:marRight w:val="0"/>
      <w:marTop w:val="0"/>
      <w:marBottom w:val="0"/>
      <w:divBdr>
        <w:top w:val="none" w:sz="0" w:space="0" w:color="auto"/>
        <w:left w:val="none" w:sz="0" w:space="0" w:color="auto"/>
        <w:bottom w:val="none" w:sz="0" w:space="0" w:color="auto"/>
        <w:right w:val="none" w:sz="0" w:space="0" w:color="auto"/>
      </w:divBdr>
    </w:div>
    <w:div w:id="45838384">
      <w:bodyDiv w:val="1"/>
      <w:marLeft w:val="0"/>
      <w:marRight w:val="0"/>
      <w:marTop w:val="0"/>
      <w:marBottom w:val="0"/>
      <w:divBdr>
        <w:top w:val="none" w:sz="0" w:space="0" w:color="auto"/>
        <w:left w:val="none" w:sz="0" w:space="0" w:color="auto"/>
        <w:bottom w:val="none" w:sz="0" w:space="0" w:color="auto"/>
        <w:right w:val="none" w:sz="0" w:space="0" w:color="auto"/>
      </w:divBdr>
    </w:div>
    <w:div w:id="64495694">
      <w:bodyDiv w:val="1"/>
      <w:marLeft w:val="0"/>
      <w:marRight w:val="0"/>
      <w:marTop w:val="0"/>
      <w:marBottom w:val="0"/>
      <w:divBdr>
        <w:top w:val="none" w:sz="0" w:space="0" w:color="auto"/>
        <w:left w:val="none" w:sz="0" w:space="0" w:color="auto"/>
        <w:bottom w:val="none" w:sz="0" w:space="0" w:color="auto"/>
        <w:right w:val="none" w:sz="0" w:space="0" w:color="auto"/>
      </w:divBdr>
    </w:div>
    <w:div w:id="89282321">
      <w:bodyDiv w:val="1"/>
      <w:marLeft w:val="0"/>
      <w:marRight w:val="0"/>
      <w:marTop w:val="0"/>
      <w:marBottom w:val="0"/>
      <w:divBdr>
        <w:top w:val="none" w:sz="0" w:space="0" w:color="auto"/>
        <w:left w:val="none" w:sz="0" w:space="0" w:color="auto"/>
        <w:bottom w:val="none" w:sz="0" w:space="0" w:color="auto"/>
        <w:right w:val="none" w:sz="0" w:space="0" w:color="auto"/>
      </w:divBdr>
    </w:div>
    <w:div w:id="89395729">
      <w:bodyDiv w:val="1"/>
      <w:marLeft w:val="0"/>
      <w:marRight w:val="0"/>
      <w:marTop w:val="0"/>
      <w:marBottom w:val="0"/>
      <w:divBdr>
        <w:top w:val="none" w:sz="0" w:space="0" w:color="auto"/>
        <w:left w:val="none" w:sz="0" w:space="0" w:color="auto"/>
        <w:bottom w:val="none" w:sz="0" w:space="0" w:color="auto"/>
        <w:right w:val="none" w:sz="0" w:space="0" w:color="auto"/>
      </w:divBdr>
      <w:divsChild>
        <w:div w:id="257179957">
          <w:blockQuote w:val="1"/>
          <w:marLeft w:val="720"/>
          <w:marRight w:val="720"/>
          <w:marTop w:val="100"/>
          <w:marBottom w:val="100"/>
          <w:divBdr>
            <w:top w:val="none" w:sz="0" w:space="0" w:color="auto"/>
            <w:left w:val="none" w:sz="0" w:space="0" w:color="auto"/>
            <w:bottom w:val="none" w:sz="0" w:space="0" w:color="auto"/>
            <w:right w:val="none" w:sz="0" w:space="0" w:color="auto"/>
          </w:divBdr>
        </w:div>
        <w:div w:id="698553005">
          <w:blockQuote w:val="1"/>
          <w:marLeft w:val="720"/>
          <w:marRight w:val="720"/>
          <w:marTop w:val="100"/>
          <w:marBottom w:val="100"/>
          <w:divBdr>
            <w:top w:val="none" w:sz="0" w:space="0" w:color="auto"/>
            <w:left w:val="none" w:sz="0" w:space="0" w:color="auto"/>
            <w:bottom w:val="none" w:sz="0" w:space="0" w:color="auto"/>
            <w:right w:val="none" w:sz="0" w:space="0" w:color="auto"/>
          </w:divBdr>
        </w:div>
        <w:div w:id="120225602">
          <w:blockQuote w:val="1"/>
          <w:marLeft w:val="720"/>
          <w:marRight w:val="720"/>
          <w:marTop w:val="100"/>
          <w:marBottom w:val="100"/>
          <w:divBdr>
            <w:top w:val="none" w:sz="0" w:space="0" w:color="auto"/>
            <w:left w:val="none" w:sz="0" w:space="0" w:color="auto"/>
            <w:bottom w:val="none" w:sz="0" w:space="0" w:color="auto"/>
            <w:right w:val="none" w:sz="0" w:space="0" w:color="auto"/>
          </w:divBdr>
        </w:div>
        <w:div w:id="7449116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450784">
      <w:bodyDiv w:val="1"/>
      <w:marLeft w:val="0"/>
      <w:marRight w:val="0"/>
      <w:marTop w:val="0"/>
      <w:marBottom w:val="0"/>
      <w:divBdr>
        <w:top w:val="none" w:sz="0" w:space="0" w:color="auto"/>
        <w:left w:val="none" w:sz="0" w:space="0" w:color="auto"/>
        <w:bottom w:val="none" w:sz="0" w:space="0" w:color="auto"/>
        <w:right w:val="none" w:sz="0" w:space="0" w:color="auto"/>
      </w:divBdr>
    </w:div>
    <w:div w:id="126437646">
      <w:bodyDiv w:val="1"/>
      <w:marLeft w:val="0"/>
      <w:marRight w:val="0"/>
      <w:marTop w:val="0"/>
      <w:marBottom w:val="0"/>
      <w:divBdr>
        <w:top w:val="none" w:sz="0" w:space="0" w:color="auto"/>
        <w:left w:val="none" w:sz="0" w:space="0" w:color="auto"/>
        <w:bottom w:val="none" w:sz="0" w:space="0" w:color="auto"/>
        <w:right w:val="none" w:sz="0" w:space="0" w:color="auto"/>
      </w:divBdr>
      <w:divsChild>
        <w:div w:id="135995978">
          <w:marLeft w:val="0"/>
          <w:marRight w:val="0"/>
          <w:marTop w:val="0"/>
          <w:marBottom w:val="0"/>
          <w:divBdr>
            <w:top w:val="none" w:sz="0" w:space="0" w:color="auto"/>
            <w:left w:val="none" w:sz="0" w:space="0" w:color="auto"/>
            <w:bottom w:val="none" w:sz="0" w:space="0" w:color="auto"/>
            <w:right w:val="none" w:sz="0" w:space="0" w:color="auto"/>
          </w:divBdr>
          <w:divsChild>
            <w:div w:id="1066339796">
              <w:marLeft w:val="0"/>
              <w:marRight w:val="0"/>
              <w:marTop w:val="0"/>
              <w:marBottom w:val="0"/>
              <w:divBdr>
                <w:top w:val="none" w:sz="0" w:space="0" w:color="auto"/>
                <w:left w:val="none" w:sz="0" w:space="0" w:color="auto"/>
                <w:bottom w:val="none" w:sz="0" w:space="0" w:color="auto"/>
                <w:right w:val="none" w:sz="0" w:space="0" w:color="auto"/>
              </w:divBdr>
              <w:divsChild>
                <w:div w:id="318002941">
                  <w:marLeft w:val="0"/>
                  <w:marRight w:val="0"/>
                  <w:marTop w:val="0"/>
                  <w:marBottom w:val="0"/>
                  <w:divBdr>
                    <w:top w:val="none" w:sz="0" w:space="0" w:color="auto"/>
                    <w:left w:val="none" w:sz="0" w:space="0" w:color="auto"/>
                    <w:bottom w:val="none" w:sz="0" w:space="0" w:color="auto"/>
                    <w:right w:val="none" w:sz="0" w:space="0" w:color="auto"/>
                  </w:divBdr>
                  <w:divsChild>
                    <w:div w:id="679702893">
                      <w:marLeft w:val="0"/>
                      <w:marRight w:val="0"/>
                      <w:marTop w:val="0"/>
                      <w:marBottom w:val="0"/>
                      <w:divBdr>
                        <w:top w:val="none" w:sz="0" w:space="0" w:color="auto"/>
                        <w:left w:val="none" w:sz="0" w:space="0" w:color="auto"/>
                        <w:bottom w:val="none" w:sz="0" w:space="0" w:color="auto"/>
                        <w:right w:val="none" w:sz="0" w:space="0" w:color="auto"/>
                      </w:divBdr>
                      <w:divsChild>
                        <w:div w:id="1508909846">
                          <w:marLeft w:val="0"/>
                          <w:marRight w:val="0"/>
                          <w:marTop w:val="0"/>
                          <w:marBottom w:val="0"/>
                          <w:divBdr>
                            <w:top w:val="none" w:sz="0" w:space="0" w:color="auto"/>
                            <w:left w:val="none" w:sz="0" w:space="0" w:color="auto"/>
                            <w:bottom w:val="none" w:sz="0" w:space="0" w:color="auto"/>
                            <w:right w:val="none" w:sz="0" w:space="0" w:color="auto"/>
                          </w:divBdr>
                          <w:divsChild>
                            <w:div w:id="175146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163846">
      <w:bodyDiv w:val="1"/>
      <w:marLeft w:val="0"/>
      <w:marRight w:val="0"/>
      <w:marTop w:val="0"/>
      <w:marBottom w:val="0"/>
      <w:divBdr>
        <w:top w:val="none" w:sz="0" w:space="0" w:color="auto"/>
        <w:left w:val="none" w:sz="0" w:space="0" w:color="auto"/>
        <w:bottom w:val="none" w:sz="0" w:space="0" w:color="auto"/>
        <w:right w:val="none" w:sz="0" w:space="0" w:color="auto"/>
      </w:divBdr>
    </w:div>
    <w:div w:id="148253519">
      <w:bodyDiv w:val="1"/>
      <w:marLeft w:val="0"/>
      <w:marRight w:val="0"/>
      <w:marTop w:val="0"/>
      <w:marBottom w:val="0"/>
      <w:divBdr>
        <w:top w:val="none" w:sz="0" w:space="0" w:color="auto"/>
        <w:left w:val="none" w:sz="0" w:space="0" w:color="auto"/>
        <w:bottom w:val="none" w:sz="0" w:space="0" w:color="auto"/>
        <w:right w:val="none" w:sz="0" w:space="0" w:color="auto"/>
      </w:divBdr>
    </w:div>
    <w:div w:id="157116490">
      <w:bodyDiv w:val="1"/>
      <w:marLeft w:val="0"/>
      <w:marRight w:val="0"/>
      <w:marTop w:val="0"/>
      <w:marBottom w:val="0"/>
      <w:divBdr>
        <w:top w:val="none" w:sz="0" w:space="0" w:color="auto"/>
        <w:left w:val="none" w:sz="0" w:space="0" w:color="auto"/>
        <w:bottom w:val="none" w:sz="0" w:space="0" w:color="auto"/>
        <w:right w:val="none" w:sz="0" w:space="0" w:color="auto"/>
      </w:divBdr>
    </w:div>
    <w:div w:id="162744071">
      <w:bodyDiv w:val="1"/>
      <w:marLeft w:val="0"/>
      <w:marRight w:val="0"/>
      <w:marTop w:val="0"/>
      <w:marBottom w:val="0"/>
      <w:divBdr>
        <w:top w:val="none" w:sz="0" w:space="0" w:color="auto"/>
        <w:left w:val="none" w:sz="0" w:space="0" w:color="auto"/>
        <w:bottom w:val="none" w:sz="0" w:space="0" w:color="auto"/>
        <w:right w:val="none" w:sz="0" w:space="0" w:color="auto"/>
      </w:divBdr>
    </w:div>
    <w:div w:id="178814107">
      <w:bodyDiv w:val="1"/>
      <w:marLeft w:val="0"/>
      <w:marRight w:val="0"/>
      <w:marTop w:val="0"/>
      <w:marBottom w:val="0"/>
      <w:divBdr>
        <w:top w:val="none" w:sz="0" w:space="0" w:color="auto"/>
        <w:left w:val="none" w:sz="0" w:space="0" w:color="auto"/>
        <w:bottom w:val="none" w:sz="0" w:space="0" w:color="auto"/>
        <w:right w:val="none" w:sz="0" w:space="0" w:color="auto"/>
      </w:divBdr>
    </w:div>
    <w:div w:id="180901816">
      <w:bodyDiv w:val="1"/>
      <w:marLeft w:val="0"/>
      <w:marRight w:val="0"/>
      <w:marTop w:val="0"/>
      <w:marBottom w:val="0"/>
      <w:divBdr>
        <w:top w:val="none" w:sz="0" w:space="0" w:color="auto"/>
        <w:left w:val="none" w:sz="0" w:space="0" w:color="auto"/>
        <w:bottom w:val="none" w:sz="0" w:space="0" w:color="auto"/>
        <w:right w:val="none" w:sz="0" w:space="0" w:color="auto"/>
      </w:divBdr>
    </w:div>
    <w:div w:id="184446701">
      <w:bodyDiv w:val="1"/>
      <w:marLeft w:val="0"/>
      <w:marRight w:val="0"/>
      <w:marTop w:val="0"/>
      <w:marBottom w:val="0"/>
      <w:divBdr>
        <w:top w:val="none" w:sz="0" w:space="0" w:color="auto"/>
        <w:left w:val="none" w:sz="0" w:space="0" w:color="auto"/>
        <w:bottom w:val="none" w:sz="0" w:space="0" w:color="auto"/>
        <w:right w:val="none" w:sz="0" w:space="0" w:color="auto"/>
      </w:divBdr>
    </w:div>
    <w:div w:id="185018947">
      <w:bodyDiv w:val="1"/>
      <w:marLeft w:val="0"/>
      <w:marRight w:val="0"/>
      <w:marTop w:val="0"/>
      <w:marBottom w:val="0"/>
      <w:divBdr>
        <w:top w:val="none" w:sz="0" w:space="0" w:color="auto"/>
        <w:left w:val="none" w:sz="0" w:space="0" w:color="auto"/>
        <w:bottom w:val="none" w:sz="0" w:space="0" w:color="auto"/>
        <w:right w:val="none" w:sz="0" w:space="0" w:color="auto"/>
      </w:divBdr>
    </w:div>
    <w:div w:id="185212373">
      <w:bodyDiv w:val="1"/>
      <w:marLeft w:val="0"/>
      <w:marRight w:val="0"/>
      <w:marTop w:val="0"/>
      <w:marBottom w:val="0"/>
      <w:divBdr>
        <w:top w:val="none" w:sz="0" w:space="0" w:color="auto"/>
        <w:left w:val="none" w:sz="0" w:space="0" w:color="auto"/>
        <w:bottom w:val="none" w:sz="0" w:space="0" w:color="auto"/>
        <w:right w:val="none" w:sz="0" w:space="0" w:color="auto"/>
      </w:divBdr>
    </w:div>
    <w:div w:id="206575074">
      <w:bodyDiv w:val="1"/>
      <w:marLeft w:val="0"/>
      <w:marRight w:val="0"/>
      <w:marTop w:val="0"/>
      <w:marBottom w:val="0"/>
      <w:divBdr>
        <w:top w:val="none" w:sz="0" w:space="0" w:color="auto"/>
        <w:left w:val="none" w:sz="0" w:space="0" w:color="auto"/>
        <w:bottom w:val="none" w:sz="0" w:space="0" w:color="auto"/>
        <w:right w:val="none" w:sz="0" w:space="0" w:color="auto"/>
      </w:divBdr>
    </w:div>
    <w:div w:id="209734632">
      <w:bodyDiv w:val="1"/>
      <w:marLeft w:val="0"/>
      <w:marRight w:val="0"/>
      <w:marTop w:val="0"/>
      <w:marBottom w:val="0"/>
      <w:divBdr>
        <w:top w:val="none" w:sz="0" w:space="0" w:color="auto"/>
        <w:left w:val="none" w:sz="0" w:space="0" w:color="auto"/>
        <w:bottom w:val="none" w:sz="0" w:space="0" w:color="auto"/>
        <w:right w:val="none" w:sz="0" w:space="0" w:color="auto"/>
      </w:divBdr>
      <w:divsChild>
        <w:div w:id="21122371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337326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3473448">
          <w:blockQuote w:val="1"/>
          <w:marLeft w:val="720"/>
          <w:marRight w:val="720"/>
          <w:marTop w:val="100"/>
          <w:marBottom w:val="100"/>
          <w:divBdr>
            <w:top w:val="none" w:sz="0" w:space="0" w:color="auto"/>
            <w:left w:val="none" w:sz="0" w:space="0" w:color="auto"/>
            <w:bottom w:val="none" w:sz="0" w:space="0" w:color="auto"/>
            <w:right w:val="none" w:sz="0" w:space="0" w:color="auto"/>
          </w:divBdr>
        </w:div>
        <w:div w:id="601380064">
          <w:blockQuote w:val="1"/>
          <w:marLeft w:val="720"/>
          <w:marRight w:val="720"/>
          <w:marTop w:val="100"/>
          <w:marBottom w:val="100"/>
          <w:divBdr>
            <w:top w:val="none" w:sz="0" w:space="0" w:color="auto"/>
            <w:left w:val="none" w:sz="0" w:space="0" w:color="auto"/>
            <w:bottom w:val="none" w:sz="0" w:space="0" w:color="auto"/>
            <w:right w:val="none" w:sz="0" w:space="0" w:color="auto"/>
          </w:divBdr>
        </w:div>
        <w:div w:id="631056047">
          <w:blockQuote w:val="1"/>
          <w:marLeft w:val="720"/>
          <w:marRight w:val="720"/>
          <w:marTop w:val="100"/>
          <w:marBottom w:val="100"/>
          <w:divBdr>
            <w:top w:val="none" w:sz="0" w:space="0" w:color="auto"/>
            <w:left w:val="none" w:sz="0" w:space="0" w:color="auto"/>
            <w:bottom w:val="none" w:sz="0" w:space="0" w:color="auto"/>
            <w:right w:val="none" w:sz="0" w:space="0" w:color="auto"/>
          </w:divBdr>
        </w:div>
        <w:div w:id="6845995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473424">
      <w:bodyDiv w:val="1"/>
      <w:marLeft w:val="0"/>
      <w:marRight w:val="0"/>
      <w:marTop w:val="0"/>
      <w:marBottom w:val="0"/>
      <w:divBdr>
        <w:top w:val="none" w:sz="0" w:space="0" w:color="auto"/>
        <w:left w:val="none" w:sz="0" w:space="0" w:color="auto"/>
        <w:bottom w:val="none" w:sz="0" w:space="0" w:color="auto"/>
        <w:right w:val="none" w:sz="0" w:space="0" w:color="auto"/>
      </w:divBdr>
    </w:div>
    <w:div w:id="229968922">
      <w:bodyDiv w:val="1"/>
      <w:marLeft w:val="0"/>
      <w:marRight w:val="0"/>
      <w:marTop w:val="0"/>
      <w:marBottom w:val="0"/>
      <w:divBdr>
        <w:top w:val="none" w:sz="0" w:space="0" w:color="auto"/>
        <w:left w:val="none" w:sz="0" w:space="0" w:color="auto"/>
        <w:bottom w:val="none" w:sz="0" w:space="0" w:color="auto"/>
        <w:right w:val="none" w:sz="0" w:space="0" w:color="auto"/>
      </w:divBdr>
    </w:div>
    <w:div w:id="238515104">
      <w:bodyDiv w:val="1"/>
      <w:marLeft w:val="0"/>
      <w:marRight w:val="0"/>
      <w:marTop w:val="0"/>
      <w:marBottom w:val="0"/>
      <w:divBdr>
        <w:top w:val="none" w:sz="0" w:space="0" w:color="auto"/>
        <w:left w:val="none" w:sz="0" w:space="0" w:color="auto"/>
        <w:bottom w:val="none" w:sz="0" w:space="0" w:color="auto"/>
        <w:right w:val="none" w:sz="0" w:space="0" w:color="auto"/>
      </w:divBdr>
    </w:div>
    <w:div w:id="238516286">
      <w:bodyDiv w:val="1"/>
      <w:marLeft w:val="0"/>
      <w:marRight w:val="0"/>
      <w:marTop w:val="0"/>
      <w:marBottom w:val="0"/>
      <w:divBdr>
        <w:top w:val="none" w:sz="0" w:space="0" w:color="auto"/>
        <w:left w:val="none" w:sz="0" w:space="0" w:color="auto"/>
        <w:bottom w:val="none" w:sz="0" w:space="0" w:color="auto"/>
        <w:right w:val="none" w:sz="0" w:space="0" w:color="auto"/>
      </w:divBdr>
    </w:div>
    <w:div w:id="262760886">
      <w:bodyDiv w:val="1"/>
      <w:marLeft w:val="0"/>
      <w:marRight w:val="0"/>
      <w:marTop w:val="0"/>
      <w:marBottom w:val="0"/>
      <w:divBdr>
        <w:top w:val="none" w:sz="0" w:space="0" w:color="auto"/>
        <w:left w:val="none" w:sz="0" w:space="0" w:color="auto"/>
        <w:bottom w:val="none" w:sz="0" w:space="0" w:color="auto"/>
        <w:right w:val="none" w:sz="0" w:space="0" w:color="auto"/>
      </w:divBdr>
    </w:div>
    <w:div w:id="265384323">
      <w:bodyDiv w:val="1"/>
      <w:marLeft w:val="0"/>
      <w:marRight w:val="0"/>
      <w:marTop w:val="0"/>
      <w:marBottom w:val="0"/>
      <w:divBdr>
        <w:top w:val="none" w:sz="0" w:space="0" w:color="auto"/>
        <w:left w:val="none" w:sz="0" w:space="0" w:color="auto"/>
        <w:bottom w:val="none" w:sz="0" w:space="0" w:color="auto"/>
        <w:right w:val="none" w:sz="0" w:space="0" w:color="auto"/>
      </w:divBdr>
    </w:div>
    <w:div w:id="276135868">
      <w:bodyDiv w:val="1"/>
      <w:marLeft w:val="0"/>
      <w:marRight w:val="0"/>
      <w:marTop w:val="0"/>
      <w:marBottom w:val="0"/>
      <w:divBdr>
        <w:top w:val="none" w:sz="0" w:space="0" w:color="auto"/>
        <w:left w:val="none" w:sz="0" w:space="0" w:color="auto"/>
        <w:bottom w:val="none" w:sz="0" w:space="0" w:color="auto"/>
        <w:right w:val="none" w:sz="0" w:space="0" w:color="auto"/>
      </w:divBdr>
    </w:div>
    <w:div w:id="276327695">
      <w:bodyDiv w:val="1"/>
      <w:marLeft w:val="0"/>
      <w:marRight w:val="0"/>
      <w:marTop w:val="0"/>
      <w:marBottom w:val="0"/>
      <w:divBdr>
        <w:top w:val="none" w:sz="0" w:space="0" w:color="auto"/>
        <w:left w:val="none" w:sz="0" w:space="0" w:color="auto"/>
        <w:bottom w:val="none" w:sz="0" w:space="0" w:color="auto"/>
        <w:right w:val="none" w:sz="0" w:space="0" w:color="auto"/>
      </w:divBdr>
      <w:divsChild>
        <w:div w:id="1345015217">
          <w:marLeft w:val="0"/>
          <w:marRight w:val="0"/>
          <w:marTop w:val="0"/>
          <w:marBottom w:val="0"/>
          <w:divBdr>
            <w:top w:val="none" w:sz="0" w:space="0" w:color="auto"/>
            <w:left w:val="none" w:sz="0" w:space="0" w:color="auto"/>
            <w:bottom w:val="none" w:sz="0" w:space="0" w:color="auto"/>
            <w:right w:val="none" w:sz="0" w:space="0" w:color="auto"/>
          </w:divBdr>
        </w:div>
      </w:divsChild>
    </w:div>
    <w:div w:id="288124872">
      <w:bodyDiv w:val="1"/>
      <w:marLeft w:val="0"/>
      <w:marRight w:val="0"/>
      <w:marTop w:val="0"/>
      <w:marBottom w:val="0"/>
      <w:divBdr>
        <w:top w:val="none" w:sz="0" w:space="0" w:color="auto"/>
        <w:left w:val="none" w:sz="0" w:space="0" w:color="auto"/>
        <w:bottom w:val="none" w:sz="0" w:space="0" w:color="auto"/>
        <w:right w:val="none" w:sz="0" w:space="0" w:color="auto"/>
      </w:divBdr>
    </w:div>
    <w:div w:id="292558868">
      <w:bodyDiv w:val="1"/>
      <w:marLeft w:val="0"/>
      <w:marRight w:val="0"/>
      <w:marTop w:val="0"/>
      <w:marBottom w:val="0"/>
      <w:divBdr>
        <w:top w:val="none" w:sz="0" w:space="0" w:color="auto"/>
        <w:left w:val="none" w:sz="0" w:space="0" w:color="auto"/>
        <w:bottom w:val="none" w:sz="0" w:space="0" w:color="auto"/>
        <w:right w:val="none" w:sz="0" w:space="0" w:color="auto"/>
      </w:divBdr>
    </w:div>
    <w:div w:id="293295173">
      <w:bodyDiv w:val="1"/>
      <w:marLeft w:val="0"/>
      <w:marRight w:val="0"/>
      <w:marTop w:val="0"/>
      <w:marBottom w:val="0"/>
      <w:divBdr>
        <w:top w:val="none" w:sz="0" w:space="0" w:color="auto"/>
        <w:left w:val="none" w:sz="0" w:space="0" w:color="auto"/>
        <w:bottom w:val="none" w:sz="0" w:space="0" w:color="auto"/>
        <w:right w:val="none" w:sz="0" w:space="0" w:color="auto"/>
      </w:divBdr>
    </w:div>
    <w:div w:id="296031876">
      <w:bodyDiv w:val="1"/>
      <w:marLeft w:val="0"/>
      <w:marRight w:val="0"/>
      <w:marTop w:val="0"/>
      <w:marBottom w:val="0"/>
      <w:divBdr>
        <w:top w:val="none" w:sz="0" w:space="0" w:color="auto"/>
        <w:left w:val="none" w:sz="0" w:space="0" w:color="auto"/>
        <w:bottom w:val="none" w:sz="0" w:space="0" w:color="auto"/>
        <w:right w:val="none" w:sz="0" w:space="0" w:color="auto"/>
      </w:divBdr>
    </w:div>
    <w:div w:id="312756507">
      <w:bodyDiv w:val="1"/>
      <w:marLeft w:val="0"/>
      <w:marRight w:val="0"/>
      <w:marTop w:val="0"/>
      <w:marBottom w:val="0"/>
      <w:divBdr>
        <w:top w:val="none" w:sz="0" w:space="0" w:color="auto"/>
        <w:left w:val="none" w:sz="0" w:space="0" w:color="auto"/>
        <w:bottom w:val="none" w:sz="0" w:space="0" w:color="auto"/>
        <w:right w:val="none" w:sz="0" w:space="0" w:color="auto"/>
      </w:divBdr>
      <w:divsChild>
        <w:div w:id="1061754026">
          <w:blockQuote w:val="1"/>
          <w:marLeft w:val="720"/>
          <w:marRight w:val="720"/>
          <w:marTop w:val="100"/>
          <w:marBottom w:val="100"/>
          <w:divBdr>
            <w:top w:val="none" w:sz="0" w:space="0" w:color="auto"/>
            <w:left w:val="none" w:sz="0" w:space="0" w:color="auto"/>
            <w:bottom w:val="none" w:sz="0" w:space="0" w:color="auto"/>
            <w:right w:val="none" w:sz="0" w:space="0" w:color="auto"/>
          </w:divBdr>
        </w:div>
        <w:div w:id="1041399479">
          <w:blockQuote w:val="1"/>
          <w:marLeft w:val="720"/>
          <w:marRight w:val="720"/>
          <w:marTop w:val="100"/>
          <w:marBottom w:val="100"/>
          <w:divBdr>
            <w:top w:val="none" w:sz="0" w:space="0" w:color="auto"/>
            <w:left w:val="none" w:sz="0" w:space="0" w:color="auto"/>
            <w:bottom w:val="none" w:sz="0" w:space="0" w:color="auto"/>
            <w:right w:val="none" w:sz="0" w:space="0" w:color="auto"/>
          </w:divBdr>
        </w:div>
        <w:div w:id="1934967390">
          <w:blockQuote w:val="1"/>
          <w:marLeft w:val="720"/>
          <w:marRight w:val="720"/>
          <w:marTop w:val="100"/>
          <w:marBottom w:val="100"/>
          <w:divBdr>
            <w:top w:val="none" w:sz="0" w:space="0" w:color="auto"/>
            <w:left w:val="none" w:sz="0" w:space="0" w:color="auto"/>
            <w:bottom w:val="none" w:sz="0" w:space="0" w:color="auto"/>
            <w:right w:val="none" w:sz="0" w:space="0" w:color="auto"/>
          </w:divBdr>
        </w:div>
        <w:div w:id="845361282">
          <w:blockQuote w:val="1"/>
          <w:marLeft w:val="720"/>
          <w:marRight w:val="720"/>
          <w:marTop w:val="100"/>
          <w:marBottom w:val="100"/>
          <w:divBdr>
            <w:top w:val="none" w:sz="0" w:space="0" w:color="auto"/>
            <w:left w:val="none" w:sz="0" w:space="0" w:color="auto"/>
            <w:bottom w:val="none" w:sz="0" w:space="0" w:color="auto"/>
            <w:right w:val="none" w:sz="0" w:space="0" w:color="auto"/>
          </w:divBdr>
        </w:div>
        <w:div w:id="2133397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86326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3679663">
      <w:bodyDiv w:val="1"/>
      <w:marLeft w:val="0"/>
      <w:marRight w:val="0"/>
      <w:marTop w:val="0"/>
      <w:marBottom w:val="0"/>
      <w:divBdr>
        <w:top w:val="none" w:sz="0" w:space="0" w:color="auto"/>
        <w:left w:val="none" w:sz="0" w:space="0" w:color="auto"/>
        <w:bottom w:val="none" w:sz="0" w:space="0" w:color="auto"/>
        <w:right w:val="none" w:sz="0" w:space="0" w:color="auto"/>
      </w:divBdr>
    </w:div>
    <w:div w:id="332421356">
      <w:bodyDiv w:val="1"/>
      <w:marLeft w:val="0"/>
      <w:marRight w:val="0"/>
      <w:marTop w:val="0"/>
      <w:marBottom w:val="0"/>
      <w:divBdr>
        <w:top w:val="none" w:sz="0" w:space="0" w:color="auto"/>
        <w:left w:val="none" w:sz="0" w:space="0" w:color="auto"/>
        <w:bottom w:val="none" w:sz="0" w:space="0" w:color="auto"/>
        <w:right w:val="none" w:sz="0" w:space="0" w:color="auto"/>
      </w:divBdr>
    </w:div>
    <w:div w:id="333654652">
      <w:bodyDiv w:val="1"/>
      <w:marLeft w:val="0"/>
      <w:marRight w:val="0"/>
      <w:marTop w:val="0"/>
      <w:marBottom w:val="0"/>
      <w:divBdr>
        <w:top w:val="none" w:sz="0" w:space="0" w:color="auto"/>
        <w:left w:val="none" w:sz="0" w:space="0" w:color="auto"/>
        <w:bottom w:val="none" w:sz="0" w:space="0" w:color="auto"/>
        <w:right w:val="none" w:sz="0" w:space="0" w:color="auto"/>
      </w:divBdr>
    </w:div>
    <w:div w:id="348873709">
      <w:bodyDiv w:val="1"/>
      <w:marLeft w:val="0"/>
      <w:marRight w:val="0"/>
      <w:marTop w:val="0"/>
      <w:marBottom w:val="0"/>
      <w:divBdr>
        <w:top w:val="none" w:sz="0" w:space="0" w:color="auto"/>
        <w:left w:val="none" w:sz="0" w:space="0" w:color="auto"/>
        <w:bottom w:val="none" w:sz="0" w:space="0" w:color="auto"/>
        <w:right w:val="none" w:sz="0" w:space="0" w:color="auto"/>
      </w:divBdr>
    </w:div>
    <w:div w:id="378210694">
      <w:bodyDiv w:val="1"/>
      <w:marLeft w:val="0"/>
      <w:marRight w:val="0"/>
      <w:marTop w:val="0"/>
      <w:marBottom w:val="0"/>
      <w:divBdr>
        <w:top w:val="none" w:sz="0" w:space="0" w:color="auto"/>
        <w:left w:val="none" w:sz="0" w:space="0" w:color="auto"/>
        <w:bottom w:val="none" w:sz="0" w:space="0" w:color="auto"/>
        <w:right w:val="none" w:sz="0" w:space="0" w:color="auto"/>
      </w:divBdr>
    </w:div>
    <w:div w:id="395008624">
      <w:bodyDiv w:val="1"/>
      <w:marLeft w:val="0"/>
      <w:marRight w:val="0"/>
      <w:marTop w:val="0"/>
      <w:marBottom w:val="0"/>
      <w:divBdr>
        <w:top w:val="none" w:sz="0" w:space="0" w:color="auto"/>
        <w:left w:val="none" w:sz="0" w:space="0" w:color="auto"/>
        <w:bottom w:val="none" w:sz="0" w:space="0" w:color="auto"/>
        <w:right w:val="none" w:sz="0" w:space="0" w:color="auto"/>
      </w:divBdr>
    </w:div>
    <w:div w:id="434058627">
      <w:bodyDiv w:val="1"/>
      <w:marLeft w:val="0"/>
      <w:marRight w:val="0"/>
      <w:marTop w:val="0"/>
      <w:marBottom w:val="0"/>
      <w:divBdr>
        <w:top w:val="none" w:sz="0" w:space="0" w:color="auto"/>
        <w:left w:val="none" w:sz="0" w:space="0" w:color="auto"/>
        <w:bottom w:val="none" w:sz="0" w:space="0" w:color="auto"/>
        <w:right w:val="none" w:sz="0" w:space="0" w:color="auto"/>
      </w:divBdr>
      <w:divsChild>
        <w:div w:id="324750058">
          <w:blockQuote w:val="1"/>
          <w:marLeft w:val="720"/>
          <w:marRight w:val="720"/>
          <w:marTop w:val="100"/>
          <w:marBottom w:val="100"/>
          <w:divBdr>
            <w:top w:val="none" w:sz="0" w:space="0" w:color="auto"/>
            <w:left w:val="none" w:sz="0" w:space="0" w:color="auto"/>
            <w:bottom w:val="none" w:sz="0" w:space="0" w:color="auto"/>
            <w:right w:val="none" w:sz="0" w:space="0" w:color="auto"/>
          </w:divBdr>
        </w:div>
        <w:div w:id="2130003817">
          <w:blockQuote w:val="1"/>
          <w:marLeft w:val="720"/>
          <w:marRight w:val="720"/>
          <w:marTop w:val="100"/>
          <w:marBottom w:val="100"/>
          <w:divBdr>
            <w:top w:val="none" w:sz="0" w:space="0" w:color="auto"/>
            <w:left w:val="none" w:sz="0" w:space="0" w:color="auto"/>
            <w:bottom w:val="none" w:sz="0" w:space="0" w:color="auto"/>
            <w:right w:val="none" w:sz="0" w:space="0" w:color="auto"/>
          </w:divBdr>
        </w:div>
        <w:div w:id="850527504">
          <w:blockQuote w:val="1"/>
          <w:marLeft w:val="720"/>
          <w:marRight w:val="720"/>
          <w:marTop w:val="100"/>
          <w:marBottom w:val="100"/>
          <w:divBdr>
            <w:top w:val="none" w:sz="0" w:space="0" w:color="auto"/>
            <w:left w:val="none" w:sz="0" w:space="0" w:color="auto"/>
            <w:bottom w:val="none" w:sz="0" w:space="0" w:color="auto"/>
            <w:right w:val="none" w:sz="0" w:space="0" w:color="auto"/>
          </w:divBdr>
        </w:div>
        <w:div w:id="818809670">
          <w:blockQuote w:val="1"/>
          <w:marLeft w:val="720"/>
          <w:marRight w:val="720"/>
          <w:marTop w:val="100"/>
          <w:marBottom w:val="100"/>
          <w:divBdr>
            <w:top w:val="none" w:sz="0" w:space="0" w:color="auto"/>
            <w:left w:val="none" w:sz="0" w:space="0" w:color="auto"/>
            <w:bottom w:val="none" w:sz="0" w:space="0" w:color="auto"/>
            <w:right w:val="none" w:sz="0" w:space="0" w:color="auto"/>
          </w:divBdr>
        </w:div>
        <w:div w:id="3676109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7995722">
      <w:bodyDiv w:val="1"/>
      <w:marLeft w:val="0"/>
      <w:marRight w:val="0"/>
      <w:marTop w:val="0"/>
      <w:marBottom w:val="0"/>
      <w:divBdr>
        <w:top w:val="none" w:sz="0" w:space="0" w:color="auto"/>
        <w:left w:val="none" w:sz="0" w:space="0" w:color="auto"/>
        <w:bottom w:val="none" w:sz="0" w:space="0" w:color="auto"/>
        <w:right w:val="none" w:sz="0" w:space="0" w:color="auto"/>
      </w:divBdr>
    </w:div>
    <w:div w:id="475924037">
      <w:bodyDiv w:val="1"/>
      <w:marLeft w:val="0"/>
      <w:marRight w:val="0"/>
      <w:marTop w:val="0"/>
      <w:marBottom w:val="0"/>
      <w:divBdr>
        <w:top w:val="none" w:sz="0" w:space="0" w:color="auto"/>
        <w:left w:val="none" w:sz="0" w:space="0" w:color="auto"/>
        <w:bottom w:val="none" w:sz="0" w:space="0" w:color="auto"/>
        <w:right w:val="none" w:sz="0" w:space="0" w:color="auto"/>
      </w:divBdr>
    </w:div>
    <w:div w:id="477692051">
      <w:bodyDiv w:val="1"/>
      <w:marLeft w:val="0"/>
      <w:marRight w:val="0"/>
      <w:marTop w:val="0"/>
      <w:marBottom w:val="0"/>
      <w:divBdr>
        <w:top w:val="none" w:sz="0" w:space="0" w:color="auto"/>
        <w:left w:val="none" w:sz="0" w:space="0" w:color="auto"/>
        <w:bottom w:val="none" w:sz="0" w:space="0" w:color="auto"/>
        <w:right w:val="none" w:sz="0" w:space="0" w:color="auto"/>
      </w:divBdr>
    </w:div>
    <w:div w:id="484275565">
      <w:bodyDiv w:val="1"/>
      <w:marLeft w:val="0"/>
      <w:marRight w:val="0"/>
      <w:marTop w:val="0"/>
      <w:marBottom w:val="0"/>
      <w:divBdr>
        <w:top w:val="none" w:sz="0" w:space="0" w:color="auto"/>
        <w:left w:val="none" w:sz="0" w:space="0" w:color="auto"/>
        <w:bottom w:val="none" w:sz="0" w:space="0" w:color="auto"/>
        <w:right w:val="none" w:sz="0" w:space="0" w:color="auto"/>
      </w:divBdr>
      <w:divsChild>
        <w:div w:id="1354379725">
          <w:marLeft w:val="0"/>
          <w:marRight w:val="0"/>
          <w:marTop w:val="0"/>
          <w:marBottom w:val="0"/>
          <w:divBdr>
            <w:top w:val="none" w:sz="0" w:space="0" w:color="auto"/>
            <w:left w:val="none" w:sz="0" w:space="0" w:color="auto"/>
            <w:bottom w:val="none" w:sz="0" w:space="0" w:color="auto"/>
            <w:right w:val="none" w:sz="0" w:space="0" w:color="auto"/>
          </w:divBdr>
          <w:divsChild>
            <w:div w:id="324625774">
              <w:marLeft w:val="0"/>
              <w:marRight w:val="0"/>
              <w:marTop w:val="0"/>
              <w:marBottom w:val="0"/>
              <w:divBdr>
                <w:top w:val="none" w:sz="0" w:space="0" w:color="auto"/>
                <w:left w:val="none" w:sz="0" w:space="0" w:color="auto"/>
                <w:bottom w:val="none" w:sz="0" w:space="0" w:color="auto"/>
                <w:right w:val="none" w:sz="0" w:space="0" w:color="auto"/>
              </w:divBdr>
              <w:divsChild>
                <w:div w:id="1878347301">
                  <w:marLeft w:val="0"/>
                  <w:marRight w:val="0"/>
                  <w:marTop w:val="0"/>
                  <w:marBottom w:val="0"/>
                  <w:divBdr>
                    <w:top w:val="none" w:sz="0" w:space="0" w:color="auto"/>
                    <w:left w:val="none" w:sz="0" w:space="0" w:color="auto"/>
                    <w:bottom w:val="none" w:sz="0" w:space="0" w:color="auto"/>
                    <w:right w:val="none" w:sz="0" w:space="0" w:color="auto"/>
                  </w:divBdr>
                  <w:divsChild>
                    <w:div w:id="1621571017">
                      <w:marLeft w:val="0"/>
                      <w:marRight w:val="0"/>
                      <w:marTop w:val="0"/>
                      <w:marBottom w:val="0"/>
                      <w:divBdr>
                        <w:top w:val="none" w:sz="0" w:space="0" w:color="auto"/>
                        <w:left w:val="none" w:sz="0" w:space="0" w:color="auto"/>
                        <w:bottom w:val="none" w:sz="0" w:space="0" w:color="auto"/>
                        <w:right w:val="none" w:sz="0" w:space="0" w:color="auto"/>
                      </w:divBdr>
                      <w:divsChild>
                        <w:div w:id="368922505">
                          <w:marLeft w:val="0"/>
                          <w:marRight w:val="0"/>
                          <w:marTop w:val="0"/>
                          <w:marBottom w:val="0"/>
                          <w:divBdr>
                            <w:top w:val="none" w:sz="0" w:space="0" w:color="auto"/>
                            <w:left w:val="none" w:sz="0" w:space="0" w:color="auto"/>
                            <w:bottom w:val="none" w:sz="0" w:space="0" w:color="auto"/>
                            <w:right w:val="none" w:sz="0" w:space="0" w:color="auto"/>
                          </w:divBdr>
                          <w:divsChild>
                            <w:div w:id="122992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180955">
      <w:bodyDiv w:val="1"/>
      <w:marLeft w:val="0"/>
      <w:marRight w:val="0"/>
      <w:marTop w:val="0"/>
      <w:marBottom w:val="0"/>
      <w:divBdr>
        <w:top w:val="none" w:sz="0" w:space="0" w:color="auto"/>
        <w:left w:val="none" w:sz="0" w:space="0" w:color="auto"/>
        <w:bottom w:val="none" w:sz="0" w:space="0" w:color="auto"/>
        <w:right w:val="none" w:sz="0" w:space="0" w:color="auto"/>
      </w:divBdr>
      <w:divsChild>
        <w:div w:id="67925865">
          <w:marLeft w:val="0"/>
          <w:marRight w:val="0"/>
          <w:marTop w:val="0"/>
          <w:marBottom w:val="0"/>
          <w:divBdr>
            <w:top w:val="none" w:sz="0" w:space="0" w:color="auto"/>
            <w:left w:val="none" w:sz="0" w:space="0" w:color="auto"/>
            <w:bottom w:val="none" w:sz="0" w:space="0" w:color="auto"/>
            <w:right w:val="none" w:sz="0" w:space="0" w:color="auto"/>
          </w:divBdr>
          <w:divsChild>
            <w:div w:id="1141464007">
              <w:marLeft w:val="0"/>
              <w:marRight w:val="0"/>
              <w:marTop w:val="0"/>
              <w:marBottom w:val="0"/>
              <w:divBdr>
                <w:top w:val="none" w:sz="0" w:space="0" w:color="auto"/>
                <w:left w:val="none" w:sz="0" w:space="0" w:color="auto"/>
                <w:bottom w:val="none" w:sz="0" w:space="0" w:color="auto"/>
                <w:right w:val="none" w:sz="0" w:space="0" w:color="auto"/>
              </w:divBdr>
              <w:divsChild>
                <w:div w:id="526215621">
                  <w:marLeft w:val="0"/>
                  <w:marRight w:val="0"/>
                  <w:marTop w:val="0"/>
                  <w:marBottom w:val="0"/>
                  <w:divBdr>
                    <w:top w:val="none" w:sz="0" w:space="0" w:color="auto"/>
                    <w:left w:val="none" w:sz="0" w:space="0" w:color="auto"/>
                    <w:bottom w:val="none" w:sz="0" w:space="0" w:color="auto"/>
                    <w:right w:val="none" w:sz="0" w:space="0" w:color="auto"/>
                  </w:divBdr>
                  <w:divsChild>
                    <w:div w:id="1283615452">
                      <w:marLeft w:val="0"/>
                      <w:marRight w:val="0"/>
                      <w:marTop w:val="0"/>
                      <w:marBottom w:val="0"/>
                      <w:divBdr>
                        <w:top w:val="none" w:sz="0" w:space="0" w:color="auto"/>
                        <w:left w:val="none" w:sz="0" w:space="0" w:color="auto"/>
                        <w:bottom w:val="none" w:sz="0" w:space="0" w:color="auto"/>
                        <w:right w:val="none" w:sz="0" w:space="0" w:color="auto"/>
                      </w:divBdr>
                      <w:divsChild>
                        <w:div w:id="1944142714">
                          <w:marLeft w:val="0"/>
                          <w:marRight w:val="0"/>
                          <w:marTop w:val="0"/>
                          <w:marBottom w:val="0"/>
                          <w:divBdr>
                            <w:top w:val="none" w:sz="0" w:space="0" w:color="auto"/>
                            <w:left w:val="none" w:sz="0" w:space="0" w:color="auto"/>
                            <w:bottom w:val="none" w:sz="0" w:space="0" w:color="auto"/>
                            <w:right w:val="none" w:sz="0" w:space="0" w:color="auto"/>
                          </w:divBdr>
                          <w:divsChild>
                            <w:div w:id="966158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444580">
      <w:bodyDiv w:val="1"/>
      <w:marLeft w:val="0"/>
      <w:marRight w:val="0"/>
      <w:marTop w:val="0"/>
      <w:marBottom w:val="0"/>
      <w:divBdr>
        <w:top w:val="none" w:sz="0" w:space="0" w:color="auto"/>
        <w:left w:val="none" w:sz="0" w:space="0" w:color="auto"/>
        <w:bottom w:val="none" w:sz="0" w:space="0" w:color="auto"/>
        <w:right w:val="none" w:sz="0" w:space="0" w:color="auto"/>
      </w:divBdr>
    </w:div>
    <w:div w:id="509416663">
      <w:bodyDiv w:val="1"/>
      <w:marLeft w:val="0"/>
      <w:marRight w:val="0"/>
      <w:marTop w:val="0"/>
      <w:marBottom w:val="0"/>
      <w:divBdr>
        <w:top w:val="none" w:sz="0" w:space="0" w:color="auto"/>
        <w:left w:val="none" w:sz="0" w:space="0" w:color="auto"/>
        <w:bottom w:val="none" w:sz="0" w:space="0" w:color="auto"/>
        <w:right w:val="none" w:sz="0" w:space="0" w:color="auto"/>
      </w:divBdr>
    </w:div>
    <w:div w:id="531721702">
      <w:bodyDiv w:val="1"/>
      <w:marLeft w:val="0"/>
      <w:marRight w:val="0"/>
      <w:marTop w:val="0"/>
      <w:marBottom w:val="0"/>
      <w:divBdr>
        <w:top w:val="none" w:sz="0" w:space="0" w:color="auto"/>
        <w:left w:val="none" w:sz="0" w:space="0" w:color="auto"/>
        <w:bottom w:val="none" w:sz="0" w:space="0" w:color="auto"/>
        <w:right w:val="none" w:sz="0" w:space="0" w:color="auto"/>
      </w:divBdr>
    </w:div>
    <w:div w:id="551311708">
      <w:bodyDiv w:val="1"/>
      <w:marLeft w:val="0"/>
      <w:marRight w:val="0"/>
      <w:marTop w:val="0"/>
      <w:marBottom w:val="0"/>
      <w:divBdr>
        <w:top w:val="none" w:sz="0" w:space="0" w:color="auto"/>
        <w:left w:val="none" w:sz="0" w:space="0" w:color="auto"/>
        <w:bottom w:val="none" w:sz="0" w:space="0" w:color="auto"/>
        <w:right w:val="none" w:sz="0" w:space="0" w:color="auto"/>
      </w:divBdr>
    </w:div>
    <w:div w:id="567418328">
      <w:bodyDiv w:val="1"/>
      <w:marLeft w:val="0"/>
      <w:marRight w:val="0"/>
      <w:marTop w:val="0"/>
      <w:marBottom w:val="0"/>
      <w:divBdr>
        <w:top w:val="none" w:sz="0" w:space="0" w:color="auto"/>
        <w:left w:val="none" w:sz="0" w:space="0" w:color="auto"/>
        <w:bottom w:val="none" w:sz="0" w:space="0" w:color="auto"/>
        <w:right w:val="none" w:sz="0" w:space="0" w:color="auto"/>
      </w:divBdr>
    </w:div>
    <w:div w:id="571086241">
      <w:bodyDiv w:val="1"/>
      <w:marLeft w:val="0"/>
      <w:marRight w:val="0"/>
      <w:marTop w:val="0"/>
      <w:marBottom w:val="0"/>
      <w:divBdr>
        <w:top w:val="none" w:sz="0" w:space="0" w:color="auto"/>
        <w:left w:val="none" w:sz="0" w:space="0" w:color="auto"/>
        <w:bottom w:val="none" w:sz="0" w:space="0" w:color="auto"/>
        <w:right w:val="none" w:sz="0" w:space="0" w:color="auto"/>
      </w:divBdr>
    </w:div>
    <w:div w:id="579943761">
      <w:bodyDiv w:val="1"/>
      <w:marLeft w:val="0"/>
      <w:marRight w:val="0"/>
      <w:marTop w:val="0"/>
      <w:marBottom w:val="0"/>
      <w:divBdr>
        <w:top w:val="none" w:sz="0" w:space="0" w:color="auto"/>
        <w:left w:val="none" w:sz="0" w:space="0" w:color="auto"/>
        <w:bottom w:val="none" w:sz="0" w:space="0" w:color="auto"/>
        <w:right w:val="none" w:sz="0" w:space="0" w:color="auto"/>
      </w:divBdr>
    </w:div>
    <w:div w:id="605773191">
      <w:bodyDiv w:val="1"/>
      <w:marLeft w:val="0"/>
      <w:marRight w:val="0"/>
      <w:marTop w:val="0"/>
      <w:marBottom w:val="0"/>
      <w:divBdr>
        <w:top w:val="none" w:sz="0" w:space="0" w:color="auto"/>
        <w:left w:val="none" w:sz="0" w:space="0" w:color="auto"/>
        <w:bottom w:val="none" w:sz="0" w:space="0" w:color="auto"/>
        <w:right w:val="none" w:sz="0" w:space="0" w:color="auto"/>
      </w:divBdr>
    </w:div>
    <w:div w:id="622199664">
      <w:bodyDiv w:val="1"/>
      <w:marLeft w:val="0"/>
      <w:marRight w:val="0"/>
      <w:marTop w:val="0"/>
      <w:marBottom w:val="0"/>
      <w:divBdr>
        <w:top w:val="none" w:sz="0" w:space="0" w:color="auto"/>
        <w:left w:val="none" w:sz="0" w:space="0" w:color="auto"/>
        <w:bottom w:val="none" w:sz="0" w:space="0" w:color="auto"/>
        <w:right w:val="none" w:sz="0" w:space="0" w:color="auto"/>
      </w:divBdr>
      <w:divsChild>
        <w:div w:id="45842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24624707">
      <w:bodyDiv w:val="1"/>
      <w:marLeft w:val="0"/>
      <w:marRight w:val="0"/>
      <w:marTop w:val="0"/>
      <w:marBottom w:val="0"/>
      <w:divBdr>
        <w:top w:val="none" w:sz="0" w:space="0" w:color="auto"/>
        <w:left w:val="none" w:sz="0" w:space="0" w:color="auto"/>
        <w:bottom w:val="none" w:sz="0" w:space="0" w:color="auto"/>
        <w:right w:val="none" w:sz="0" w:space="0" w:color="auto"/>
      </w:divBdr>
    </w:div>
    <w:div w:id="629477464">
      <w:bodyDiv w:val="1"/>
      <w:marLeft w:val="0"/>
      <w:marRight w:val="0"/>
      <w:marTop w:val="0"/>
      <w:marBottom w:val="0"/>
      <w:divBdr>
        <w:top w:val="none" w:sz="0" w:space="0" w:color="auto"/>
        <w:left w:val="none" w:sz="0" w:space="0" w:color="auto"/>
        <w:bottom w:val="none" w:sz="0" w:space="0" w:color="auto"/>
        <w:right w:val="none" w:sz="0" w:space="0" w:color="auto"/>
      </w:divBdr>
    </w:div>
    <w:div w:id="651904968">
      <w:bodyDiv w:val="1"/>
      <w:marLeft w:val="0"/>
      <w:marRight w:val="0"/>
      <w:marTop w:val="0"/>
      <w:marBottom w:val="0"/>
      <w:divBdr>
        <w:top w:val="none" w:sz="0" w:space="0" w:color="auto"/>
        <w:left w:val="none" w:sz="0" w:space="0" w:color="auto"/>
        <w:bottom w:val="none" w:sz="0" w:space="0" w:color="auto"/>
        <w:right w:val="none" w:sz="0" w:space="0" w:color="auto"/>
      </w:divBdr>
    </w:div>
    <w:div w:id="659693456">
      <w:bodyDiv w:val="1"/>
      <w:marLeft w:val="0"/>
      <w:marRight w:val="0"/>
      <w:marTop w:val="0"/>
      <w:marBottom w:val="0"/>
      <w:divBdr>
        <w:top w:val="none" w:sz="0" w:space="0" w:color="auto"/>
        <w:left w:val="none" w:sz="0" w:space="0" w:color="auto"/>
        <w:bottom w:val="none" w:sz="0" w:space="0" w:color="auto"/>
        <w:right w:val="none" w:sz="0" w:space="0" w:color="auto"/>
      </w:divBdr>
    </w:div>
    <w:div w:id="705182185">
      <w:bodyDiv w:val="1"/>
      <w:marLeft w:val="0"/>
      <w:marRight w:val="0"/>
      <w:marTop w:val="0"/>
      <w:marBottom w:val="0"/>
      <w:divBdr>
        <w:top w:val="none" w:sz="0" w:space="0" w:color="auto"/>
        <w:left w:val="none" w:sz="0" w:space="0" w:color="auto"/>
        <w:bottom w:val="none" w:sz="0" w:space="0" w:color="auto"/>
        <w:right w:val="none" w:sz="0" w:space="0" w:color="auto"/>
      </w:divBdr>
    </w:div>
    <w:div w:id="705641468">
      <w:bodyDiv w:val="1"/>
      <w:marLeft w:val="0"/>
      <w:marRight w:val="0"/>
      <w:marTop w:val="0"/>
      <w:marBottom w:val="0"/>
      <w:divBdr>
        <w:top w:val="none" w:sz="0" w:space="0" w:color="auto"/>
        <w:left w:val="none" w:sz="0" w:space="0" w:color="auto"/>
        <w:bottom w:val="none" w:sz="0" w:space="0" w:color="auto"/>
        <w:right w:val="none" w:sz="0" w:space="0" w:color="auto"/>
      </w:divBdr>
    </w:div>
    <w:div w:id="711423829">
      <w:bodyDiv w:val="1"/>
      <w:marLeft w:val="0"/>
      <w:marRight w:val="0"/>
      <w:marTop w:val="0"/>
      <w:marBottom w:val="0"/>
      <w:divBdr>
        <w:top w:val="none" w:sz="0" w:space="0" w:color="auto"/>
        <w:left w:val="none" w:sz="0" w:space="0" w:color="auto"/>
        <w:bottom w:val="none" w:sz="0" w:space="0" w:color="auto"/>
        <w:right w:val="none" w:sz="0" w:space="0" w:color="auto"/>
      </w:divBdr>
      <w:divsChild>
        <w:div w:id="579799929">
          <w:marLeft w:val="0"/>
          <w:marRight w:val="0"/>
          <w:marTop w:val="0"/>
          <w:marBottom w:val="0"/>
          <w:divBdr>
            <w:top w:val="none" w:sz="0" w:space="0" w:color="auto"/>
            <w:left w:val="none" w:sz="0" w:space="0" w:color="auto"/>
            <w:bottom w:val="none" w:sz="0" w:space="0" w:color="auto"/>
            <w:right w:val="none" w:sz="0" w:space="0" w:color="auto"/>
          </w:divBdr>
          <w:divsChild>
            <w:div w:id="359286853">
              <w:marLeft w:val="0"/>
              <w:marRight w:val="0"/>
              <w:marTop w:val="0"/>
              <w:marBottom w:val="0"/>
              <w:divBdr>
                <w:top w:val="none" w:sz="0" w:space="0" w:color="auto"/>
                <w:left w:val="none" w:sz="0" w:space="0" w:color="auto"/>
                <w:bottom w:val="none" w:sz="0" w:space="0" w:color="auto"/>
                <w:right w:val="none" w:sz="0" w:space="0" w:color="auto"/>
              </w:divBdr>
              <w:divsChild>
                <w:div w:id="324432337">
                  <w:marLeft w:val="0"/>
                  <w:marRight w:val="0"/>
                  <w:marTop w:val="0"/>
                  <w:marBottom w:val="0"/>
                  <w:divBdr>
                    <w:top w:val="none" w:sz="0" w:space="0" w:color="auto"/>
                    <w:left w:val="none" w:sz="0" w:space="0" w:color="auto"/>
                    <w:bottom w:val="none" w:sz="0" w:space="0" w:color="auto"/>
                    <w:right w:val="none" w:sz="0" w:space="0" w:color="auto"/>
                  </w:divBdr>
                  <w:divsChild>
                    <w:div w:id="1829596345">
                      <w:marLeft w:val="0"/>
                      <w:marRight w:val="0"/>
                      <w:marTop w:val="0"/>
                      <w:marBottom w:val="0"/>
                      <w:divBdr>
                        <w:top w:val="none" w:sz="0" w:space="0" w:color="auto"/>
                        <w:left w:val="none" w:sz="0" w:space="0" w:color="auto"/>
                        <w:bottom w:val="none" w:sz="0" w:space="0" w:color="auto"/>
                        <w:right w:val="none" w:sz="0" w:space="0" w:color="auto"/>
                      </w:divBdr>
                      <w:divsChild>
                        <w:div w:id="1335494683">
                          <w:marLeft w:val="0"/>
                          <w:marRight w:val="0"/>
                          <w:marTop w:val="0"/>
                          <w:marBottom w:val="0"/>
                          <w:divBdr>
                            <w:top w:val="none" w:sz="0" w:space="0" w:color="auto"/>
                            <w:left w:val="none" w:sz="0" w:space="0" w:color="auto"/>
                            <w:bottom w:val="none" w:sz="0" w:space="0" w:color="auto"/>
                            <w:right w:val="none" w:sz="0" w:space="0" w:color="auto"/>
                          </w:divBdr>
                          <w:divsChild>
                            <w:div w:id="1348750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6147245">
      <w:bodyDiv w:val="1"/>
      <w:marLeft w:val="0"/>
      <w:marRight w:val="0"/>
      <w:marTop w:val="0"/>
      <w:marBottom w:val="0"/>
      <w:divBdr>
        <w:top w:val="none" w:sz="0" w:space="0" w:color="auto"/>
        <w:left w:val="none" w:sz="0" w:space="0" w:color="auto"/>
        <w:bottom w:val="none" w:sz="0" w:space="0" w:color="auto"/>
        <w:right w:val="none" w:sz="0" w:space="0" w:color="auto"/>
      </w:divBdr>
    </w:div>
    <w:div w:id="732510228">
      <w:bodyDiv w:val="1"/>
      <w:marLeft w:val="0"/>
      <w:marRight w:val="0"/>
      <w:marTop w:val="0"/>
      <w:marBottom w:val="0"/>
      <w:divBdr>
        <w:top w:val="none" w:sz="0" w:space="0" w:color="auto"/>
        <w:left w:val="none" w:sz="0" w:space="0" w:color="auto"/>
        <w:bottom w:val="none" w:sz="0" w:space="0" w:color="auto"/>
        <w:right w:val="none" w:sz="0" w:space="0" w:color="auto"/>
      </w:divBdr>
      <w:divsChild>
        <w:div w:id="842279624">
          <w:marLeft w:val="0"/>
          <w:marRight w:val="0"/>
          <w:marTop w:val="0"/>
          <w:marBottom w:val="0"/>
          <w:divBdr>
            <w:top w:val="none" w:sz="0" w:space="0" w:color="auto"/>
            <w:left w:val="none" w:sz="0" w:space="0" w:color="auto"/>
            <w:bottom w:val="none" w:sz="0" w:space="0" w:color="auto"/>
            <w:right w:val="none" w:sz="0" w:space="0" w:color="auto"/>
          </w:divBdr>
          <w:divsChild>
            <w:div w:id="44725404">
              <w:marLeft w:val="0"/>
              <w:marRight w:val="0"/>
              <w:marTop w:val="0"/>
              <w:marBottom w:val="0"/>
              <w:divBdr>
                <w:top w:val="none" w:sz="0" w:space="0" w:color="auto"/>
                <w:left w:val="none" w:sz="0" w:space="0" w:color="auto"/>
                <w:bottom w:val="none" w:sz="0" w:space="0" w:color="auto"/>
                <w:right w:val="none" w:sz="0" w:space="0" w:color="auto"/>
              </w:divBdr>
              <w:divsChild>
                <w:div w:id="458187583">
                  <w:marLeft w:val="0"/>
                  <w:marRight w:val="0"/>
                  <w:marTop w:val="0"/>
                  <w:marBottom w:val="450"/>
                  <w:divBdr>
                    <w:top w:val="none" w:sz="0" w:space="0" w:color="auto"/>
                    <w:left w:val="none" w:sz="0" w:space="0" w:color="auto"/>
                    <w:bottom w:val="none" w:sz="0" w:space="0" w:color="auto"/>
                    <w:right w:val="none" w:sz="0" w:space="0" w:color="auto"/>
                  </w:divBdr>
                  <w:divsChild>
                    <w:div w:id="1742362007">
                      <w:marLeft w:val="0"/>
                      <w:marRight w:val="0"/>
                      <w:marTop w:val="0"/>
                      <w:marBottom w:val="0"/>
                      <w:divBdr>
                        <w:top w:val="none" w:sz="0" w:space="0" w:color="auto"/>
                        <w:left w:val="none" w:sz="0" w:space="0" w:color="auto"/>
                        <w:bottom w:val="none" w:sz="0" w:space="0" w:color="auto"/>
                        <w:right w:val="none" w:sz="0" w:space="0" w:color="auto"/>
                      </w:divBdr>
                      <w:divsChild>
                        <w:div w:id="966080075">
                          <w:marLeft w:val="0"/>
                          <w:marRight w:val="0"/>
                          <w:marTop w:val="0"/>
                          <w:marBottom w:val="0"/>
                          <w:divBdr>
                            <w:top w:val="none" w:sz="0" w:space="0" w:color="auto"/>
                            <w:left w:val="none" w:sz="0" w:space="0" w:color="auto"/>
                            <w:bottom w:val="none" w:sz="0" w:space="0" w:color="auto"/>
                            <w:right w:val="none" w:sz="0" w:space="0" w:color="auto"/>
                          </w:divBdr>
                          <w:divsChild>
                            <w:div w:id="52352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8672853">
      <w:bodyDiv w:val="1"/>
      <w:marLeft w:val="0"/>
      <w:marRight w:val="0"/>
      <w:marTop w:val="0"/>
      <w:marBottom w:val="0"/>
      <w:divBdr>
        <w:top w:val="none" w:sz="0" w:space="0" w:color="auto"/>
        <w:left w:val="none" w:sz="0" w:space="0" w:color="auto"/>
        <w:bottom w:val="none" w:sz="0" w:space="0" w:color="auto"/>
        <w:right w:val="none" w:sz="0" w:space="0" w:color="auto"/>
      </w:divBdr>
    </w:div>
    <w:div w:id="746537030">
      <w:bodyDiv w:val="1"/>
      <w:marLeft w:val="0"/>
      <w:marRight w:val="0"/>
      <w:marTop w:val="0"/>
      <w:marBottom w:val="0"/>
      <w:divBdr>
        <w:top w:val="none" w:sz="0" w:space="0" w:color="auto"/>
        <w:left w:val="none" w:sz="0" w:space="0" w:color="auto"/>
        <w:bottom w:val="none" w:sz="0" w:space="0" w:color="auto"/>
        <w:right w:val="none" w:sz="0" w:space="0" w:color="auto"/>
      </w:divBdr>
    </w:div>
    <w:div w:id="751197855">
      <w:bodyDiv w:val="1"/>
      <w:marLeft w:val="0"/>
      <w:marRight w:val="0"/>
      <w:marTop w:val="0"/>
      <w:marBottom w:val="0"/>
      <w:divBdr>
        <w:top w:val="none" w:sz="0" w:space="0" w:color="auto"/>
        <w:left w:val="none" w:sz="0" w:space="0" w:color="auto"/>
        <w:bottom w:val="none" w:sz="0" w:space="0" w:color="auto"/>
        <w:right w:val="none" w:sz="0" w:space="0" w:color="auto"/>
      </w:divBdr>
    </w:div>
    <w:div w:id="757480870">
      <w:bodyDiv w:val="1"/>
      <w:marLeft w:val="0"/>
      <w:marRight w:val="0"/>
      <w:marTop w:val="0"/>
      <w:marBottom w:val="0"/>
      <w:divBdr>
        <w:top w:val="none" w:sz="0" w:space="0" w:color="auto"/>
        <w:left w:val="none" w:sz="0" w:space="0" w:color="auto"/>
        <w:bottom w:val="none" w:sz="0" w:space="0" w:color="auto"/>
        <w:right w:val="none" w:sz="0" w:space="0" w:color="auto"/>
      </w:divBdr>
    </w:div>
    <w:div w:id="760374620">
      <w:bodyDiv w:val="1"/>
      <w:marLeft w:val="0"/>
      <w:marRight w:val="0"/>
      <w:marTop w:val="0"/>
      <w:marBottom w:val="0"/>
      <w:divBdr>
        <w:top w:val="none" w:sz="0" w:space="0" w:color="auto"/>
        <w:left w:val="none" w:sz="0" w:space="0" w:color="auto"/>
        <w:bottom w:val="none" w:sz="0" w:space="0" w:color="auto"/>
        <w:right w:val="none" w:sz="0" w:space="0" w:color="auto"/>
      </w:divBdr>
    </w:div>
    <w:div w:id="766462380">
      <w:bodyDiv w:val="1"/>
      <w:marLeft w:val="0"/>
      <w:marRight w:val="0"/>
      <w:marTop w:val="0"/>
      <w:marBottom w:val="0"/>
      <w:divBdr>
        <w:top w:val="none" w:sz="0" w:space="0" w:color="auto"/>
        <w:left w:val="none" w:sz="0" w:space="0" w:color="auto"/>
        <w:bottom w:val="none" w:sz="0" w:space="0" w:color="auto"/>
        <w:right w:val="none" w:sz="0" w:space="0" w:color="auto"/>
      </w:divBdr>
    </w:div>
    <w:div w:id="771556986">
      <w:bodyDiv w:val="1"/>
      <w:marLeft w:val="0"/>
      <w:marRight w:val="0"/>
      <w:marTop w:val="0"/>
      <w:marBottom w:val="0"/>
      <w:divBdr>
        <w:top w:val="none" w:sz="0" w:space="0" w:color="auto"/>
        <w:left w:val="none" w:sz="0" w:space="0" w:color="auto"/>
        <w:bottom w:val="none" w:sz="0" w:space="0" w:color="auto"/>
        <w:right w:val="none" w:sz="0" w:space="0" w:color="auto"/>
      </w:divBdr>
    </w:div>
    <w:div w:id="777916125">
      <w:bodyDiv w:val="1"/>
      <w:marLeft w:val="0"/>
      <w:marRight w:val="0"/>
      <w:marTop w:val="0"/>
      <w:marBottom w:val="0"/>
      <w:divBdr>
        <w:top w:val="none" w:sz="0" w:space="0" w:color="auto"/>
        <w:left w:val="none" w:sz="0" w:space="0" w:color="auto"/>
        <w:bottom w:val="none" w:sz="0" w:space="0" w:color="auto"/>
        <w:right w:val="none" w:sz="0" w:space="0" w:color="auto"/>
      </w:divBdr>
    </w:div>
    <w:div w:id="781075421">
      <w:bodyDiv w:val="1"/>
      <w:marLeft w:val="0"/>
      <w:marRight w:val="0"/>
      <w:marTop w:val="0"/>
      <w:marBottom w:val="0"/>
      <w:divBdr>
        <w:top w:val="none" w:sz="0" w:space="0" w:color="auto"/>
        <w:left w:val="none" w:sz="0" w:space="0" w:color="auto"/>
        <w:bottom w:val="none" w:sz="0" w:space="0" w:color="auto"/>
        <w:right w:val="none" w:sz="0" w:space="0" w:color="auto"/>
      </w:divBdr>
      <w:divsChild>
        <w:div w:id="377902783">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102241">
          <w:blockQuote w:val="1"/>
          <w:marLeft w:val="720"/>
          <w:marRight w:val="720"/>
          <w:marTop w:val="100"/>
          <w:marBottom w:val="100"/>
          <w:divBdr>
            <w:top w:val="none" w:sz="0" w:space="0" w:color="auto"/>
            <w:left w:val="none" w:sz="0" w:space="0" w:color="auto"/>
            <w:bottom w:val="none" w:sz="0" w:space="0" w:color="auto"/>
            <w:right w:val="none" w:sz="0" w:space="0" w:color="auto"/>
          </w:divBdr>
        </w:div>
        <w:div w:id="646932227">
          <w:blockQuote w:val="1"/>
          <w:marLeft w:val="720"/>
          <w:marRight w:val="720"/>
          <w:marTop w:val="100"/>
          <w:marBottom w:val="100"/>
          <w:divBdr>
            <w:top w:val="none" w:sz="0" w:space="0" w:color="auto"/>
            <w:left w:val="none" w:sz="0" w:space="0" w:color="auto"/>
            <w:bottom w:val="none" w:sz="0" w:space="0" w:color="auto"/>
            <w:right w:val="none" w:sz="0" w:space="0" w:color="auto"/>
          </w:divBdr>
        </w:div>
        <w:div w:id="304980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5466647">
      <w:bodyDiv w:val="1"/>
      <w:marLeft w:val="0"/>
      <w:marRight w:val="0"/>
      <w:marTop w:val="0"/>
      <w:marBottom w:val="0"/>
      <w:divBdr>
        <w:top w:val="none" w:sz="0" w:space="0" w:color="auto"/>
        <w:left w:val="none" w:sz="0" w:space="0" w:color="auto"/>
        <w:bottom w:val="none" w:sz="0" w:space="0" w:color="auto"/>
        <w:right w:val="none" w:sz="0" w:space="0" w:color="auto"/>
      </w:divBdr>
    </w:div>
    <w:div w:id="791289999">
      <w:bodyDiv w:val="1"/>
      <w:marLeft w:val="0"/>
      <w:marRight w:val="0"/>
      <w:marTop w:val="0"/>
      <w:marBottom w:val="0"/>
      <w:divBdr>
        <w:top w:val="none" w:sz="0" w:space="0" w:color="auto"/>
        <w:left w:val="none" w:sz="0" w:space="0" w:color="auto"/>
        <w:bottom w:val="none" w:sz="0" w:space="0" w:color="auto"/>
        <w:right w:val="none" w:sz="0" w:space="0" w:color="auto"/>
      </w:divBdr>
    </w:div>
    <w:div w:id="795027739">
      <w:bodyDiv w:val="1"/>
      <w:marLeft w:val="0"/>
      <w:marRight w:val="0"/>
      <w:marTop w:val="0"/>
      <w:marBottom w:val="0"/>
      <w:divBdr>
        <w:top w:val="none" w:sz="0" w:space="0" w:color="auto"/>
        <w:left w:val="none" w:sz="0" w:space="0" w:color="auto"/>
        <w:bottom w:val="none" w:sz="0" w:space="0" w:color="auto"/>
        <w:right w:val="none" w:sz="0" w:space="0" w:color="auto"/>
      </w:divBdr>
    </w:div>
    <w:div w:id="806238351">
      <w:bodyDiv w:val="1"/>
      <w:marLeft w:val="0"/>
      <w:marRight w:val="0"/>
      <w:marTop w:val="0"/>
      <w:marBottom w:val="0"/>
      <w:divBdr>
        <w:top w:val="none" w:sz="0" w:space="0" w:color="auto"/>
        <w:left w:val="none" w:sz="0" w:space="0" w:color="auto"/>
        <w:bottom w:val="none" w:sz="0" w:space="0" w:color="auto"/>
        <w:right w:val="none" w:sz="0" w:space="0" w:color="auto"/>
      </w:divBdr>
    </w:div>
    <w:div w:id="809633492">
      <w:bodyDiv w:val="1"/>
      <w:marLeft w:val="0"/>
      <w:marRight w:val="0"/>
      <w:marTop w:val="0"/>
      <w:marBottom w:val="0"/>
      <w:divBdr>
        <w:top w:val="none" w:sz="0" w:space="0" w:color="auto"/>
        <w:left w:val="none" w:sz="0" w:space="0" w:color="auto"/>
        <w:bottom w:val="none" w:sz="0" w:space="0" w:color="auto"/>
        <w:right w:val="none" w:sz="0" w:space="0" w:color="auto"/>
      </w:divBdr>
    </w:div>
    <w:div w:id="820729882">
      <w:bodyDiv w:val="1"/>
      <w:marLeft w:val="0"/>
      <w:marRight w:val="0"/>
      <w:marTop w:val="0"/>
      <w:marBottom w:val="0"/>
      <w:divBdr>
        <w:top w:val="none" w:sz="0" w:space="0" w:color="auto"/>
        <w:left w:val="none" w:sz="0" w:space="0" w:color="auto"/>
        <w:bottom w:val="none" w:sz="0" w:space="0" w:color="auto"/>
        <w:right w:val="none" w:sz="0" w:space="0" w:color="auto"/>
      </w:divBdr>
      <w:divsChild>
        <w:div w:id="689915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142887686">
          <w:blockQuote w:val="1"/>
          <w:marLeft w:val="720"/>
          <w:marRight w:val="720"/>
          <w:marTop w:val="100"/>
          <w:marBottom w:val="100"/>
          <w:divBdr>
            <w:top w:val="none" w:sz="0" w:space="0" w:color="auto"/>
            <w:left w:val="none" w:sz="0" w:space="0" w:color="auto"/>
            <w:bottom w:val="none" w:sz="0" w:space="0" w:color="auto"/>
            <w:right w:val="none" w:sz="0" w:space="0" w:color="auto"/>
          </w:divBdr>
        </w:div>
        <w:div w:id="439228352">
          <w:blockQuote w:val="1"/>
          <w:marLeft w:val="720"/>
          <w:marRight w:val="720"/>
          <w:marTop w:val="100"/>
          <w:marBottom w:val="100"/>
          <w:divBdr>
            <w:top w:val="none" w:sz="0" w:space="0" w:color="auto"/>
            <w:left w:val="none" w:sz="0" w:space="0" w:color="auto"/>
            <w:bottom w:val="none" w:sz="0" w:space="0" w:color="auto"/>
            <w:right w:val="none" w:sz="0" w:space="0" w:color="auto"/>
          </w:divBdr>
        </w:div>
        <w:div w:id="5560894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48560944">
      <w:bodyDiv w:val="1"/>
      <w:marLeft w:val="0"/>
      <w:marRight w:val="0"/>
      <w:marTop w:val="0"/>
      <w:marBottom w:val="0"/>
      <w:divBdr>
        <w:top w:val="none" w:sz="0" w:space="0" w:color="auto"/>
        <w:left w:val="none" w:sz="0" w:space="0" w:color="auto"/>
        <w:bottom w:val="none" w:sz="0" w:space="0" w:color="auto"/>
        <w:right w:val="none" w:sz="0" w:space="0" w:color="auto"/>
      </w:divBdr>
    </w:div>
    <w:div w:id="872305686">
      <w:bodyDiv w:val="1"/>
      <w:marLeft w:val="0"/>
      <w:marRight w:val="0"/>
      <w:marTop w:val="0"/>
      <w:marBottom w:val="0"/>
      <w:divBdr>
        <w:top w:val="none" w:sz="0" w:space="0" w:color="auto"/>
        <w:left w:val="none" w:sz="0" w:space="0" w:color="auto"/>
        <w:bottom w:val="none" w:sz="0" w:space="0" w:color="auto"/>
        <w:right w:val="none" w:sz="0" w:space="0" w:color="auto"/>
      </w:divBdr>
    </w:div>
    <w:div w:id="879973204">
      <w:bodyDiv w:val="1"/>
      <w:marLeft w:val="0"/>
      <w:marRight w:val="0"/>
      <w:marTop w:val="0"/>
      <w:marBottom w:val="0"/>
      <w:divBdr>
        <w:top w:val="none" w:sz="0" w:space="0" w:color="auto"/>
        <w:left w:val="none" w:sz="0" w:space="0" w:color="auto"/>
        <w:bottom w:val="none" w:sz="0" w:space="0" w:color="auto"/>
        <w:right w:val="none" w:sz="0" w:space="0" w:color="auto"/>
      </w:divBdr>
    </w:div>
    <w:div w:id="897285131">
      <w:bodyDiv w:val="1"/>
      <w:marLeft w:val="0"/>
      <w:marRight w:val="0"/>
      <w:marTop w:val="0"/>
      <w:marBottom w:val="0"/>
      <w:divBdr>
        <w:top w:val="none" w:sz="0" w:space="0" w:color="auto"/>
        <w:left w:val="none" w:sz="0" w:space="0" w:color="auto"/>
        <w:bottom w:val="none" w:sz="0" w:space="0" w:color="auto"/>
        <w:right w:val="none" w:sz="0" w:space="0" w:color="auto"/>
      </w:divBdr>
    </w:div>
    <w:div w:id="897743157">
      <w:bodyDiv w:val="1"/>
      <w:marLeft w:val="0"/>
      <w:marRight w:val="0"/>
      <w:marTop w:val="0"/>
      <w:marBottom w:val="0"/>
      <w:divBdr>
        <w:top w:val="none" w:sz="0" w:space="0" w:color="auto"/>
        <w:left w:val="none" w:sz="0" w:space="0" w:color="auto"/>
        <w:bottom w:val="none" w:sz="0" w:space="0" w:color="auto"/>
        <w:right w:val="none" w:sz="0" w:space="0" w:color="auto"/>
      </w:divBdr>
    </w:div>
    <w:div w:id="900945060">
      <w:bodyDiv w:val="1"/>
      <w:marLeft w:val="0"/>
      <w:marRight w:val="0"/>
      <w:marTop w:val="0"/>
      <w:marBottom w:val="0"/>
      <w:divBdr>
        <w:top w:val="none" w:sz="0" w:space="0" w:color="auto"/>
        <w:left w:val="none" w:sz="0" w:space="0" w:color="auto"/>
        <w:bottom w:val="none" w:sz="0" w:space="0" w:color="auto"/>
        <w:right w:val="none" w:sz="0" w:space="0" w:color="auto"/>
      </w:divBdr>
    </w:div>
    <w:div w:id="916018632">
      <w:bodyDiv w:val="1"/>
      <w:marLeft w:val="0"/>
      <w:marRight w:val="0"/>
      <w:marTop w:val="0"/>
      <w:marBottom w:val="0"/>
      <w:divBdr>
        <w:top w:val="none" w:sz="0" w:space="0" w:color="auto"/>
        <w:left w:val="none" w:sz="0" w:space="0" w:color="auto"/>
        <w:bottom w:val="none" w:sz="0" w:space="0" w:color="auto"/>
        <w:right w:val="none" w:sz="0" w:space="0" w:color="auto"/>
      </w:divBdr>
    </w:div>
    <w:div w:id="918908574">
      <w:bodyDiv w:val="1"/>
      <w:marLeft w:val="0"/>
      <w:marRight w:val="0"/>
      <w:marTop w:val="0"/>
      <w:marBottom w:val="0"/>
      <w:divBdr>
        <w:top w:val="none" w:sz="0" w:space="0" w:color="auto"/>
        <w:left w:val="none" w:sz="0" w:space="0" w:color="auto"/>
        <w:bottom w:val="none" w:sz="0" w:space="0" w:color="auto"/>
        <w:right w:val="none" w:sz="0" w:space="0" w:color="auto"/>
      </w:divBdr>
    </w:div>
    <w:div w:id="941911846">
      <w:bodyDiv w:val="1"/>
      <w:marLeft w:val="0"/>
      <w:marRight w:val="0"/>
      <w:marTop w:val="0"/>
      <w:marBottom w:val="0"/>
      <w:divBdr>
        <w:top w:val="none" w:sz="0" w:space="0" w:color="auto"/>
        <w:left w:val="none" w:sz="0" w:space="0" w:color="auto"/>
        <w:bottom w:val="none" w:sz="0" w:space="0" w:color="auto"/>
        <w:right w:val="none" w:sz="0" w:space="0" w:color="auto"/>
      </w:divBdr>
    </w:div>
    <w:div w:id="946929722">
      <w:bodyDiv w:val="1"/>
      <w:marLeft w:val="0"/>
      <w:marRight w:val="0"/>
      <w:marTop w:val="0"/>
      <w:marBottom w:val="0"/>
      <w:divBdr>
        <w:top w:val="none" w:sz="0" w:space="0" w:color="auto"/>
        <w:left w:val="none" w:sz="0" w:space="0" w:color="auto"/>
        <w:bottom w:val="none" w:sz="0" w:space="0" w:color="auto"/>
        <w:right w:val="none" w:sz="0" w:space="0" w:color="auto"/>
      </w:divBdr>
    </w:div>
    <w:div w:id="1007291393">
      <w:bodyDiv w:val="1"/>
      <w:marLeft w:val="0"/>
      <w:marRight w:val="0"/>
      <w:marTop w:val="0"/>
      <w:marBottom w:val="0"/>
      <w:divBdr>
        <w:top w:val="none" w:sz="0" w:space="0" w:color="auto"/>
        <w:left w:val="none" w:sz="0" w:space="0" w:color="auto"/>
        <w:bottom w:val="none" w:sz="0" w:space="0" w:color="auto"/>
        <w:right w:val="none" w:sz="0" w:space="0" w:color="auto"/>
      </w:divBdr>
    </w:div>
    <w:div w:id="1010452547">
      <w:bodyDiv w:val="1"/>
      <w:marLeft w:val="0"/>
      <w:marRight w:val="0"/>
      <w:marTop w:val="0"/>
      <w:marBottom w:val="0"/>
      <w:divBdr>
        <w:top w:val="none" w:sz="0" w:space="0" w:color="auto"/>
        <w:left w:val="none" w:sz="0" w:space="0" w:color="auto"/>
        <w:bottom w:val="none" w:sz="0" w:space="0" w:color="auto"/>
        <w:right w:val="none" w:sz="0" w:space="0" w:color="auto"/>
      </w:divBdr>
      <w:divsChild>
        <w:div w:id="817040917">
          <w:blockQuote w:val="1"/>
          <w:marLeft w:val="720"/>
          <w:marRight w:val="720"/>
          <w:marTop w:val="100"/>
          <w:marBottom w:val="100"/>
          <w:divBdr>
            <w:top w:val="none" w:sz="0" w:space="0" w:color="auto"/>
            <w:left w:val="none" w:sz="0" w:space="0" w:color="auto"/>
            <w:bottom w:val="none" w:sz="0" w:space="0" w:color="auto"/>
            <w:right w:val="none" w:sz="0" w:space="0" w:color="auto"/>
          </w:divBdr>
        </w:div>
        <w:div w:id="1265261996">
          <w:blockQuote w:val="1"/>
          <w:marLeft w:val="720"/>
          <w:marRight w:val="720"/>
          <w:marTop w:val="100"/>
          <w:marBottom w:val="100"/>
          <w:divBdr>
            <w:top w:val="none" w:sz="0" w:space="0" w:color="auto"/>
            <w:left w:val="none" w:sz="0" w:space="0" w:color="auto"/>
            <w:bottom w:val="none" w:sz="0" w:space="0" w:color="auto"/>
            <w:right w:val="none" w:sz="0" w:space="0" w:color="auto"/>
          </w:divBdr>
        </w:div>
        <w:div w:id="725565631">
          <w:blockQuote w:val="1"/>
          <w:marLeft w:val="720"/>
          <w:marRight w:val="720"/>
          <w:marTop w:val="100"/>
          <w:marBottom w:val="100"/>
          <w:divBdr>
            <w:top w:val="none" w:sz="0" w:space="0" w:color="auto"/>
            <w:left w:val="none" w:sz="0" w:space="0" w:color="auto"/>
            <w:bottom w:val="none" w:sz="0" w:space="0" w:color="auto"/>
            <w:right w:val="none" w:sz="0" w:space="0" w:color="auto"/>
          </w:divBdr>
        </w:div>
        <w:div w:id="1483303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494003">
      <w:bodyDiv w:val="1"/>
      <w:marLeft w:val="0"/>
      <w:marRight w:val="0"/>
      <w:marTop w:val="0"/>
      <w:marBottom w:val="0"/>
      <w:divBdr>
        <w:top w:val="none" w:sz="0" w:space="0" w:color="auto"/>
        <w:left w:val="none" w:sz="0" w:space="0" w:color="auto"/>
        <w:bottom w:val="none" w:sz="0" w:space="0" w:color="auto"/>
        <w:right w:val="none" w:sz="0" w:space="0" w:color="auto"/>
      </w:divBdr>
    </w:div>
    <w:div w:id="1047990005">
      <w:bodyDiv w:val="1"/>
      <w:marLeft w:val="0"/>
      <w:marRight w:val="0"/>
      <w:marTop w:val="0"/>
      <w:marBottom w:val="0"/>
      <w:divBdr>
        <w:top w:val="none" w:sz="0" w:space="0" w:color="auto"/>
        <w:left w:val="none" w:sz="0" w:space="0" w:color="auto"/>
        <w:bottom w:val="none" w:sz="0" w:space="0" w:color="auto"/>
        <w:right w:val="none" w:sz="0" w:space="0" w:color="auto"/>
      </w:divBdr>
    </w:div>
    <w:div w:id="1060709816">
      <w:bodyDiv w:val="1"/>
      <w:marLeft w:val="0"/>
      <w:marRight w:val="0"/>
      <w:marTop w:val="0"/>
      <w:marBottom w:val="0"/>
      <w:divBdr>
        <w:top w:val="none" w:sz="0" w:space="0" w:color="auto"/>
        <w:left w:val="none" w:sz="0" w:space="0" w:color="auto"/>
        <w:bottom w:val="none" w:sz="0" w:space="0" w:color="auto"/>
        <w:right w:val="none" w:sz="0" w:space="0" w:color="auto"/>
      </w:divBdr>
    </w:div>
    <w:div w:id="1062749302">
      <w:bodyDiv w:val="1"/>
      <w:marLeft w:val="0"/>
      <w:marRight w:val="0"/>
      <w:marTop w:val="0"/>
      <w:marBottom w:val="0"/>
      <w:divBdr>
        <w:top w:val="none" w:sz="0" w:space="0" w:color="auto"/>
        <w:left w:val="none" w:sz="0" w:space="0" w:color="auto"/>
        <w:bottom w:val="none" w:sz="0" w:space="0" w:color="auto"/>
        <w:right w:val="none" w:sz="0" w:space="0" w:color="auto"/>
      </w:divBdr>
    </w:div>
    <w:div w:id="1069572701">
      <w:bodyDiv w:val="1"/>
      <w:marLeft w:val="0"/>
      <w:marRight w:val="0"/>
      <w:marTop w:val="0"/>
      <w:marBottom w:val="0"/>
      <w:divBdr>
        <w:top w:val="none" w:sz="0" w:space="0" w:color="auto"/>
        <w:left w:val="none" w:sz="0" w:space="0" w:color="auto"/>
        <w:bottom w:val="none" w:sz="0" w:space="0" w:color="auto"/>
        <w:right w:val="none" w:sz="0" w:space="0" w:color="auto"/>
      </w:divBdr>
    </w:div>
    <w:div w:id="1079985161">
      <w:bodyDiv w:val="1"/>
      <w:marLeft w:val="0"/>
      <w:marRight w:val="0"/>
      <w:marTop w:val="0"/>
      <w:marBottom w:val="0"/>
      <w:divBdr>
        <w:top w:val="none" w:sz="0" w:space="0" w:color="auto"/>
        <w:left w:val="none" w:sz="0" w:space="0" w:color="auto"/>
        <w:bottom w:val="none" w:sz="0" w:space="0" w:color="auto"/>
        <w:right w:val="none" w:sz="0" w:space="0" w:color="auto"/>
      </w:divBdr>
    </w:div>
    <w:div w:id="1126700659">
      <w:bodyDiv w:val="1"/>
      <w:marLeft w:val="0"/>
      <w:marRight w:val="0"/>
      <w:marTop w:val="0"/>
      <w:marBottom w:val="0"/>
      <w:divBdr>
        <w:top w:val="none" w:sz="0" w:space="0" w:color="auto"/>
        <w:left w:val="none" w:sz="0" w:space="0" w:color="auto"/>
        <w:bottom w:val="none" w:sz="0" w:space="0" w:color="auto"/>
        <w:right w:val="none" w:sz="0" w:space="0" w:color="auto"/>
      </w:divBdr>
    </w:div>
    <w:div w:id="1136096185">
      <w:bodyDiv w:val="1"/>
      <w:marLeft w:val="0"/>
      <w:marRight w:val="0"/>
      <w:marTop w:val="0"/>
      <w:marBottom w:val="0"/>
      <w:divBdr>
        <w:top w:val="none" w:sz="0" w:space="0" w:color="auto"/>
        <w:left w:val="none" w:sz="0" w:space="0" w:color="auto"/>
        <w:bottom w:val="none" w:sz="0" w:space="0" w:color="auto"/>
        <w:right w:val="none" w:sz="0" w:space="0" w:color="auto"/>
      </w:divBdr>
    </w:div>
    <w:div w:id="1138230061">
      <w:bodyDiv w:val="1"/>
      <w:marLeft w:val="0"/>
      <w:marRight w:val="0"/>
      <w:marTop w:val="0"/>
      <w:marBottom w:val="0"/>
      <w:divBdr>
        <w:top w:val="none" w:sz="0" w:space="0" w:color="auto"/>
        <w:left w:val="none" w:sz="0" w:space="0" w:color="auto"/>
        <w:bottom w:val="none" w:sz="0" w:space="0" w:color="auto"/>
        <w:right w:val="none" w:sz="0" w:space="0" w:color="auto"/>
      </w:divBdr>
      <w:divsChild>
        <w:div w:id="554973613">
          <w:marLeft w:val="0"/>
          <w:marRight w:val="0"/>
          <w:marTop w:val="0"/>
          <w:marBottom w:val="0"/>
          <w:divBdr>
            <w:top w:val="none" w:sz="0" w:space="0" w:color="auto"/>
            <w:left w:val="none" w:sz="0" w:space="0" w:color="auto"/>
            <w:bottom w:val="none" w:sz="0" w:space="0" w:color="auto"/>
            <w:right w:val="none" w:sz="0" w:space="0" w:color="auto"/>
          </w:divBdr>
          <w:divsChild>
            <w:div w:id="565067828">
              <w:marLeft w:val="0"/>
              <w:marRight w:val="0"/>
              <w:marTop w:val="0"/>
              <w:marBottom w:val="0"/>
              <w:divBdr>
                <w:top w:val="none" w:sz="0" w:space="0" w:color="auto"/>
                <w:left w:val="none" w:sz="0" w:space="0" w:color="auto"/>
                <w:bottom w:val="none" w:sz="0" w:space="0" w:color="auto"/>
                <w:right w:val="none" w:sz="0" w:space="0" w:color="auto"/>
              </w:divBdr>
              <w:divsChild>
                <w:div w:id="1303268401">
                  <w:marLeft w:val="0"/>
                  <w:marRight w:val="0"/>
                  <w:marTop w:val="0"/>
                  <w:marBottom w:val="0"/>
                  <w:divBdr>
                    <w:top w:val="none" w:sz="0" w:space="0" w:color="auto"/>
                    <w:left w:val="none" w:sz="0" w:space="0" w:color="auto"/>
                    <w:bottom w:val="none" w:sz="0" w:space="0" w:color="auto"/>
                    <w:right w:val="none" w:sz="0" w:space="0" w:color="auto"/>
                  </w:divBdr>
                  <w:divsChild>
                    <w:div w:id="98566596">
                      <w:marLeft w:val="0"/>
                      <w:marRight w:val="0"/>
                      <w:marTop w:val="0"/>
                      <w:marBottom w:val="0"/>
                      <w:divBdr>
                        <w:top w:val="none" w:sz="0" w:space="0" w:color="auto"/>
                        <w:left w:val="none" w:sz="0" w:space="0" w:color="auto"/>
                        <w:bottom w:val="none" w:sz="0" w:space="0" w:color="auto"/>
                        <w:right w:val="none" w:sz="0" w:space="0" w:color="auto"/>
                      </w:divBdr>
                      <w:divsChild>
                        <w:div w:id="1221482639">
                          <w:marLeft w:val="0"/>
                          <w:marRight w:val="0"/>
                          <w:marTop w:val="0"/>
                          <w:marBottom w:val="0"/>
                          <w:divBdr>
                            <w:top w:val="none" w:sz="0" w:space="0" w:color="auto"/>
                            <w:left w:val="none" w:sz="0" w:space="0" w:color="auto"/>
                            <w:bottom w:val="none" w:sz="0" w:space="0" w:color="auto"/>
                            <w:right w:val="none" w:sz="0" w:space="0" w:color="auto"/>
                          </w:divBdr>
                          <w:divsChild>
                            <w:div w:id="1740518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2699918">
      <w:bodyDiv w:val="1"/>
      <w:marLeft w:val="0"/>
      <w:marRight w:val="0"/>
      <w:marTop w:val="0"/>
      <w:marBottom w:val="0"/>
      <w:divBdr>
        <w:top w:val="none" w:sz="0" w:space="0" w:color="auto"/>
        <w:left w:val="none" w:sz="0" w:space="0" w:color="auto"/>
        <w:bottom w:val="none" w:sz="0" w:space="0" w:color="auto"/>
        <w:right w:val="none" w:sz="0" w:space="0" w:color="auto"/>
      </w:divBdr>
      <w:divsChild>
        <w:div w:id="301080637">
          <w:marLeft w:val="0"/>
          <w:marRight w:val="0"/>
          <w:marTop w:val="0"/>
          <w:marBottom w:val="0"/>
          <w:divBdr>
            <w:top w:val="none" w:sz="0" w:space="0" w:color="auto"/>
            <w:left w:val="none" w:sz="0" w:space="0" w:color="auto"/>
            <w:bottom w:val="none" w:sz="0" w:space="0" w:color="auto"/>
            <w:right w:val="none" w:sz="0" w:space="0" w:color="auto"/>
          </w:divBdr>
        </w:div>
      </w:divsChild>
    </w:div>
    <w:div w:id="1155344421">
      <w:bodyDiv w:val="1"/>
      <w:marLeft w:val="0"/>
      <w:marRight w:val="0"/>
      <w:marTop w:val="0"/>
      <w:marBottom w:val="0"/>
      <w:divBdr>
        <w:top w:val="none" w:sz="0" w:space="0" w:color="auto"/>
        <w:left w:val="none" w:sz="0" w:space="0" w:color="auto"/>
        <w:bottom w:val="none" w:sz="0" w:space="0" w:color="auto"/>
        <w:right w:val="none" w:sz="0" w:space="0" w:color="auto"/>
      </w:divBdr>
    </w:div>
    <w:div w:id="1164660853">
      <w:bodyDiv w:val="1"/>
      <w:marLeft w:val="0"/>
      <w:marRight w:val="0"/>
      <w:marTop w:val="0"/>
      <w:marBottom w:val="0"/>
      <w:divBdr>
        <w:top w:val="none" w:sz="0" w:space="0" w:color="auto"/>
        <w:left w:val="none" w:sz="0" w:space="0" w:color="auto"/>
        <w:bottom w:val="none" w:sz="0" w:space="0" w:color="auto"/>
        <w:right w:val="none" w:sz="0" w:space="0" w:color="auto"/>
      </w:divBdr>
    </w:div>
    <w:div w:id="1170370500">
      <w:bodyDiv w:val="1"/>
      <w:marLeft w:val="0"/>
      <w:marRight w:val="0"/>
      <w:marTop w:val="0"/>
      <w:marBottom w:val="0"/>
      <w:divBdr>
        <w:top w:val="none" w:sz="0" w:space="0" w:color="auto"/>
        <w:left w:val="none" w:sz="0" w:space="0" w:color="auto"/>
        <w:bottom w:val="none" w:sz="0" w:space="0" w:color="auto"/>
        <w:right w:val="none" w:sz="0" w:space="0" w:color="auto"/>
      </w:divBdr>
    </w:div>
    <w:div w:id="1185022123">
      <w:bodyDiv w:val="1"/>
      <w:marLeft w:val="0"/>
      <w:marRight w:val="0"/>
      <w:marTop w:val="0"/>
      <w:marBottom w:val="0"/>
      <w:divBdr>
        <w:top w:val="none" w:sz="0" w:space="0" w:color="auto"/>
        <w:left w:val="none" w:sz="0" w:space="0" w:color="auto"/>
        <w:bottom w:val="none" w:sz="0" w:space="0" w:color="auto"/>
        <w:right w:val="none" w:sz="0" w:space="0" w:color="auto"/>
      </w:divBdr>
    </w:div>
    <w:div w:id="1215657909">
      <w:bodyDiv w:val="1"/>
      <w:marLeft w:val="0"/>
      <w:marRight w:val="0"/>
      <w:marTop w:val="0"/>
      <w:marBottom w:val="0"/>
      <w:divBdr>
        <w:top w:val="none" w:sz="0" w:space="0" w:color="auto"/>
        <w:left w:val="none" w:sz="0" w:space="0" w:color="auto"/>
        <w:bottom w:val="none" w:sz="0" w:space="0" w:color="auto"/>
        <w:right w:val="none" w:sz="0" w:space="0" w:color="auto"/>
      </w:divBdr>
    </w:div>
    <w:div w:id="1216965208">
      <w:bodyDiv w:val="1"/>
      <w:marLeft w:val="0"/>
      <w:marRight w:val="0"/>
      <w:marTop w:val="0"/>
      <w:marBottom w:val="0"/>
      <w:divBdr>
        <w:top w:val="none" w:sz="0" w:space="0" w:color="auto"/>
        <w:left w:val="none" w:sz="0" w:space="0" w:color="auto"/>
        <w:bottom w:val="none" w:sz="0" w:space="0" w:color="auto"/>
        <w:right w:val="none" w:sz="0" w:space="0" w:color="auto"/>
      </w:divBdr>
    </w:div>
    <w:div w:id="1221986037">
      <w:bodyDiv w:val="1"/>
      <w:marLeft w:val="0"/>
      <w:marRight w:val="0"/>
      <w:marTop w:val="0"/>
      <w:marBottom w:val="0"/>
      <w:divBdr>
        <w:top w:val="none" w:sz="0" w:space="0" w:color="auto"/>
        <w:left w:val="none" w:sz="0" w:space="0" w:color="auto"/>
        <w:bottom w:val="none" w:sz="0" w:space="0" w:color="auto"/>
        <w:right w:val="none" w:sz="0" w:space="0" w:color="auto"/>
      </w:divBdr>
    </w:div>
    <w:div w:id="1239899621">
      <w:bodyDiv w:val="1"/>
      <w:marLeft w:val="0"/>
      <w:marRight w:val="0"/>
      <w:marTop w:val="0"/>
      <w:marBottom w:val="0"/>
      <w:divBdr>
        <w:top w:val="none" w:sz="0" w:space="0" w:color="auto"/>
        <w:left w:val="none" w:sz="0" w:space="0" w:color="auto"/>
        <w:bottom w:val="none" w:sz="0" w:space="0" w:color="auto"/>
        <w:right w:val="none" w:sz="0" w:space="0" w:color="auto"/>
      </w:divBdr>
    </w:div>
    <w:div w:id="1319921379">
      <w:bodyDiv w:val="1"/>
      <w:marLeft w:val="0"/>
      <w:marRight w:val="0"/>
      <w:marTop w:val="0"/>
      <w:marBottom w:val="0"/>
      <w:divBdr>
        <w:top w:val="none" w:sz="0" w:space="0" w:color="auto"/>
        <w:left w:val="none" w:sz="0" w:space="0" w:color="auto"/>
        <w:bottom w:val="none" w:sz="0" w:space="0" w:color="auto"/>
        <w:right w:val="none" w:sz="0" w:space="0" w:color="auto"/>
      </w:divBdr>
    </w:div>
    <w:div w:id="1328945800">
      <w:bodyDiv w:val="1"/>
      <w:marLeft w:val="0"/>
      <w:marRight w:val="0"/>
      <w:marTop w:val="0"/>
      <w:marBottom w:val="0"/>
      <w:divBdr>
        <w:top w:val="none" w:sz="0" w:space="0" w:color="auto"/>
        <w:left w:val="none" w:sz="0" w:space="0" w:color="auto"/>
        <w:bottom w:val="none" w:sz="0" w:space="0" w:color="auto"/>
        <w:right w:val="none" w:sz="0" w:space="0" w:color="auto"/>
      </w:divBdr>
    </w:div>
    <w:div w:id="1355840676">
      <w:bodyDiv w:val="1"/>
      <w:marLeft w:val="0"/>
      <w:marRight w:val="0"/>
      <w:marTop w:val="0"/>
      <w:marBottom w:val="0"/>
      <w:divBdr>
        <w:top w:val="none" w:sz="0" w:space="0" w:color="auto"/>
        <w:left w:val="none" w:sz="0" w:space="0" w:color="auto"/>
        <w:bottom w:val="none" w:sz="0" w:space="0" w:color="auto"/>
        <w:right w:val="none" w:sz="0" w:space="0" w:color="auto"/>
      </w:divBdr>
      <w:divsChild>
        <w:div w:id="1677421074">
          <w:marLeft w:val="0"/>
          <w:marRight w:val="0"/>
          <w:marTop w:val="0"/>
          <w:marBottom w:val="0"/>
          <w:divBdr>
            <w:top w:val="none" w:sz="0" w:space="0" w:color="auto"/>
            <w:left w:val="none" w:sz="0" w:space="0" w:color="auto"/>
            <w:bottom w:val="none" w:sz="0" w:space="0" w:color="auto"/>
            <w:right w:val="none" w:sz="0" w:space="0" w:color="auto"/>
          </w:divBdr>
          <w:divsChild>
            <w:div w:id="1309282197">
              <w:marLeft w:val="0"/>
              <w:marRight w:val="0"/>
              <w:marTop w:val="0"/>
              <w:marBottom w:val="0"/>
              <w:divBdr>
                <w:top w:val="none" w:sz="0" w:space="0" w:color="auto"/>
                <w:left w:val="none" w:sz="0" w:space="0" w:color="auto"/>
                <w:bottom w:val="none" w:sz="0" w:space="0" w:color="auto"/>
                <w:right w:val="none" w:sz="0" w:space="0" w:color="auto"/>
              </w:divBdr>
              <w:divsChild>
                <w:div w:id="1380781469">
                  <w:marLeft w:val="0"/>
                  <w:marRight w:val="0"/>
                  <w:marTop w:val="0"/>
                  <w:marBottom w:val="0"/>
                  <w:divBdr>
                    <w:top w:val="none" w:sz="0" w:space="0" w:color="auto"/>
                    <w:left w:val="none" w:sz="0" w:space="0" w:color="auto"/>
                    <w:bottom w:val="none" w:sz="0" w:space="0" w:color="auto"/>
                    <w:right w:val="none" w:sz="0" w:space="0" w:color="auto"/>
                  </w:divBdr>
                  <w:divsChild>
                    <w:div w:id="1698307523">
                      <w:marLeft w:val="0"/>
                      <w:marRight w:val="0"/>
                      <w:marTop w:val="0"/>
                      <w:marBottom w:val="0"/>
                      <w:divBdr>
                        <w:top w:val="none" w:sz="0" w:space="0" w:color="auto"/>
                        <w:left w:val="none" w:sz="0" w:space="0" w:color="auto"/>
                        <w:bottom w:val="none" w:sz="0" w:space="0" w:color="auto"/>
                        <w:right w:val="none" w:sz="0" w:space="0" w:color="auto"/>
                      </w:divBdr>
                      <w:divsChild>
                        <w:div w:id="930041460">
                          <w:marLeft w:val="0"/>
                          <w:marRight w:val="0"/>
                          <w:marTop w:val="0"/>
                          <w:marBottom w:val="0"/>
                          <w:divBdr>
                            <w:top w:val="none" w:sz="0" w:space="0" w:color="auto"/>
                            <w:left w:val="none" w:sz="0" w:space="0" w:color="auto"/>
                            <w:bottom w:val="none" w:sz="0" w:space="0" w:color="auto"/>
                            <w:right w:val="none" w:sz="0" w:space="0" w:color="auto"/>
                          </w:divBdr>
                          <w:divsChild>
                            <w:div w:id="1610160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9963726">
      <w:bodyDiv w:val="1"/>
      <w:marLeft w:val="0"/>
      <w:marRight w:val="0"/>
      <w:marTop w:val="0"/>
      <w:marBottom w:val="0"/>
      <w:divBdr>
        <w:top w:val="none" w:sz="0" w:space="0" w:color="auto"/>
        <w:left w:val="none" w:sz="0" w:space="0" w:color="auto"/>
        <w:bottom w:val="none" w:sz="0" w:space="0" w:color="auto"/>
        <w:right w:val="none" w:sz="0" w:space="0" w:color="auto"/>
      </w:divBdr>
    </w:div>
    <w:div w:id="1365060179">
      <w:bodyDiv w:val="1"/>
      <w:marLeft w:val="0"/>
      <w:marRight w:val="0"/>
      <w:marTop w:val="0"/>
      <w:marBottom w:val="0"/>
      <w:divBdr>
        <w:top w:val="none" w:sz="0" w:space="0" w:color="auto"/>
        <w:left w:val="none" w:sz="0" w:space="0" w:color="auto"/>
        <w:bottom w:val="none" w:sz="0" w:space="0" w:color="auto"/>
        <w:right w:val="none" w:sz="0" w:space="0" w:color="auto"/>
      </w:divBdr>
    </w:div>
    <w:div w:id="1368800193">
      <w:bodyDiv w:val="1"/>
      <w:marLeft w:val="0"/>
      <w:marRight w:val="0"/>
      <w:marTop w:val="0"/>
      <w:marBottom w:val="0"/>
      <w:divBdr>
        <w:top w:val="none" w:sz="0" w:space="0" w:color="auto"/>
        <w:left w:val="none" w:sz="0" w:space="0" w:color="auto"/>
        <w:bottom w:val="none" w:sz="0" w:space="0" w:color="auto"/>
        <w:right w:val="none" w:sz="0" w:space="0" w:color="auto"/>
      </w:divBdr>
    </w:div>
    <w:div w:id="1371148531">
      <w:bodyDiv w:val="1"/>
      <w:marLeft w:val="0"/>
      <w:marRight w:val="0"/>
      <w:marTop w:val="0"/>
      <w:marBottom w:val="0"/>
      <w:divBdr>
        <w:top w:val="none" w:sz="0" w:space="0" w:color="auto"/>
        <w:left w:val="none" w:sz="0" w:space="0" w:color="auto"/>
        <w:bottom w:val="none" w:sz="0" w:space="0" w:color="auto"/>
        <w:right w:val="none" w:sz="0" w:space="0" w:color="auto"/>
      </w:divBdr>
    </w:div>
    <w:div w:id="1399551505">
      <w:bodyDiv w:val="1"/>
      <w:marLeft w:val="0"/>
      <w:marRight w:val="0"/>
      <w:marTop w:val="0"/>
      <w:marBottom w:val="0"/>
      <w:divBdr>
        <w:top w:val="none" w:sz="0" w:space="0" w:color="auto"/>
        <w:left w:val="none" w:sz="0" w:space="0" w:color="auto"/>
        <w:bottom w:val="none" w:sz="0" w:space="0" w:color="auto"/>
        <w:right w:val="none" w:sz="0" w:space="0" w:color="auto"/>
      </w:divBdr>
    </w:div>
    <w:div w:id="1405908568">
      <w:bodyDiv w:val="1"/>
      <w:marLeft w:val="0"/>
      <w:marRight w:val="0"/>
      <w:marTop w:val="0"/>
      <w:marBottom w:val="0"/>
      <w:divBdr>
        <w:top w:val="none" w:sz="0" w:space="0" w:color="auto"/>
        <w:left w:val="none" w:sz="0" w:space="0" w:color="auto"/>
        <w:bottom w:val="none" w:sz="0" w:space="0" w:color="auto"/>
        <w:right w:val="none" w:sz="0" w:space="0" w:color="auto"/>
      </w:divBdr>
    </w:div>
    <w:div w:id="1436437638">
      <w:bodyDiv w:val="1"/>
      <w:marLeft w:val="0"/>
      <w:marRight w:val="0"/>
      <w:marTop w:val="0"/>
      <w:marBottom w:val="0"/>
      <w:divBdr>
        <w:top w:val="none" w:sz="0" w:space="0" w:color="auto"/>
        <w:left w:val="none" w:sz="0" w:space="0" w:color="auto"/>
        <w:bottom w:val="none" w:sz="0" w:space="0" w:color="auto"/>
        <w:right w:val="none" w:sz="0" w:space="0" w:color="auto"/>
      </w:divBdr>
      <w:divsChild>
        <w:div w:id="1402874631">
          <w:blockQuote w:val="1"/>
          <w:marLeft w:val="720"/>
          <w:marRight w:val="720"/>
          <w:marTop w:val="100"/>
          <w:marBottom w:val="100"/>
          <w:divBdr>
            <w:top w:val="none" w:sz="0" w:space="0" w:color="auto"/>
            <w:left w:val="none" w:sz="0" w:space="0" w:color="auto"/>
            <w:bottom w:val="none" w:sz="0" w:space="0" w:color="auto"/>
            <w:right w:val="none" w:sz="0" w:space="0" w:color="auto"/>
          </w:divBdr>
        </w:div>
        <w:div w:id="842628050">
          <w:blockQuote w:val="1"/>
          <w:marLeft w:val="720"/>
          <w:marRight w:val="720"/>
          <w:marTop w:val="100"/>
          <w:marBottom w:val="100"/>
          <w:divBdr>
            <w:top w:val="none" w:sz="0" w:space="0" w:color="auto"/>
            <w:left w:val="none" w:sz="0" w:space="0" w:color="auto"/>
            <w:bottom w:val="none" w:sz="0" w:space="0" w:color="auto"/>
            <w:right w:val="none" w:sz="0" w:space="0" w:color="auto"/>
          </w:divBdr>
        </w:div>
        <w:div w:id="1641302995">
          <w:blockQuote w:val="1"/>
          <w:marLeft w:val="720"/>
          <w:marRight w:val="720"/>
          <w:marTop w:val="100"/>
          <w:marBottom w:val="100"/>
          <w:divBdr>
            <w:top w:val="none" w:sz="0" w:space="0" w:color="auto"/>
            <w:left w:val="none" w:sz="0" w:space="0" w:color="auto"/>
            <w:bottom w:val="none" w:sz="0" w:space="0" w:color="auto"/>
            <w:right w:val="none" w:sz="0" w:space="0" w:color="auto"/>
          </w:divBdr>
        </w:div>
        <w:div w:id="2112504741">
          <w:blockQuote w:val="1"/>
          <w:marLeft w:val="720"/>
          <w:marRight w:val="720"/>
          <w:marTop w:val="100"/>
          <w:marBottom w:val="100"/>
          <w:divBdr>
            <w:top w:val="none" w:sz="0" w:space="0" w:color="auto"/>
            <w:left w:val="none" w:sz="0" w:space="0" w:color="auto"/>
            <w:bottom w:val="none" w:sz="0" w:space="0" w:color="auto"/>
            <w:right w:val="none" w:sz="0" w:space="0" w:color="auto"/>
          </w:divBdr>
        </w:div>
        <w:div w:id="5219399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42645701">
      <w:bodyDiv w:val="1"/>
      <w:marLeft w:val="0"/>
      <w:marRight w:val="0"/>
      <w:marTop w:val="0"/>
      <w:marBottom w:val="0"/>
      <w:divBdr>
        <w:top w:val="none" w:sz="0" w:space="0" w:color="auto"/>
        <w:left w:val="none" w:sz="0" w:space="0" w:color="auto"/>
        <w:bottom w:val="none" w:sz="0" w:space="0" w:color="auto"/>
        <w:right w:val="none" w:sz="0" w:space="0" w:color="auto"/>
      </w:divBdr>
    </w:div>
    <w:div w:id="1452700322">
      <w:bodyDiv w:val="1"/>
      <w:marLeft w:val="0"/>
      <w:marRight w:val="0"/>
      <w:marTop w:val="0"/>
      <w:marBottom w:val="0"/>
      <w:divBdr>
        <w:top w:val="none" w:sz="0" w:space="0" w:color="auto"/>
        <w:left w:val="none" w:sz="0" w:space="0" w:color="auto"/>
        <w:bottom w:val="none" w:sz="0" w:space="0" w:color="auto"/>
        <w:right w:val="none" w:sz="0" w:space="0" w:color="auto"/>
      </w:divBdr>
    </w:div>
    <w:div w:id="1461340274">
      <w:bodyDiv w:val="1"/>
      <w:marLeft w:val="0"/>
      <w:marRight w:val="0"/>
      <w:marTop w:val="0"/>
      <w:marBottom w:val="0"/>
      <w:divBdr>
        <w:top w:val="none" w:sz="0" w:space="0" w:color="auto"/>
        <w:left w:val="none" w:sz="0" w:space="0" w:color="auto"/>
        <w:bottom w:val="none" w:sz="0" w:space="0" w:color="auto"/>
        <w:right w:val="none" w:sz="0" w:space="0" w:color="auto"/>
      </w:divBdr>
    </w:div>
    <w:div w:id="1462458056">
      <w:bodyDiv w:val="1"/>
      <w:marLeft w:val="0"/>
      <w:marRight w:val="0"/>
      <w:marTop w:val="0"/>
      <w:marBottom w:val="0"/>
      <w:divBdr>
        <w:top w:val="none" w:sz="0" w:space="0" w:color="auto"/>
        <w:left w:val="none" w:sz="0" w:space="0" w:color="auto"/>
        <w:bottom w:val="none" w:sz="0" w:space="0" w:color="auto"/>
        <w:right w:val="none" w:sz="0" w:space="0" w:color="auto"/>
      </w:divBdr>
      <w:divsChild>
        <w:div w:id="1148127191">
          <w:marLeft w:val="0"/>
          <w:marRight w:val="0"/>
          <w:marTop w:val="0"/>
          <w:marBottom w:val="0"/>
          <w:divBdr>
            <w:top w:val="none" w:sz="0" w:space="0" w:color="auto"/>
            <w:left w:val="none" w:sz="0" w:space="0" w:color="auto"/>
            <w:bottom w:val="none" w:sz="0" w:space="0" w:color="auto"/>
            <w:right w:val="none" w:sz="0" w:space="0" w:color="auto"/>
          </w:divBdr>
          <w:divsChild>
            <w:div w:id="1502814879">
              <w:marLeft w:val="0"/>
              <w:marRight w:val="0"/>
              <w:marTop w:val="0"/>
              <w:marBottom w:val="0"/>
              <w:divBdr>
                <w:top w:val="none" w:sz="0" w:space="0" w:color="auto"/>
                <w:left w:val="none" w:sz="0" w:space="0" w:color="auto"/>
                <w:bottom w:val="none" w:sz="0" w:space="0" w:color="auto"/>
                <w:right w:val="none" w:sz="0" w:space="0" w:color="auto"/>
              </w:divBdr>
              <w:divsChild>
                <w:div w:id="1347710145">
                  <w:marLeft w:val="0"/>
                  <w:marRight w:val="0"/>
                  <w:marTop w:val="0"/>
                  <w:marBottom w:val="0"/>
                  <w:divBdr>
                    <w:top w:val="none" w:sz="0" w:space="0" w:color="auto"/>
                    <w:left w:val="none" w:sz="0" w:space="0" w:color="auto"/>
                    <w:bottom w:val="none" w:sz="0" w:space="0" w:color="auto"/>
                    <w:right w:val="none" w:sz="0" w:space="0" w:color="auto"/>
                  </w:divBdr>
                  <w:divsChild>
                    <w:div w:id="2057965641">
                      <w:marLeft w:val="0"/>
                      <w:marRight w:val="0"/>
                      <w:marTop w:val="0"/>
                      <w:marBottom w:val="0"/>
                      <w:divBdr>
                        <w:top w:val="none" w:sz="0" w:space="0" w:color="auto"/>
                        <w:left w:val="none" w:sz="0" w:space="0" w:color="auto"/>
                        <w:bottom w:val="none" w:sz="0" w:space="0" w:color="auto"/>
                        <w:right w:val="none" w:sz="0" w:space="0" w:color="auto"/>
                      </w:divBdr>
                      <w:divsChild>
                        <w:div w:id="647516375">
                          <w:marLeft w:val="0"/>
                          <w:marRight w:val="0"/>
                          <w:marTop w:val="0"/>
                          <w:marBottom w:val="0"/>
                          <w:divBdr>
                            <w:top w:val="none" w:sz="0" w:space="0" w:color="auto"/>
                            <w:left w:val="none" w:sz="0" w:space="0" w:color="auto"/>
                            <w:bottom w:val="none" w:sz="0" w:space="0" w:color="auto"/>
                            <w:right w:val="none" w:sz="0" w:space="0" w:color="auto"/>
                          </w:divBdr>
                          <w:divsChild>
                            <w:div w:id="642924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0632719">
      <w:bodyDiv w:val="1"/>
      <w:marLeft w:val="0"/>
      <w:marRight w:val="0"/>
      <w:marTop w:val="0"/>
      <w:marBottom w:val="0"/>
      <w:divBdr>
        <w:top w:val="none" w:sz="0" w:space="0" w:color="auto"/>
        <w:left w:val="none" w:sz="0" w:space="0" w:color="auto"/>
        <w:bottom w:val="none" w:sz="0" w:space="0" w:color="auto"/>
        <w:right w:val="none" w:sz="0" w:space="0" w:color="auto"/>
      </w:divBdr>
    </w:div>
    <w:div w:id="1485659271">
      <w:bodyDiv w:val="1"/>
      <w:marLeft w:val="0"/>
      <w:marRight w:val="0"/>
      <w:marTop w:val="0"/>
      <w:marBottom w:val="0"/>
      <w:divBdr>
        <w:top w:val="none" w:sz="0" w:space="0" w:color="auto"/>
        <w:left w:val="none" w:sz="0" w:space="0" w:color="auto"/>
        <w:bottom w:val="none" w:sz="0" w:space="0" w:color="auto"/>
        <w:right w:val="none" w:sz="0" w:space="0" w:color="auto"/>
      </w:divBdr>
    </w:div>
    <w:div w:id="1489639164">
      <w:bodyDiv w:val="1"/>
      <w:marLeft w:val="0"/>
      <w:marRight w:val="0"/>
      <w:marTop w:val="0"/>
      <w:marBottom w:val="0"/>
      <w:divBdr>
        <w:top w:val="none" w:sz="0" w:space="0" w:color="auto"/>
        <w:left w:val="none" w:sz="0" w:space="0" w:color="auto"/>
        <w:bottom w:val="none" w:sz="0" w:space="0" w:color="auto"/>
        <w:right w:val="none" w:sz="0" w:space="0" w:color="auto"/>
      </w:divBdr>
    </w:div>
    <w:div w:id="1491369185">
      <w:bodyDiv w:val="1"/>
      <w:marLeft w:val="0"/>
      <w:marRight w:val="0"/>
      <w:marTop w:val="0"/>
      <w:marBottom w:val="0"/>
      <w:divBdr>
        <w:top w:val="none" w:sz="0" w:space="0" w:color="auto"/>
        <w:left w:val="none" w:sz="0" w:space="0" w:color="auto"/>
        <w:bottom w:val="none" w:sz="0" w:space="0" w:color="auto"/>
        <w:right w:val="none" w:sz="0" w:space="0" w:color="auto"/>
      </w:divBdr>
    </w:div>
    <w:div w:id="1499879409">
      <w:bodyDiv w:val="1"/>
      <w:marLeft w:val="0"/>
      <w:marRight w:val="0"/>
      <w:marTop w:val="0"/>
      <w:marBottom w:val="0"/>
      <w:divBdr>
        <w:top w:val="none" w:sz="0" w:space="0" w:color="auto"/>
        <w:left w:val="none" w:sz="0" w:space="0" w:color="auto"/>
        <w:bottom w:val="none" w:sz="0" w:space="0" w:color="auto"/>
        <w:right w:val="none" w:sz="0" w:space="0" w:color="auto"/>
      </w:divBdr>
    </w:div>
    <w:div w:id="1508666471">
      <w:bodyDiv w:val="1"/>
      <w:marLeft w:val="0"/>
      <w:marRight w:val="0"/>
      <w:marTop w:val="0"/>
      <w:marBottom w:val="0"/>
      <w:divBdr>
        <w:top w:val="none" w:sz="0" w:space="0" w:color="auto"/>
        <w:left w:val="none" w:sz="0" w:space="0" w:color="auto"/>
        <w:bottom w:val="none" w:sz="0" w:space="0" w:color="auto"/>
        <w:right w:val="none" w:sz="0" w:space="0" w:color="auto"/>
      </w:divBdr>
    </w:div>
    <w:div w:id="1516650285">
      <w:bodyDiv w:val="1"/>
      <w:marLeft w:val="0"/>
      <w:marRight w:val="0"/>
      <w:marTop w:val="0"/>
      <w:marBottom w:val="0"/>
      <w:divBdr>
        <w:top w:val="none" w:sz="0" w:space="0" w:color="auto"/>
        <w:left w:val="none" w:sz="0" w:space="0" w:color="auto"/>
        <w:bottom w:val="none" w:sz="0" w:space="0" w:color="auto"/>
        <w:right w:val="none" w:sz="0" w:space="0" w:color="auto"/>
      </w:divBdr>
    </w:div>
    <w:div w:id="1532912912">
      <w:bodyDiv w:val="1"/>
      <w:marLeft w:val="0"/>
      <w:marRight w:val="0"/>
      <w:marTop w:val="0"/>
      <w:marBottom w:val="0"/>
      <w:divBdr>
        <w:top w:val="none" w:sz="0" w:space="0" w:color="auto"/>
        <w:left w:val="none" w:sz="0" w:space="0" w:color="auto"/>
        <w:bottom w:val="none" w:sz="0" w:space="0" w:color="auto"/>
        <w:right w:val="none" w:sz="0" w:space="0" w:color="auto"/>
      </w:divBdr>
    </w:div>
    <w:div w:id="1543447187">
      <w:bodyDiv w:val="1"/>
      <w:marLeft w:val="0"/>
      <w:marRight w:val="0"/>
      <w:marTop w:val="0"/>
      <w:marBottom w:val="0"/>
      <w:divBdr>
        <w:top w:val="none" w:sz="0" w:space="0" w:color="auto"/>
        <w:left w:val="none" w:sz="0" w:space="0" w:color="auto"/>
        <w:bottom w:val="none" w:sz="0" w:space="0" w:color="auto"/>
        <w:right w:val="none" w:sz="0" w:space="0" w:color="auto"/>
      </w:divBdr>
      <w:divsChild>
        <w:div w:id="21787475">
          <w:marLeft w:val="0"/>
          <w:marRight w:val="0"/>
          <w:marTop w:val="0"/>
          <w:marBottom w:val="0"/>
          <w:divBdr>
            <w:top w:val="none" w:sz="0" w:space="0" w:color="auto"/>
            <w:left w:val="none" w:sz="0" w:space="0" w:color="auto"/>
            <w:bottom w:val="none" w:sz="0" w:space="0" w:color="auto"/>
            <w:right w:val="none" w:sz="0" w:space="0" w:color="auto"/>
          </w:divBdr>
          <w:divsChild>
            <w:div w:id="456919147">
              <w:marLeft w:val="0"/>
              <w:marRight w:val="0"/>
              <w:marTop w:val="0"/>
              <w:marBottom w:val="0"/>
              <w:divBdr>
                <w:top w:val="none" w:sz="0" w:space="0" w:color="auto"/>
                <w:left w:val="none" w:sz="0" w:space="0" w:color="auto"/>
                <w:bottom w:val="none" w:sz="0" w:space="0" w:color="auto"/>
                <w:right w:val="none" w:sz="0" w:space="0" w:color="auto"/>
              </w:divBdr>
              <w:divsChild>
                <w:div w:id="1504010838">
                  <w:marLeft w:val="0"/>
                  <w:marRight w:val="0"/>
                  <w:marTop w:val="0"/>
                  <w:marBottom w:val="0"/>
                  <w:divBdr>
                    <w:top w:val="none" w:sz="0" w:space="0" w:color="auto"/>
                    <w:left w:val="none" w:sz="0" w:space="0" w:color="auto"/>
                    <w:bottom w:val="none" w:sz="0" w:space="0" w:color="auto"/>
                    <w:right w:val="none" w:sz="0" w:space="0" w:color="auto"/>
                  </w:divBdr>
                  <w:divsChild>
                    <w:div w:id="1954751363">
                      <w:marLeft w:val="0"/>
                      <w:marRight w:val="0"/>
                      <w:marTop w:val="0"/>
                      <w:marBottom w:val="0"/>
                      <w:divBdr>
                        <w:top w:val="none" w:sz="0" w:space="0" w:color="auto"/>
                        <w:left w:val="none" w:sz="0" w:space="0" w:color="auto"/>
                        <w:bottom w:val="none" w:sz="0" w:space="0" w:color="auto"/>
                        <w:right w:val="none" w:sz="0" w:space="0" w:color="auto"/>
                      </w:divBdr>
                      <w:divsChild>
                        <w:div w:id="1755587703">
                          <w:marLeft w:val="0"/>
                          <w:marRight w:val="0"/>
                          <w:marTop w:val="0"/>
                          <w:marBottom w:val="0"/>
                          <w:divBdr>
                            <w:top w:val="none" w:sz="0" w:space="0" w:color="auto"/>
                            <w:left w:val="none" w:sz="0" w:space="0" w:color="auto"/>
                            <w:bottom w:val="none" w:sz="0" w:space="0" w:color="auto"/>
                            <w:right w:val="none" w:sz="0" w:space="0" w:color="auto"/>
                          </w:divBdr>
                          <w:divsChild>
                            <w:div w:id="224144300">
                              <w:marLeft w:val="0"/>
                              <w:marRight w:val="0"/>
                              <w:marTop w:val="0"/>
                              <w:marBottom w:val="0"/>
                              <w:divBdr>
                                <w:top w:val="none" w:sz="0" w:space="0" w:color="auto"/>
                                <w:left w:val="none" w:sz="0" w:space="0" w:color="auto"/>
                                <w:bottom w:val="none" w:sz="0" w:space="0" w:color="auto"/>
                                <w:right w:val="none" w:sz="0" w:space="0" w:color="auto"/>
                              </w:divBdr>
                              <w:divsChild>
                                <w:div w:id="1031616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1020388">
      <w:bodyDiv w:val="1"/>
      <w:marLeft w:val="0"/>
      <w:marRight w:val="0"/>
      <w:marTop w:val="0"/>
      <w:marBottom w:val="0"/>
      <w:divBdr>
        <w:top w:val="none" w:sz="0" w:space="0" w:color="auto"/>
        <w:left w:val="none" w:sz="0" w:space="0" w:color="auto"/>
        <w:bottom w:val="none" w:sz="0" w:space="0" w:color="auto"/>
        <w:right w:val="none" w:sz="0" w:space="0" w:color="auto"/>
      </w:divBdr>
    </w:div>
    <w:div w:id="1587034072">
      <w:bodyDiv w:val="1"/>
      <w:marLeft w:val="0"/>
      <w:marRight w:val="0"/>
      <w:marTop w:val="0"/>
      <w:marBottom w:val="0"/>
      <w:divBdr>
        <w:top w:val="none" w:sz="0" w:space="0" w:color="auto"/>
        <w:left w:val="none" w:sz="0" w:space="0" w:color="auto"/>
        <w:bottom w:val="none" w:sz="0" w:space="0" w:color="auto"/>
        <w:right w:val="none" w:sz="0" w:space="0" w:color="auto"/>
      </w:divBdr>
      <w:divsChild>
        <w:div w:id="2121098403">
          <w:marLeft w:val="0"/>
          <w:marRight w:val="0"/>
          <w:marTop w:val="0"/>
          <w:marBottom w:val="0"/>
          <w:divBdr>
            <w:top w:val="none" w:sz="0" w:space="0" w:color="auto"/>
            <w:left w:val="none" w:sz="0" w:space="0" w:color="auto"/>
            <w:bottom w:val="none" w:sz="0" w:space="0" w:color="auto"/>
            <w:right w:val="none" w:sz="0" w:space="0" w:color="auto"/>
          </w:divBdr>
          <w:divsChild>
            <w:div w:id="150411606">
              <w:marLeft w:val="0"/>
              <w:marRight w:val="0"/>
              <w:marTop w:val="0"/>
              <w:marBottom w:val="0"/>
              <w:divBdr>
                <w:top w:val="none" w:sz="0" w:space="0" w:color="auto"/>
                <w:left w:val="none" w:sz="0" w:space="0" w:color="auto"/>
                <w:bottom w:val="none" w:sz="0" w:space="0" w:color="auto"/>
                <w:right w:val="none" w:sz="0" w:space="0" w:color="auto"/>
              </w:divBdr>
              <w:divsChild>
                <w:div w:id="1931161854">
                  <w:marLeft w:val="0"/>
                  <w:marRight w:val="0"/>
                  <w:marTop w:val="0"/>
                  <w:marBottom w:val="0"/>
                  <w:divBdr>
                    <w:top w:val="none" w:sz="0" w:space="0" w:color="auto"/>
                    <w:left w:val="none" w:sz="0" w:space="0" w:color="auto"/>
                    <w:bottom w:val="none" w:sz="0" w:space="0" w:color="auto"/>
                    <w:right w:val="none" w:sz="0" w:space="0" w:color="auto"/>
                  </w:divBdr>
                  <w:divsChild>
                    <w:div w:id="1637448342">
                      <w:marLeft w:val="0"/>
                      <w:marRight w:val="0"/>
                      <w:marTop w:val="0"/>
                      <w:marBottom w:val="0"/>
                      <w:divBdr>
                        <w:top w:val="none" w:sz="0" w:space="0" w:color="auto"/>
                        <w:left w:val="none" w:sz="0" w:space="0" w:color="auto"/>
                        <w:bottom w:val="none" w:sz="0" w:space="0" w:color="auto"/>
                        <w:right w:val="none" w:sz="0" w:space="0" w:color="auto"/>
                      </w:divBdr>
                      <w:divsChild>
                        <w:div w:id="850337640">
                          <w:marLeft w:val="0"/>
                          <w:marRight w:val="0"/>
                          <w:marTop w:val="0"/>
                          <w:marBottom w:val="0"/>
                          <w:divBdr>
                            <w:top w:val="none" w:sz="0" w:space="0" w:color="auto"/>
                            <w:left w:val="none" w:sz="0" w:space="0" w:color="auto"/>
                            <w:bottom w:val="none" w:sz="0" w:space="0" w:color="auto"/>
                            <w:right w:val="none" w:sz="0" w:space="0" w:color="auto"/>
                          </w:divBdr>
                          <w:divsChild>
                            <w:div w:id="88307868">
                              <w:marLeft w:val="0"/>
                              <w:marRight w:val="0"/>
                              <w:marTop w:val="0"/>
                              <w:marBottom w:val="0"/>
                              <w:divBdr>
                                <w:top w:val="none" w:sz="0" w:space="0" w:color="auto"/>
                                <w:left w:val="none" w:sz="0" w:space="0" w:color="auto"/>
                                <w:bottom w:val="none" w:sz="0" w:space="0" w:color="auto"/>
                                <w:right w:val="none" w:sz="0" w:space="0" w:color="auto"/>
                              </w:divBdr>
                              <w:divsChild>
                                <w:div w:id="8700733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8659527">
      <w:bodyDiv w:val="1"/>
      <w:marLeft w:val="0"/>
      <w:marRight w:val="0"/>
      <w:marTop w:val="0"/>
      <w:marBottom w:val="0"/>
      <w:divBdr>
        <w:top w:val="none" w:sz="0" w:space="0" w:color="auto"/>
        <w:left w:val="none" w:sz="0" w:space="0" w:color="auto"/>
        <w:bottom w:val="none" w:sz="0" w:space="0" w:color="auto"/>
        <w:right w:val="none" w:sz="0" w:space="0" w:color="auto"/>
      </w:divBdr>
    </w:div>
    <w:div w:id="1597906297">
      <w:bodyDiv w:val="1"/>
      <w:marLeft w:val="0"/>
      <w:marRight w:val="0"/>
      <w:marTop w:val="0"/>
      <w:marBottom w:val="0"/>
      <w:divBdr>
        <w:top w:val="none" w:sz="0" w:space="0" w:color="auto"/>
        <w:left w:val="none" w:sz="0" w:space="0" w:color="auto"/>
        <w:bottom w:val="none" w:sz="0" w:space="0" w:color="auto"/>
        <w:right w:val="none" w:sz="0" w:space="0" w:color="auto"/>
      </w:divBdr>
    </w:div>
    <w:div w:id="1611207570">
      <w:bodyDiv w:val="1"/>
      <w:marLeft w:val="0"/>
      <w:marRight w:val="0"/>
      <w:marTop w:val="0"/>
      <w:marBottom w:val="0"/>
      <w:divBdr>
        <w:top w:val="none" w:sz="0" w:space="0" w:color="auto"/>
        <w:left w:val="none" w:sz="0" w:space="0" w:color="auto"/>
        <w:bottom w:val="none" w:sz="0" w:space="0" w:color="auto"/>
        <w:right w:val="none" w:sz="0" w:space="0" w:color="auto"/>
      </w:divBdr>
    </w:div>
    <w:div w:id="1614706848">
      <w:bodyDiv w:val="1"/>
      <w:marLeft w:val="0"/>
      <w:marRight w:val="0"/>
      <w:marTop w:val="0"/>
      <w:marBottom w:val="0"/>
      <w:divBdr>
        <w:top w:val="none" w:sz="0" w:space="0" w:color="auto"/>
        <w:left w:val="none" w:sz="0" w:space="0" w:color="auto"/>
        <w:bottom w:val="none" w:sz="0" w:space="0" w:color="auto"/>
        <w:right w:val="none" w:sz="0" w:space="0" w:color="auto"/>
      </w:divBdr>
      <w:divsChild>
        <w:div w:id="1891838844">
          <w:blockQuote w:val="1"/>
          <w:marLeft w:val="720"/>
          <w:marRight w:val="720"/>
          <w:marTop w:val="100"/>
          <w:marBottom w:val="100"/>
          <w:divBdr>
            <w:top w:val="none" w:sz="0" w:space="0" w:color="auto"/>
            <w:left w:val="none" w:sz="0" w:space="0" w:color="auto"/>
            <w:bottom w:val="none" w:sz="0" w:space="0" w:color="auto"/>
            <w:right w:val="none" w:sz="0" w:space="0" w:color="auto"/>
          </w:divBdr>
        </w:div>
        <w:div w:id="98443116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9383955">
          <w:blockQuote w:val="1"/>
          <w:marLeft w:val="720"/>
          <w:marRight w:val="720"/>
          <w:marTop w:val="100"/>
          <w:marBottom w:val="100"/>
          <w:divBdr>
            <w:top w:val="none" w:sz="0" w:space="0" w:color="auto"/>
            <w:left w:val="none" w:sz="0" w:space="0" w:color="auto"/>
            <w:bottom w:val="none" w:sz="0" w:space="0" w:color="auto"/>
            <w:right w:val="none" w:sz="0" w:space="0" w:color="auto"/>
          </w:divBdr>
        </w:div>
        <w:div w:id="1391925271">
          <w:blockQuote w:val="1"/>
          <w:marLeft w:val="720"/>
          <w:marRight w:val="720"/>
          <w:marTop w:val="100"/>
          <w:marBottom w:val="100"/>
          <w:divBdr>
            <w:top w:val="none" w:sz="0" w:space="0" w:color="auto"/>
            <w:left w:val="none" w:sz="0" w:space="0" w:color="auto"/>
            <w:bottom w:val="none" w:sz="0" w:space="0" w:color="auto"/>
            <w:right w:val="none" w:sz="0" w:space="0" w:color="auto"/>
          </w:divBdr>
        </w:div>
        <w:div w:id="1039088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0600746">
      <w:bodyDiv w:val="1"/>
      <w:marLeft w:val="0"/>
      <w:marRight w:val="0"/>
      <w:marTop w:val="0"/>
      <w:marBottom w:val="0"/>
      <w:divBdr>
        <w:top w:val="none" w:sz="0" w:space="0" w:color="auto"/>
        <w:left w:val="none" w:sz="0" w:space="0" w:color="auto"/>
        <w:bottom w:val="none" w:sz="0" w:space="0" w:color="auto"/>
        <w:right w:val="none" w:sz="0" w:space="0" w:color="auto"/>
      </w:divBdr>
      <w:divsChild>
        <w:div w:id="115879002">
          <w:blockQuote w:val="1"/>
          <w:marLeft w:val="720"/>
          <w:marRight w:val="720"/>
          <w:marTop w:val="100"/>
          <w:marBottom w:val="100"/>
          <w:divBdr>
            <w:top w:val="none" w:sz="0" w:space="0" w:color="auto"/>
            <w:left w:val="none" w:sz="0" w:space="0" w:color="auto"/>
            <w:bottom w:val="none" w:sz="0" w:space="0" w:color="auto"/>
            <w:right w:val="none" w:sz="0" w:space="0" w:color="auto"/>
          </w:divBdr>
        </w:div>
        <w:div w:id="215312629">
          <w:blockQuote w:val="1"/>
          <w:marLeft w:val="720"/>
          <w:marRight w:val="720"/>
          <w:marTop w:val="100"/>
          <w:marBottom w:val="100"/>
          <w:divBdr>
            <w:top w:val="none" w:sz="0" w:space="0" w:color="auto"/>
            <w:left w:val="none" w:sz="0" w:space="0" w:color="auto"/>
            <w:bottom w:val="none" w:sz="0" w:space="0" w:color="auto"/>
            <w:right w:val="none" w:sz="0" w:space="0" w:color="auto"/>
          </w:divBdr>
        </w:div>
        <w:div w:id="328294125">
          <w:blockQuote w:val="1"/>
          <w:marLeft w:val="720"/>
          <w:marRight w:val="720"/>
          <w:marTop w:val="100"/>
          <w:marBottom w:val="100"/>
          <w:divBdr>
            <w:top w:val="none" w:sz="0" w:space="0" w:color="auto"/>
            <w:left w:val="none" w:sz="0" w:space="0" w:color="auto"/>
            <w:bottom w:val="none" w:sz="0" w:space="0" w:color="auto"/>
            <w:right w:val="none" w:sz="0" w:space="0" w:color="auto"/>
          </w:divBdr>
        </w:div>
        <w:div w:id="12903572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7813220">
      <w:bodyDiv w:val="1"/>
      <w:marLeft w:val="0"/>
      <w:marRight w:val="0"/>
      <w:marTop w:val="0"/>
      <w:marBottom w:val="0"/>
      <w:divBdr>
        <w:top w:val="none" w:sz="0" w:space="0" w:color="auto"/>
        <w:left w:val="none" w:sz="0" w:space="0" w:color="auto"/>
        <w:bottom w:val="none" w:sz="0" w:space="0" w:color="auto"/>
        <w:right w:val="none" w:sz="0" w:space="0" w:color="auto"/>
      </w:divBdr>
    </w:div>
    <w:div w:id="1633292136">
      <w:bodyDiv w:val="1"/>
      <w:marLeft w:val="0"/>
      <w:marRight w:val="0"/>
      <w:marTop w:val="0"/>
      <w:marBottom w:val="0"/>
      <w:divBdr>
        <w:top w:val="none" w:sz="0" w:space="0" w:color="auto"/>
        <w:left w:val="none" w:sz="0" w:space="0" w:color="auto"/>
        <w:bottom w:val="none" w:sz="0" w:space="0" w:color="auto"/>
        <w:right w:val="none" w:sz="0" w:space="0" w:color="auto"/>
      </w:divBdr>
    </w:div>
    <w:div w:id="1651055047">
      <w:bodyDiv w:val="1"/>
      <w:marLeft w:val="0"/>
      <w:marRight w:val="0"/>
      <w:marTop w:val="0"/>
      <w:marBottom w:val="0"/>
      <w:divBdr>
        <w:top w:val="none" w:sz="0" w:space="0" w:color="auto"/>
        <w:left w:val="none" w:sz="0" w:space="0" w:color="auto"/>
        <w:bottom w:val="none" w:sz="0" w:space="0" w:color="auto"/>
        <w:right w:val="none" w:sz="0" w:space="0" w:color="auto"/>
      </w:divBdr>
    </w:div>
    <w:div w:id="1651208020">
      <w:bodyDiv w:val="1"/>
      <w:marLeft w:val="0"/>
      <w:marRight w:val="0"/>
      <w:marTop w:val="0"/>
      <w:marBottom w:val="0"/>
      <w:divBdr>
        <w:top w:val="none" w:sz="0" w:space="0" w:color="auto"/>
        <w:left w:val="none" w:sz="0" w:space="0" w:color="auto"/>
        <w:bottom w:val="none" w:sz="0" w:space="0" w:color="auto"/>
        <w:right w:val="none" w:sz="0" w:space="0" w:color="auto"/>
      </w:divBdr>
      <w:divsChild>
        <w:div w:id="268050203">
          <w:marLeft w:val="0"/>
          <w:marRight w:val="0"/>
          <w:marTop w:val="0"/>
          <w:marBottom w:val="0"/>
          <w:divBdr>
            <w:top w:val="none" w:sz="0" w:space="0" w:color="auto"/>
            <w:left w:val="none" w:sz="0" w:space="0" w:color="auto"/>
            <w:bottom w:val="none" w:sz="0" w:space="0" w:color="auto"/>
            <w:right w:val="none" w:sz="0" w:space="0" w:color="auto"/>
          </w:divBdr>
          <w:divsChild>
            <w:div w:id="1116094285">
              <w:marLeft w:val="0"/>
              <w:marRight w:val="0"/>
              <w:marTop w:val="0"/>
              <w:marBottom w:val="0"/>
              <w:divBdr>
                <w:top w:val="none" w:sz="0" w:space="0" w:color="auto"/>
                <w:left w:val="none" w:sz="0" w:space="0" w:color="auto"/>
                <w:bottom w:val="none" w:sz="0" w:space="0" w:color="auto"/>
                <w:right w:val="none" w:sz="0" w:space="0" w:color="auto"/>
              </w:divBdr>
              <w:divsChild>
                <w:div w:id="38474865">
                  <w:marLeft w:val="0"/>
                  <w:marRight w:val="0"/>
                  <w:marTop w:val="0"/>
                  <w:marBottom w:val="0"/>
                  <w:divBdr>
                    <w:top w:val="none" w:sz="0" w:space="0" w:color="auto"/>
                    <w:left w:val="none" w:sz="0" w:space="0" w:color="auto"/>
                    <w:bottom w:val="none" w:sz="0" w:space="0" w:color="auto"/>
                    <w:right w:val="none" w:sz="0" w:space="0" w:color="auto"/>
                  </w:divBdr>
                  <w:divsChild>
                    <w:div w:id="510686867">
                      <w:marLeft w:val="0"/>
                      <w:marRight w:val="0"/>
                      <w:marTop w:val="0"/>
                      <w:marBottom w:val="0"/>
                      <w:divBdr>
                        <w:top w:val="none" w:sz="0" w:space="0" w:color="auto"/>
                        <w:left w:val="none" w:sz="0" w:space="0" w:color="auto"/>
                        <w:bottom w:val="none" w:sz="0" w:space="0" w:color="auto"/>
                        <w:right w:val="none" w:sz="0" w:space="0" w:color="auto"/>
                      </w:divBdr>
                      <w:divsChild>
                        <w:div w:id="1493522075">
                          <w:marLeft w:val="0"/>
                          <w:marRight w:val="0"/>
                          <w:marTop w:val="0"/>
                          <w:marBottom w:val="0"/>
                          <w:divBdr>
                            <w:top w:val="none" w:sz="0" w:space="0" w:color="auto"/>
                            <w:left w:val="none" w:sz="0" w:space="0" w:color="auto"/>
                            <w:bottom w:val="none" w:sz="0" w:space="0" w:color="auto"/>
                            <w:right w:val="none" w:sz="0" w:space="0" w:color="auto"/>
                          </w:divBdr>
                          <w:divsChild>
                            <w:div w:id="55705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0254960">
      <w:bodyDiv w:val="1"/>
      <w:marLeft w:val="0"/>
      <w:marRight w:val="0"/>
      <w:marTop w:val="0"/>
      <w:marBottom w:val="0"/>
      <w:divBdr>
        <w:top w:val="none" w:sz="0" w:space="0" w:color="auto"/>
        <w:left w:val="none" w:sz="0" w:space="0" w:color="auto"/>
        <w:bottom w:val="none" w:sz="0" w:space="0" w:color="auto"/>
        <w:right w:val="none" w:sz="0" w:space="0" w:color="auto"/>
      </w:divBdr>
    </w:div>
    <w:div w:id="1680935317">
      <w:bodyDiv w:val="1"/>
      <w:marLeft w:val="0"/>
      <w:marRight w:val="0"/>
      <w:marTop w:val="0"/>
      <w:marBottom w:val="0"/>
      <w:divBdr>
        <w:top w:val="none" w:sz="0" w:space="0" w:color="auto"/>
        <w:left w:val="none" w:sz="0" w:space="0" w:color="auto"/>
        <w:bottom w:val="none" w:sz="0" w:space="0" w:color="auto"/>
        <w:right w:val="none" w:sz="0" w:space="0" w:color="auto"/>
      </w:divBdr>
    </w:div>
    <w:div w:id="1735927936">
      <w:bodyDiv w:val="1"/>
      <w:marLeft w:val="0"/>
      <w:marRight w:val="0"/>
      <w:marTop w:val="0"/>
      <w:marBottom w:val="0"/>
      <w:divBdr>
        <w:top w:val="none" w:sz="0" w:space="0" w:color="auto"/>
        <w:left w:val="none" w:sz="0" w:space="0" w:color="auto"/>
        <w:bottom w:val="none" w:sz="0" w:space="0" w:color="auto"/>
        <w:right w:val="none" w:sz="0" w:space="0" w:color="auto"/>
      </w:divBdr>
    </w:div>
    <w:div w:id="1741318814">
      <w:bodyDiv w:val="1"/>
      <w:marLeft w:val="0"/>
      <w:marRight w:val="0"/>
      <w:marTop w:val="0"/>
      <w:marBottom w:val="0"/>
      <w:divBdr>
        <w:top w:val="none" w:sz="0" w:space="0" w:color="auto"/>
        <w:left w:val="none" w:sz="0" w:space="0" w:color="auto"/>
        <w:bottom w:val="none" w:sz="0" w:space="0" w:color="auto"/>
        <w:right w:val="none" w:sz="0" w:space="0" w:color="auto"/>
      </w:divBdr>
    </w:div>
    <w:div w:id="1768378162">
      <w:bodyDiv w:val="1"/>
      <w:marLeft w:val="0"/>
      <w:marRight w:val="0"/>
      <w:marTop w:val="0"/>
      <w:marBottom w:val="0"/>
      <w:divBdr>
        <w:top w:val="none" w:sz="0" w:space="0" w:color="auto"/>
        <w:left w:val="none" w:sz="0" w:space="0" w:color="auto"/>
        <w:bottom w:val="none" w:sz="0" w:space="0" w:color="auto"/>
        <w:right w:val="none" w:sz="0" w:space="0" w:color="auto"/>
      </w:divBdr>
    </w:div>
    <w:div w:id="1789854815">
      <w:bodyDiv w:val="1"/>
      <w:marLeft w:val="0"/>
      <w:marRight w:val="0"/>
      <w:marTop w:val="0"/>
      <w:marBottom w:val="0"/>
      <w:divBdr>
        <w:top w:val="none" w:sz="0" w:space="0" w:color="auto"/>
        <w:left w:val="none" w:sz="0" w:space="0" w:color="auto"/>
        <w:bottom w:val="none" w:sz="0" w:space="0" w:color="auto"/>
        <w:right w:val="none" w:sz="0" w:space="0" w:color="auto"/>
      </w:divBdr>
    </w:div>
    <w:div w:id="1795321212">
      <w:bodyDiv w:val="1"/>
      <w:marLeft w:val="0"/>
      <w:marRight w:val="0"/>
      <w:marTop w:val="0"/>
      <w:marBottom w:val="0"/>
      <w:divBdr>
        <w:top w:val="none" w:sz="0" w:space="0" w:color="auto"/>
        <w:left w:val="none" w:sz="0" w:space="0" w:color="auto"/>
        <w:bottom w:val="none" w:sz="0" w:space="0" w:color="auto"/>
        <w:right w:val="none" w:sz="0" w:space="0" w:color="auto"/>
      </w:divBdr>
    </w:div>
    <w:div w:id="1797990868">
      <w:bodyDiv w:val="1"/>
      <w:marLeft w:val="0"/>
      <w:marRight w:val="0"/>
      <w:marTop w:val="0"/>
      <w:marBottom w:val="0"/>
      <w:divBdr>
        <w:top w:val="none" w:sz="0" w:space="0" w:color="auto"/>
        <w:left w:val="none" w:sz="0" w:space="0" w:color="auto"/>
        <w:bottom w:val="none" w:sz="0" w:space="0" w:color="auto"/>
        <w:right w:val="none" w:sz="0" w:space="0" w:color="auto"/>
      </w:divBdr>
      <w:divsChild>
        <w:div w:id="1538160406">
          <w:marLeft w:val="0"/>
          <w:marRight w:val="0"/>
          <w:marTop w:val="0"/>
          <w:marBottom w:val="0"/>
          <w:divBdr>
            <w:top w:val="none" w:sz="0" w:space="0" w:color="auto"/>
            <w:left w:val="none" w:sz="0" w:space="0" w:color="auto"/>
            <w:bottom w:val="none" w:sz="0" w:space="0" w:color="auto"/>
            <w:right w:val="none" w:sz="0" w:space="0" w:color="auto"/>
          </w:divBdr>
          <w:divsChild>
            <w:div w:id="2135521571">
              <w:marLeft w:val="0"/>
              <w:marRight w:val="0"/>
              <w:marTop w:val="0"/>
              <w:marBottom w:val="0"/>
              <w:divBdr>
                <w:top w:val="none" w:sz="0" w:space="0" w:color="auto"/>
                <w:left w:val="none" w:sz="0" w:space="0" w:color="auto"/>
                <w:bottom w:val="none" w:sz="0" w:space="0" w:color="auto"/>
                <w:right w:val="none" w:sz="0" w:space="0" w:color="auto"/>
              </w:divBdr>
              <w:divsChild>
                <w:div w:id="1987932945">
                  <w:marLeft w:val="0"/>
                  <w:marRight w:val="0"/>
                  <w:marTop w:val="0"/>
                  <w:marBottom w:val="450"/>
                  <w:divBdr>
                    <w:top w:val="none" w:sz="0" w:space="0" w:color="auto"/>
                    <w:left w:val="none" w:sz="0" w:space="0" w:color="auto"/>
                    <w:bottom w:val="none" w:sz="0" w:space="0" w:color="auto"/>
                    <w:right w:val="none" w:sz="0" w:space="0" w:color="auto"/>
                  </w:divBdr>
                  <w:divsChild>
                    <w:div w:id="1806311519">
                      <w:marLeft w:val="0"/>
                      <w:marRight w:val="0"/>
                      <w:marTop w:val="0"/>
                      <w:marBottom w:val="0"/>
                      <w:divBdr>
                        <w:top w:val="none" w:sz="0" w:space="0" w:color="auto"/>
                        <w:left w:val="none" w:sz="0" w:space="0" w:color="auto"/>
                        <w:bottom w:val="none" w:sz="0" w:space="0" w:color="auto"/>
                        <w:right w:val="none" w:sz="0" w:space="0" w:color="auto"/>
                      </w:divBdr>
                      <w:divsChild>
                        <w:div w:id="1745568038">
                          <w:marLeft w:val="0"/>
                          <w:marRight w:val="0"/>
                          <w:marTop w:val="0"/>
                          <w:marBottom w:val="0"/>
                          <w:divBdr>
                            <w:top w:val="none" w:sz="0" w:space="0" w:color="auto"/>
                            <w:left w:val="none" w:sz="0" w:space="0" w:color="auto"/>
                            <w:bottom w:val="none" w:sz="0" w:space="0" w:color="auto"/>
                            <w:right w:val="none" w:sz="0" w:space="0" w:color="auto"/>
                          </w:divBdr>
                          <w:divsChild>
                            <w:div w:id="181128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8182748">
      <w:bodyDiv w:val="1"/>
      <w:marLeft w:val="0"/>
      <w:marRight w:val="0"/>
      <w:marTop w:val="0"/>
      <w:marBottom w:val="0"/>
      <w:divBdr>
        <w:top w:val="none" w:sz="0" w:space="0" w:color="auto"/>
        <w:left w:val="none" w:sz="0" w:space="0" w:color="auto"/>
        <w:bottom w:val="none" w:sz="0" w:space="0" w:color="auto"/>
        <w:right w:val="none" w:sz="0" w:space="0" w:color="auto"/>
      </w:divBdr>
    </w:div>
    <w:div w:id="1803186779">
      <w:bodyDiv w:val="1"/>
      <w:marLeft w:val="0"/>
      <w:marRight w:val="0"/>
      <w:marTop w:val="0"/>
      <w:marBottom w:val="0"/>
      <w:divBdr>
        <w:top w:val="none" w:sz="0" w:space="0" w:color="auto"/>
        <w:left w:val="none" w:sz="0" w:space="0" w:color="auto"/>
        <w:bottom w:val="none" w:sz="0" w:space="0" w:color="auto"/>
        <w:right w:val="none" w:sz="0" w:space="0" w:color="auto"/>
      </w:divBdr>
    </w:div>
    <w:div w:id="1819027516">
      <w:bodyDiv w:val="1"/>
      <w:marLeft w:val="0"/>
      <w:marRight w:val="0"/>
      <w:marTop w:val="0"/>
      <w:marBottom w:val="0"/>
      <w:divBdr>
        <w:top w:val="none" w:sz="0" w:space="0" w:color="auto"/>
        <w:left w:val="none" w:sz="0" w:space="0" w:color="auto"/>
        <w:bottom w:val="none" w:sz="0" w:space="0" w:color="auto"/>
        <w:right w:val="none" w:sz="0" w:space="0" w:color="auto"/>
      </w:divBdr>
      <w:divsChild>
        <w:div w:id="334698103">
          <w:marLeft w:val="0"/>
          <w:marRight w:val="0"/>
          <w:marTop w:val="0"/>
          <w:marBottom w:val="0"/>
          <w:divBdr>
            <w:top w:val="none" w:sz="0" w:space="0" w:color="auto"/>
            <w:left w:val="none" w:sz="0" w:space="0" w:color="auto"/>
            <w:bottom w:val="none" w:sz="0" w:space="0" w:color="auto"/>
            <w:right w:val="none" w:sz="0" w:space="0" w:color="auto"/>
          </w:divBdr>
          <w:divsChild>
            <w:div w:id="1591966319">
              <w:marLeft w:val="0"/>
              <w:marRight w:val="0"/>
              <w:marTop w:val="0"/>
              <w:marBottom w:val="0"/>
              <w:divBdr>
                <w:top w:val="none" w:sz="0" w:space="0" w:color="auto"/>
                <w:left w:val="none" w:sz="0" w:space="0" w:color="auto"/>
                <w:bottom w:val="none" w:sz="0" w:space="0" w:color="auto"/>
                <w:right w:val="none" w:sz="0" w:space="0" w:color="auto"/>
              </w:divBdr>
              <w:divsChild>
                <w:div w:id="1523396984">
                  <w:marLeft w:val="0"/>
                  <w:marRight w:val="0"/>
                  <w:marTop w:val="0"/>
                  <w:marBottom w:val="0"/>
                  <w:divBdr>
                    <w:top w:val="none" w:sz="0" w:space="0" w:color="auto"/>
                    <w:left w:val="none" w:sz="0" w:space="0" w:color="auto"/>
                    <w:bottom w:val="none" w:sz="0" w:space="0" w:color="auto"/>
                    <w:right w:val="none" w:sz="0" w:space="0" w:color="auto"/>
                  </w:divBdr>
                  <w:divsChild>
                    <w:div w:id="1484347488">
                      <w:marLeft w:val="0"/>
                      <w:marRight w:val="0"/>
                      <w:marTop w:val="0"/>
                      <w:marBottom w:val="0"/>
                      <w:divBdr>
                        <w:top w:val="none" w:sz="0" w:space="0" w:color="auto"/>
                        <w:left w:val="none" w:sz="0" w:space="0" w:color="auto"/>
                        <w:bottom w:val="none" w:sz="0" w:space="0" w:color="auto"/>
                        <w:right w:val="none" w:sz="0" w:space="0" w:color="auto"/>
                      </w:divBdr>
                      <w:divsChild>
                        <w:div w:id="162357107">
                          <w:marLeft w:val="0"/>
                          <w:marRight w:val="0"/>
                          <w:marTop w:val="0"/>
                          <w:marBottom w:val="0"/>
                          <w:divBdr>
                            <w:top w:val="none" w:sz="0" w:space="0" w:color="auto"/>
                            <w:left w:val="none" w:sz="0" w:space="0" w:color="auto"/>
                            <w:bottom w:val="none" w:sz="0" w:space="0" w:color="auto"/>
                            <w:right w:val="none" w:sz="0" w:space="0" w:color="auto"/>
                          </w:divBdr>
                          <w:divsChild>
                            <w:div w:id="1063214360">
                              <w:marLeft w:val="0"/>
                              <w:marRight w:val="0"/>
                              <w:marTop w:val="0"/>
                              <w:marBottom w:val="0"/>
                              <w:divBdr>
                                <w:top w:val="none" w:sz="0" w:space="0" w:color="auto"/>
                                <w:left w:val="none" w:sz="0" w:space="0" w:color="auto"/>
                                <w:bottom w:val="none" w:sz="0" w:space="0" w:color="auto"/>
                                <w:right w:val="none" w:sz="0" w:space="0" w:color="auto"/>
                              </w:divBdr>
                              <w:divsChild>
                                <w:div w:id="1629973700">
                                  <w:marLeft w:val="0"/>
                                  <w:marRight w:val="0"/>
                                  <w:marTop w:val="0"/>
                                  <w:marBottom w:val="0"/>
                                  <w:divBdr>
                                    <w:top w:val="none" w:sz="0" w:space="0" w:color="auto"/>
                                    <w:left w:val="none" w:sz="0" w:space="0" w:color="auto"/>
                                    <w:bottom w:val="none" w:sz="0" w:space="0" w:color="auto"/>
                                    <w:right w:val="none" w:sz="0" w:space="0" w:color="auto"/>
                                  </w:divBdr>
                                  <w:divsChild>
                                    <w:div w:id="162399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93645">
                      <w:marLeft w:val="0"/>
                      <w:marRight w:val="0"/>
                      <w:marTop w:val="0"/>
                      <w:marBottom w:val="0"/>
                      <w:divBdr>
                        <w:top w:val="none" w:sz="0" w:space="0" w:color="auto"/>
                        <w:left w:val="none" w:sz="0" w:space="0" w:color="auto"/>
                        <w:bottom w:val="none" w:sz="0" w:space="0" w:color="auto"/>
                        <w:right w:val="none" w:sz="0" w:space="0" w:color="auto"/>
                      </w:divBdr>
                      <w:divsChild>
                        <w:div w:id="19589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077654">
      <w:bodyDiv w:val="1"/>
      <w:marLeft w:val="0"/>
      <w:marRight w:val="0"/>
      <w:marTop w:val="0"/>
      <w:marBottom w:val="0"/>
      <w:divBdr>
        <w:top w:val="none" w:sz="0" w:space="0" w:color="auto"/>
        <w:left w:val="none" w:sz="0" w:space="0" w:color="auto"/>
        <w:bottom w:val="none" w:sz="0" w:space="0" w:color="auto"/>
        <w:right w:val="none" w:sz="0" w:space="0" w:color="auto"/>
      </w:divBdr>
    </w:div>
    <w:div w:id="1824731962">
      <w:bodyDiv w:val="1"/>
      <w:marLeft w:val="0"/>
      <w:marRight w:val="0"/>
      <w:marTop w:val="0"/>
      <w:marBottom w:val="0"/>
      <w:divBdr>
        <w:top w:val="none" w:sz="0" w:space="0" w:color="auto"/>
        <w:left w:val="none" w:sz="0" w:space="0" w:color="auto"/>
        <w:bottom w:val="none" w:sz="0" w:space="0" w:color="auto"/>
        <w:right w:val="none" w:sz="0" w:space="0" w:color="auto"/>
      </w:divBdr>
    </w:div>
    <w:div w:id="1831477474">
      <w:bodyDiv w:val="1"/>
      <w:marLeft w:val="0"/>
      <w:marRight w:val="0"/>
      <w:marTop w:val="0"/>
      <w:marBottom w:val="0"/>
      <w:divBdr>
        <w:top w:val="none" w:sz="0" w:space="0" w:color="auto"/>
        <w:left w:val="none" w:sz="0" w:space="0" w:color="auto"/>
        <w:bottom w:val="none" w:sz="0" w:space="0" w:color="auto"/>
        <w:right w:val="none" w:sz="0" w:space="0" w:color="auto"/>
      </w:divBdr>
    </w:div>
    <w:div w:id="1834880094">
      <w:bodyDiv w:val="1"/>
      <w:marLeft w:val="0"/>
      <w:marRight w:val="0"/>
      <w:marTop w:val="0"/>
      <w:marBottom w:val="0"/>
      <w:divBdr>
        <w:top w:val="none" w:sz="0" w:space="0" w:color="auto"/>
        <w:left w:val="none" w:sz="0" w:space="0" w:color="auto"/>
        <w:bottom w:val="none" w:sz="0" w:space="0" w:color="auto"/>
        <w:right w:val="none" w:sz="0" w:space="0" w:color="auto"/>
      </w:divBdr>
      <w:divsChild>
        <w:div w:id="518661651">
          <w:blockQuote w:val="1"/>
          <w:marLeft w:val="720"/>
          <w:marRight w:val="720"/>
          <w:marTop w:val="100"/>
          <w:marBottom w:val="100"/>
          <w:divBdr>
            <w:top w:val="none" w:sz="0" w:space="0" w:color="auto"/>
            <w:left w:val="none" w:sz="0" w:space="0" w:color="auto"/>
            <w:bottom w:val="none" w:sz="0" w:space="0" w:color="auto"/>
            <w:right w:val="none" w:sz="0" w:space="0" w:color="auto"/>
          </w:divBdr>
        </w:div>
        <w:div w:id="975449480">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0405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164295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65941576">
      <w:bodyDiv w:val="1"/>
      <w:marLeft w:val="0"/>
      <w:marRight w:val="0"/>
      <w:marTop w:val="0"/>
      <w:marBottom w:val="0"/>
      <w:divBdr>
        <w:top w:val="none" w:sz="0" w:space="0" w:color="auto"/>
        <w:left w:val="none" w:sz="0" w:space="0" w:color="auto"/>
        <w:bottom w:val="none" w:sz="0" w:space="0" w:color="auto"/>
        <w:right w:val="none" w:sz="0" w:space="0" w:color="auto"/>
      </w:divBdr>
    </w:div>
    <w:div w:id="1869633742">
      <w:bodyDiv w:val="1"/>
      <w:marLeft w:val="0"/>
      <w:marRight w:val="0"/>
      <w:marTop w:val="0"/>
      <w:marBottom w:val="0"/>
      <w:divBdr>
        <w:top w:val="none" w:sz="0" w:space="0" w:color="auto"/>
        <w:left w:val="none" w:sz="0" w:space="0" w:color="auto"/>
        <w:bottom w:val="none" w:sz="0" w:space="0" w:color="auto"/>
        <w:right w:val="none" w:sz="0" w:space="0" w:color="auto"/>
      </w:divBdr>
    </w:div>
    <w:div w:id="1875456798">
      <w:bodyDiv w:val="1"/>
      <w:marLeft w:val="0"/>
      <w:marRight w:val="0"/>
      <w:marTop w:val="0"/>
      <w:marBottom w:val="0"/>
      <w:divBdr>
        <w:top w:val="none" w:sz="0" w:space="0" w:color="auto"/>
        <w:left w:val="none" w:sz="0" w:space="0" w:color="auto"/>
        <w:bottom w:val="none" w:sz="0" w:space="0" w:color="auto"/>
        <w:right w:val="none" w:sz="0" w:space="0" w:color="auto"/>
      </w:divBdr>
    </w:div>
    <w:div w:id="1884169654">
      <w:bodyDiv w:val="1"/>
      <w:marLeft w:val="0"/>
      <w:marRight w:val="0"/>
      <w:marTop w:val="0"/>
      <w:marBottom w:val="0"/>
      <w:divBdr>
        <w:top w:val="none" w:sz="0" w:space="0" w:color="auto"/>
        <w:left w:val="none" w:sz="0" w:space="0" w:color="auto"/>
        <w:bottom w:val="none" w:sz="0" w:space="0" w:color="auto"/>
        <w:right w:val="none" w:sz="0" w:space="0" w:color="auto"/>
      </w:divBdr>
    </w:div>
    <w:div w:id="1888953356">
      <w:bodyDiv w:val="1"/>
      <w:marLeft w:val="0"/>
      <w:marRight w:val="0"/>
      <w:marTop w:val="0"/>
      <w:marBottom w:val="0"/>
      <w:divBdr>
        <w:top w:val="none" w:sz="0" w:space="0" w:color="auto"/>
        <w:left w:val="none" w:sz="0" w:space="0" w:color="auto"/>
        <w:bottom w:val="none" w:sz="0" w:space="0" w:color="auto"/>
        <w:right w:val="none" w:sz="0" w:space="0" w:color="auto"/>
      </w:divBdr>
    </w:div>
    <w:div w:id="1893538515">
      <w:bodyDiv w:val="1"/>
      <w:marLeft w:val="0"/>
      <w:marRight w:val="0"/>
      <w:marTop w:val="0"/>
      <w:marBottom w:val="0"/>
      <w:divBdr>
        <w:top w:val="none" w:sz="0" w:space="0" w:color="auto"/>
        <w:left w:val="none" w:sz="0" w:space="0" w:color="auto"/>
        <w:bottom w:val="none" w:sz="0" w:space="0" w:color="auto"/>
        <w:right w:val="none" w:sz="0" w:space="0" w:color="auto"/>
      </w:divBdr>
      <w:divsChild>
        <w:div w:id="1933391261">
          <w:marLeft w:val="0"/>
          <w:marRight w:val="0"/>
          <w:marTop w:val="0"/>
          <w:marBottom w:val="0"/>
          <w:divBdr>
            <w:top w:val="none" w:sz="0" w:space="0" w:color="auto"/>
            <w:left w:val="none" w:sz="0" w:space="0" w:color="auto"/>
            <w:bottom w:val="none" w:sz="0" w:space="0" w:color="auto"/>
            <w:right w:val="none" w:sz="0" w:space="0" w:color="auto"/>
          </w:divBdr>
          <w:divsChild>
            <w:div w:id="1255936037">
              <w:marLeft w:val="0"/>
              <w:marRight w:val="0"/>
              <w:marTop w:val="0"/>
              <w:marBottom w:val="0"/>
              <w:divBdr>
                <w:top w:val="none" w:sz="0" w:space="0" w:color="auto"/>
                <w:left w:val="none" w:sz="0" w:space="0" w:color="auto"/>
                <w:bottom w:val="none" w:sz="0" w:space="0" w:color="auto"/>
                <w:right w:val="none" w:sz="0" w:space="0" w:color="auto"/>
              </w:divBdr>
              <w:divsChild>
                <w:div w:id="294413264">
                  <w:marLeft w:val="0"/>
                  <w:marRight w:val="0"/>
                  <w:marTop w:val="0"/>
                  <w:marBottom w:val="0"/>
                  <w:divBdr>
                    <w:top w:val="none" w:sz="0" w:space="0" w:color="auto"/>
                    <w:left w:val="none" w:sz="0" w:space="0" w:color="auto"/>
                    <w:bottom w:val="none" w:sz="0" w:space="0" w:color="auto"/>
                    <w:right w:val="none" w:sz="0" w:space="0" w:color="auto"/>
                  </w:divBdr>
                  <w:divsChild>
                    <w:div w:id="1423910876">
                      <w:marLeft w:val="0"/>
                      <w:marRight w:val="0"/>
                      <w:marTop w:val="0"/>
                      <w:marBottom w:val="0"/>
                      <w:divBdr>
                        <w:top w:val="none" w:sz="0" w:space="0" w:color="auto"/>
                        <w:left w:val="none" w:sz="0" w:space="0" w:color="auto"/>
                        <w:bottom w:val="none" w:sz="0" w:space="0" w:color="auto"/>
                        <w:right w:val="none" w:sz="0" w:space="0" w:color="auto"/>
                      </w:divBdr>
                      <w:divsChild>
                        <w:div w:id="680356887">
                          <w:marLeft w:val="0"/>
                          <w:marRight w:val="0"/>
                          <w:marTop w:val="0"/>
                          <w:marBottom w:val="0"/>
                          <w:divBdr>
                            <w:top w:val="none" w:sz="0" w:space="0" w:color="auto"/>
                            <w:left w:val="none" w:sz="0" w:space="0" w:color="auto"/>
                            <w:bottom w:val="none" w:sz="0" w:space="0" w:color="auto"/>
                            <w:right w:val="none" w:sz="0" w:space="0" w:color="auto"/>
                          </w:divBdr>
                          <w:divsChild>
                            <w:div w:id="1442645097">
                              <w:marLeft w:val="0"/>
                              <w:marRight w:val="0"/>
                              <w:marTop w:val="0"/>
                              <w:marBottom w:val="0"/>
                              <w:divBdr>
                                <w:top w:val="none" w:sz="0" w:space="0" w:color="auto"/>
                                <w:left w:val="none" w:sz="0" w:space="0" w:color="auto"/>
                                <w:bottom w:val="none" w:sz="0" w:space="0" w:color="auto"/>
                                <w:right w:val="none" w:sz="0" w:space="0" w:color="auto"/>
                              </w:divBdr>
                              <w:divsChild>
                                <w:div w:id="806778086">
                                  <w:marLeft w:val="0"/>
                                  <w:marRight w:val="0"/>
                                  <w:marTop w:val="0"/>
                                  <w:marBottom w:val="0"/>
                                  <w:divBdr>
                                    <w:top w:val="none" w:sz="0" w:space="0" w:color="auto"/>
                                    <w:left w:val="none" w:sz="0" w:space="0" w:color="auto"/>
                                    <w:bottom w:val="none" w:sz="0" w:space="0" w:color="auto"/>
                                    <w:right w:val="none" w:sz="0" w:space="0" w:color="auto"/>
                                  </w:divBdr>
                                  <w:divsChild>
                                    <w:div w:id="804783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801599">
                      <w:marLeft w:val="0"/>
                      <w:marRight w:val="0"/>
                      <w:marTop w:val="0"/>
                      <w:marBottom w:val="0"/>
                      <w:divBdr>
                        <w:top w:val="none" w:sz="0" w:space="0" w:color="auto"/>
                        <w:left w:val="none" w:sz="0" w:space="0" w:color="auto"/>
                        <w:bottom w:val="none" w:sz="0" w:space="0" w:color="auto"/>
                        <w:right w:val="none" w:sz="0" w:space="0" w:color="auto"/>
                      </w:divBdr>
                      <w:divsChild>
                        <w:div w:id="94387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2133730">
      <w:bodyDiv w:val="1"/>
      <w:marLeft w:val="0"/>
      <w:marRight w:val="0"/>
      <w:marTop w:val="0"/>
      <w:marBottom w:val="0"/>
      <w:divBdr>
        <w:top w:val="none" w:sz="0" w:space="0" w:color="auto"/>
        <w:left w:val="none" w:sz="0" w:space="0" w:color="auto"/>
        <w:bottom w:val="none" w:sz="0" w:space="0" w:color="auto"/>
        <w:right w:val="none" w:sz="0" w:space="0" w:color="auto"/>
      </w:divBdr>
    </w:div>
    <w:div w:id="1904638367">
      <w:bodyDiv w:val="1"/>
      <w:marLeft w:val="0"/>
      <w:marRight w:val="0"/>
      <w:marTop w:val="0"/>
      <w:marBottom w:val="0"/>
      <w:divBdr>
        <w:top w:val="none" w:sz="0" w:space="0" w:color="auto"/>
        <w:left w:val="none" w:sz="0" w:space="0" w:color="auto"/>
        <w:bottom w:val="none" w:sz="0" w:space="0" w:color="auto"/>
        <w:right w:val="none" w:sz="0" w:space="0" w:color="auto"/>
      </w:divBdr>
    </w:div>
    <w:div w:id="1913007204">
      <w:bodyDiv w:val="1"/>
      <w:marLeft w:val="0"/>
      <w:marRight w:val="0"/>
      <w:marTop w:val="0"/>
      <w:marBottom w:val="0"/>
      <w:divBdr>
        <w:top w:val="none" w:sz="0" w:space="0" w:color="auto"/>
        <w:left w:val="none" w:sz="0" w:space="0" w:color="auto"/>
        <w:bottom w:val="none" w:sz="0" w:space="0" w:color="auto"/>
        <w:right w:val="none" w:sz="0" w:space="0" w:color="auto"/>
      </w:divBdr>
    </w:div>
    <w:div w:id="1927615538">
      <w:bodyDiv w:val="1"/>
      <w:marLeft w:val="0"/>
      <w:marRight w:val="0"/>
      <w:marTop w:val="0"/>
      <w:marBottom w:val="0"/>
      <w:divBdr>
        <w:top w:val="none" w:sz="0" w:space="0" w:color="auto"/>
        <w:left w:val="none" w:sz="0" w:space="0" w:color="auto"/>
        <w:bottom w:val="none" w:sz="0" w:space="0" w:color="auto"/>
        <w:right w:val="none" w:sz="0" w:space="0" w:color="auto"/>
      </w:divBdr>
    </w:div>
    <w:div w:id="1931547703">
      <w:bodyDiv w:val="1"/>
      <w:marLeft w:val="0"/>
      <w:marRight w:val="0"/>
      <w:marTop w:val="0"/>
      <w:marBottom w:val="0"/>
      <w:divBdr>
        <w:top w:val="none" w:sz="0" w:space="0" w:color="auto"/>
        <w:left w:val="none" w:sz="0" w:space="0" w:color="auto"/>
        <w:bottom w:val="none" w:sz="0" w:space="0" w:color="auto"/>
        <w:right w:val="none" w:sz="0" w:space="0" w:color="auto"/>
      </w:divBdr>
      <w:divsChild>
        <w:div w:id="1419643724">
          <w:marLeft w:val="0"/>
          <w:marRight w:val="0"/>
          <w:marTop w:val="0"/>
          <w:marBottom w:val="0"/>
          <w:divBdr>
            <w:top w:val="none" w:sz="0" w:space="0" w:color="auto"/>
            <w:left w:val="none" w:sz="0" w:space="0" w:color="auto"/>
            <w:bottom w:val="none" w:sz="0" w:space="0" w:color="auto"/>
            <w:right w:val="none" w:sz="0" w:space="0" w:color="auto"/>
          </w:divBdr>
        </w:div>
      </w:divsChild>
    </w:div>
    <w:div w:id="1976718482">
      <w:bodyDiv w:val="1"/>
      <w:marLeft w:val="0"/>
      <w:marRight w:val="0"/>
      <w:marTop w:val="0"/>
      <w:marBottom w:val="0"/>
      <w:divBdr>
        <w:top w:val="none" w:sz="0" w:space="0" w:color="auto"/>
        <w:left w:val="none" w:sz="0" w:space="0" w:color="auto"/>
        <w:bottom w:val="none" w:sz="0" w:space="0" w:color="auto"/>
        <w:right w:val="none" w:sz="0" w:space="0" w:color="auto"/>
      </w:divBdr>
    </w:div>
    <w:div w:id="1994601579">
      <w:bodyDiv w:val="1"/>
      <w:marLeft w:val="0"/>
      <w:marRight w:val="0"/>
      <w:marTop w:val="0"/>
      <w:marBottom w:val="0"/>
      <w:divBdr>
        <w:top w:val="none" w:sz="0" w:space="0" w:color="auto"/>
        <w:left w:val="none" w:sz="0" w:space="0" w:color="auto"/>
        <w:bottom w:val="none" w:sz="0" w:space="0" w:color="auto"/>
        <w:right w:val="none" w:sz="0" w:space="0" w:color="auto"/>
      </w:divBdr>
    </w:div>
    <w:div w:id="1997102758">
      <w:bodyDiv w:val="1"/>
      <w:marLeft w:val="0"/>
      <w:marRight w:val="0"/>
      <w:marTop w:val="0"/>
      <w:marBottom w:val="0"/>
      <w:divBdr>
        <w:top w:val="none" w:sz="0" w:space="0" w:color="auto"/>
        <w:left w:val="none" w:sz="0" w:space="0" w:color="auto"/>
        <w:bottom w:val="none" w:sz="0" w:space="0" w:color="auto"/>
        <w:right w:val="none" w:sz="0" w:space="0" w:color="auto"/>
      </w:divBdr>
    </w:div>
    <w:div w:id="1998534847">
      <w:bodyDiv w:val="1"/>
      <w:marLeft w:val="0"/>
      <w:marRight w:val="0"/>
      <w:marTop w:val="0"/>
      <w:marBottom w:val="0"/>
      <w:divBdr>
        <w:top w:val="none" w:sz="0" w:space="0" w:color="auto"/>
        <w:left w:val="none" w:sz="0" w:space="0" w:color="auto"/>
        <w:bottom w:val="none" w:sz="0" w:space="0" w:color="auto"/>
        <w:right w:val="none" w:sz="0" w:space="0" w:color="auto"/>
      </w:divBdr>
    </w:div>
    <w:div w:id="1998652311">
      <w:bodyDiv w:val="1"/>
      <w:marLeft w:val="0"/>
      <w:marRight w:val="0"/>
      <w:marTop w:val="0"/>
      <w:marBottom w:val="0"/>
      <w:divBdr>
        <w:top w:val="none" w:sz="0" w:space="0" w:color="auto"/>
        <w:left w:val="none" w:sz="0" w:space="0" w:color="auto"/>
        <w:bottom w:val="none" w:sz="0" w:space="0" w:color="auto"/>
        <w:right w:val="none" w:sz="0" w:space="0" w:color="auto"/>
      </w:divBdr>
    </w:div>
    <w:div w:id="2005235510">
      <w:bodyDiv w:val="1"/>
      <w:marLeft w:val="0"/>
      <w:marRight w:val="0"/>
      <w:marTop w:val="0"/>
      <w:marBottom w:val="0"/>
      <w:divBdr>
        <w:top w:val="none" w:sz="0" w:space="0" w:color="auto"/>
        <w:left w:val="none" w:sz="0" w:space="0" w:color="auto"/>
        <w:bottom w:val="none" w:sz="0" w:space="0" w:color="auto"/>
        <w:right w:val="none" w:sz="0" w:space="0" w:color="auto"/>
      </w:divBdr>
    </w:div>
    <w:div w:id="2017026848">
      <w:bodyDiv w:val="1"/>
      <w:marLeft w:val="0"/>
      <w:marRight w:val="0"/>
      <w:marTop w:val="0"/>
      <w:marBottom w:val="0"/>
      <w:divBdr>
        <w:top w:val="none" w:sz="0" w:space="0" w:color="auto"/>
        <w:left w:val="none" w:sz="0" w:space="0" w:color="auto"/>
        <w:bottom w:val="none" w:sz="0" w:space="0" w:color="auto"/>
        <w:right w:val="none" w:sz="0" w:space="0" w:color="auto"/>
      </w:divBdr>
      <w:divsChild>
        <w:div w:id="2643159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9690936">
      <w:bodyDiv w:val="1"/>
      <w:marLeft w:val="0"/>
      <w:marRight w:val="0"/>
      <w:marTop w:val="0"/>
      <w:marBottom w:val="0"/>
      <w:divBdr>
        <w:top w:val="none" w:sz="0" w:space="0" w:color="auto"/>
        <w:left w:val="none" w:sz="0" w:space="0" w:color="auto"/>
        <w:bottom w:val="none" w:sz="0" w:space="0" w:color="auto"/>
        <w:right w:val="none" w:sz="0" w:space="0" w:color="auto"/>
      </w:divBdr>
    </w:div>
    <w:div w:id="2021466353">
      <w:bodyDiv w:val="1"/>
      <w:marLeft w:val="0"/>
      <w:marRight w:val="0"/>
      <w:marTop w:val="0"/>
      <w:marBottom w:val="0"/>
      <w:divBdr>
        <w:top w:val="none" w:sz="0" w:space="0" w:color="auto"/>
        <w:left w:val="none" w:sz="0" w:space="0" w:color="auto"/>
        <w:bottom w:val="none" w:sz="0" w:space="0" w:color="auto"/>
        <w:right w:val="none" w:sz="0" w:space="0" w:color="auto"/>
      </w:divBdr>
    </w:div>
    <w:div w:id="2022202470">
      <w:bodyDiv w:val="1"/>
      <w:marLeft w:val="0"/>
      <w:marRight w:val="0"/>
      <w:marTop w:val="0"/>
      <w:marBottom w:val="0"/>
      <w:divBdr>
        <w:top w:val="none" w:sz="0" w:space="0" w:color="auto"/>
        <w:left w:val="none" w:sz="0" w:space="0" w:color="auto"/>
        <w:bottom w:val="none" w:sz="0" w:space="0" w:color="auto"/>
        <w:right w:val="none" w:sz="0" w:space="0" w:color="auto"/>
      </w:divBdr>
    </w:div>
    <w:div w:id="2038966967">
      <w:bodyDiv w:val="1"/>
      <w:marLeft w:val="0"/>
      <w:marRight w:val="0"/>
      <w:marTop w:val="0"/>
      <w:marBottom w:val="0"/>
      <w:divBdr>
        <w:top w:val="none" w:sz="0" w:space="0" w:color="auto"/>
        <w:left w:val="none" w:sz="0" w:space="0" w:color="auto"/>
        <w:bottom w:val="none" w:sz="0" w:space="0" w:color="auto"/>
        <w:right w:val="none" w:sz="0" w:space="0" w:color="auto"/>
      </w:divBdr>
    </w:div>
    <w:div w:id="2040010519">
      <w:bodyDiv w:val="1"/>
      <w:marLeft w:val="0"/>
      <w:marRight w:val="0"/>
      <w:marTop w:val="0"/>
      <w:marBottom w:val="0"/>
      <w:divBdr>
        <w:top w:val="none" w:sz="0" w:space="0" w:color="auto"/>
        <w:left w:val="none" w:sz="0" w:space="0" w:color="auto"/>
        <w:bottom w:val="none" w:sz="0" w:space="0" w:color="auto"/>
        <w:right w:val="none" w:sz="0" w:space="0" w:color="auto"/>
      </w:divBdr>
    </w:div>
    <w:div w:id="2041321257">
      <w:bodyDiv w:val="1"/>
      <w:marLeft w:val="0"/>
      <w:marRight w:val="0"/>
      <w:marTop w:val="0"/>
      <w:marBottom w:val="0"/>
      <w:divBdr>
        <w:top w:val="none" w:sz="0" w:space="0" w:color="auto"/>
        <w:left w:val="none" w:sz="0" w:space="0" w:color="auto"/>
        <w:bottom w:val="none" w:sz="0" w:space="0" w:color="auto"/>
        <w:right w:val="none" w:sz="0" w:space="0" w:color="auto"/>
      </w:divBdr>
    </w:div>
    <w:div w:id="2052412375">
      <w:bodyDiv w:val="1"/>
      <w:marLeft w:val="0"/>
      <w:marRight w:val="0"/>
      <w:marTop w:val="0"/>
      <w:marBottom w:val="0"/>
      <w:divBdr>
        <w:top w:val="none" w:sz="0" w:space="0" w:color="auto"/>
        <w:left w:val="none" w:sz="0" w:space="0" w:color="auto"/>
        <w:bottom w:val="none" w:sz="0" w:space="0" w:color="auto"/>
        <w:right w:val="none" w:sz="0" w:space="0" w:color="auto"/>
      </w:divBdr>
    </w:div>
    <w:div w:id="2062485418">
      <w:bodyDiv w:val="1"/>
      <w:marLeft w:val="0"/>
      <w:marRight w:val="0"/>
      <w:marTop w:val="0"/>
      <w:marBottom w:val="0"/>
      <w:divBdr>
        <w:top w:val="none" w:sz="0" w:space="0" w:color="auto"/>
        <w:left w:val="none" w:sz="0" w:space="0" w:color="auto"/>
        <w:bottom w:val="none" w:sz="0" w:space="0" w:color="auto"/>
        <w:right w:val="none" w:sz="0" w:space="0" w:color="auto"/>
      </w:divBdr>
    </w:div>
    <w:div w:id="2077240212">
      <w:bodyDiv w:val="1"/>
      <w:marLeft w:val="0"/>
      <w:marRight w:val="0"/>
      <w:marTop w:val="0"/>
      <w:marBottom w:val="0"/>
      <w:divBdr>
        <w:top w:val="none" w:sz="0" w:space="0" w:color="auto"/>
        <w:left w:val="none" w:sz="0" w:space="0" w:color="auto"/>
        <w:bottom w:val="none" w:sz="0" w:space="0" w:color="auto"/>
        <w:right w:val="none" w:sz="0" w:space="0" w:color="auto"/>
      </w:divBdr>
    </w:div>
    <w:div w:id="2086412784">
      <w:bodyDiv w:val="1"/>
      <w:marLeft w:val="0"/>
      <w:marRight w:val="0"/>
      <w:marTop w:val="0"/>
      <w:marBottom w:val="0"/>
      <w:divBdr>
        <w:top w:val="none" w:sz="0" w:space="0" w:color="auto"/>
        <w:left w:val="none" w:sz="0" w:space="0" w:color="auto"/>
        <w:bottom w:val="none" w:sz="0" w:space="0" w:color="auto"/>
        <w:right w:val="none" w:sz="0" w:space="0" w:color="auto"/>
      </w:divBdr>
    </w:div>
    <w:div w:id="2090347940">
      <w:bodyDiv w:val="1"/>
      <w:marLeft w:val="0"/>
      <w:marRight w:val="0"/>
      <w:marTop w:val="0"/>
      <w:marBottom w:val="0"/>
      <w:divBdr>
        <w:top w:val="none" w:sz="0" w:space="0" w:color="auto"/>
        <w:left w:val="none" w:sz="0" w:space="0" w:color="auto"/>
        <w:bottom w:val="none" w:sz="0" w:space="0" w:color="auto"/>
        <w:right w:val="none" w:sz="0" w:space="0" w:color="auto"/>
      </w:divBdr>
      <w:divsChild>
        <w:div w:id="44573011">
          <w:blockQuote w:val="1"/>
          <w:marLeft w:val="720"/>
          <w:marRight w:val="720"/>
          <w:marTop w:val="100"/>
          <w:marBottom w:val="100"/>
          <w:divBdr>
            <w:top w:val="none" w:sz="0" w:space="0" w:color="auto"/>
            <w:left w:val="none" w:sz="0" w:space="0" w:color="auto"/>
            <w:bottom w:val="none" w:sz="0" w:space="0" w:color="auto"/>
            <w:right w:val="none" w:sz="0" w:space="0" w:color="auto"/>
          </w:divBdr>
        </w:div>
        <w:div w:id="1871532267">
          <w:blockQuote w:val="1"/>
          <w:marLeft w:val="720"/>
          <w:marRight w:val="720"/>
          <w:marTop w:val="100"/>
          <w:marBottom w:val="100"/>
          <w:divBdr>
            <w:top w:val="none" w:sz="0" w:space="0" w:color="auto"/>
            <w:left w:val="none" w:sz="0" w:space="0" w:color="auto"/>
            <w:bottom w:val="none" w:sz="0" w:space="0" w:color="auto"/>
            <w:right w:val="none" w:sz="0" w:space="0" w:color="auto"/>
          </w:divBdr>
        </w:div>
        <w:div w:id="205711674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60730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99596489">
      <w:bodyDiv w:val="1"/>
      <w:marLeft w:val="0"/>
      <w:marRight w:val="0"/>
      <w:marTop w:val="0"/>
      <w:marBottom w:val="0"/>
      <w:divBdr>
        <w:top w:val="none" w:sz="0" w:space="0" w:color="auto"/>
        <w:left w:val="none" w:sz="0" w:space="0" w:color="auto"/>
        <w:bottom w:val="none" w:sz="0" w:space="0" w:color="auto"/>
        <w:right w:val="none" w:sz="0" w:space="0" w:color="auto"/>
      </w:divBdr>
    </w:div>
    <w:div w:id="2102749916">
      <w:bodyDiv w:val="1"/>
      <w:marLeft w:val="0"/>
      <w:marRight w:val="0"/>
      <w:marTop w:val="0"/>
      <w:marBottom w:val="0"/>
      <w:divBdr>
        <w:top w:val="none" w:sz="0" w:space="0" w:color="auto"/>
        <w:left w:val="none" w:sz="0" w:space="0" w:color="auto"/>
        <w:bottom w:val="none" w:sz="0" w:space="0" w:color="auto"/>
        <w:right w:val="none" w:sz="0" w:space="0" w:color="auto"/>
      </w:divBdr>
    </w:div>
    <w:div w:id="2108037246">
      <w:bodyDiv w:val="1"/>
      <w:marLeft w:val="0"/>
      <w:marRight w:val="0"/>
      <w:marTop w:val="0"/>
      <w:marBottom w:val="0"/>
      <w:divBdr>
        <w:top w:val="none" w:sz="0" w:space="0" w:color="auto"/>
        <w:left w:val="none" w:sz="0" w:space="0" w:color="auto"/>
        <w:bottom w:val="none" w:sz="0" w:space="0" w:color="auto"/>
        <w:right w:val="none" w:sz="0" w:space="0" w:color="auto"/>
      </w:divBdr>
    </w:div>
    <w:div w:id="2118794485">
      <w:bodyDiv w:val="1"/>
      <w:marLeft w:val="0"/>
      <w:marRight w:val="0"/>
      <w:marTop w:val="0"/>
      <w:marBottom w:val="0"/>
      <w:divBdr>
        <w:top w:val="none" w:sz="0" w:space="0" w:color="auto"/>
        <w:left w:val="none" w:sz="0" w:space="0" w:color="auto"/>
        <w:bottom w:val="none" w:sz="0" w:space="0" w:color="auto"/>
        <w:right w:val="none" w:sz="0" w:space="0" w:color="auto"/>
      </w:divBdr>
      <w:divsChild>
        <w:div w:id="1339236862">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08244">
          <w:blockQuote w:val="1"/>
          <w:marLeft w:val="720"/>
          <w:marRight w:val="720"/>
          <w:marTop w:val="100"/>
          <w:marBottom w:val="100"/>
          <w:divBdr>
            <w:top w:val="none" w:sz="0" w:space="0" w:color="auto"/>
            <w:left w:val="none" w:sz="0" w:space="0" w:color="auto"/>
            <w:bottom w:val="none" w:sz="0" w:space="0" w:color="auto"/>
            <w:right w:val="none" w:sz="0" w:space="0" w:color="auto"/>
          </w:divBdr>
        </w:div>
        <w:div w:id="289165432">
          <w:blockQuote w:val="1"/>
          <w:marLeft w:val="720"/>
          <w:marRight w:val="720"/>
          <w:marTop w:val="100"/>
          <w:marBottom w:val="100"/>
          <w:divBdr>
            <w:top w:val="none" w:sz="0" w:space="0" w:color="auto"/>
            <w:left w:val="none" w:sz="0" w:space="0" w:color="auto"/>
            <w:bottom w:val="none" w:sz="0" w:space="0" w:color="auto"/>
            <w:right w:val="none" w:sz="0" w:space="0" w:color="auto"/>
          </w:divBdr>
        </w:div>
        <w:div w:id="6946970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30779912">
      <w:bodyDiv w:val="1"/>
      <w:marLeft w:val="0"/>
      <w:marRight w:val="0"/>
      <w:marTop w:val="0"/>
      <w:marBottom w:val="0"/>
      <w:divBdr>
        <w:top w:val="none" w:sz="0" w:space="0" w:color="auto"/>
        <w:left w:val="none" w:sz="0" w:space="0" w:color="auto"/>
        <w:bottom w:val="none" w:sz="0" w:space="0" w:color="auto"/>
        <w:right w:val="none" w:sz="0" w:space="0" w:color="auto"/>
      </w:divBdr>
    </w:div>
    <w:div w:id="21454690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minor.ee/investor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arunas.kubilius@luminorgroup.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1FC809-F86A-4152-A418-BC1335CA4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1114</TotalTime>
  <Pages>2</Pages>
  <Words>518</Words>
  <Characters>2954</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Evelina Laučiūtė | COAGENCY</dc:creator>
  <cp:keywords/>
  <cp:lastModifiedBy>Akvile</cp:lastModifiedBy>
  <cp:revision>568</cp:revision>
  <dcterms:created xsi:type="dcterms:W3CDTF">2025-11-10T12:23:00Z</dcterms:created>
  <dcterms:modified xsi:type="dcterms:W3CDTF">2026-09-09T09:35:00Z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a72d981-70d3-422f-84c9-c3f8ec269a2c_Enabled">
    <vt:lpwstr>true</vt:lpwstr>
  </property>
  <property fmtid="{D5CDD505-2E9C-101B-9397-08002B2CF9AE}" pid="3" name="MSIP_Label_fa72d981-70d3-422f-84c9-c3f8ec269a2c_SetDate">
    <vt:lpwstr>2025-06-25T11:38:43Z</vt:lpwstr>
  </property>
  <property fmtid="{D5CDD505-2E9C-101B-9397-08002B2CF9AE}" pid="4" name="MSIP_Label_fa72d981-70d3-422f-84c9-c3f8ec269a2c_Method">
    <vt:lpwstr>Privileged</vt:lpwstr>
  </property>
  <property fmtid="{D5CDD505-2E9C-101B-9397-08002B2CF9AE}" pid="5" name="MSIP_Label_fa72d981-70d3-422f-84c9-c3f8ec269a2c_Name">
    <vt:lpwstr>fa72d981-70d3-422f-84c9-c3f8ec269a2c</vt:lpwstr>
  </property>
  <property fmtid="{D5CDD505-2E9C-101B-9397-08002B2CF9AE}" pid="6" name="MSIP_Label_fa72d981-70d3-422f-84c9-c3f8ec269a2c_SiteId">
    <vt:lpwstr>5bdfb231-1958-42c0-8a9b-0cda186703b2</vt:lpwstr>
  </property>
  <property fmtid="{D5CDD505-2E9C-101B-9397-08002B2CF9AE}" pid="7" name="MSIP_Label_fa72d981-70d3-422f-84c9-c3f8ec269a2c_ActionId">
    <vt:lpwstr>6516ba5b-677c-40d1-bad7-360d5d8a7585</vt:lpwstr>
  </property>
  <property fmtid="{D5CDD505-2E9C-101B-9397-08002B2CF9AE}" pid="8" name="MSIP_Label_fa72d981-70d3-422f-84c9-c3f8ec269a2c_ContentBits">
    <vt:lpwstr>0</vt:lpwstr>
  </property>
  <property fmtid="{D5CDD505-2E9C-101B-9397-08002B2CF9AE}" pid="9" name="GrammarlyDocumentId">
    <vt:lpwstr>bf1973fc-d11f-40f2-82df-ccb5fa031d77</vt:lpwstr>
  </property>
</Properties>
</file>