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245940" w14:textId="5487EB83" w:rsidR="006E2B29" w:rsidRPr="006E2B29" w:rsidRDefault="006E2B29" w:rsidP="006E2B29">
      <w:pPr>
        <w:pStyle w:val="Header"/>
        <w:rPr>
          <w:rFonts w:ascii="Times New Roman" w:hAnsi="Times New Roman" w:cs="Times New Roman"/>
          <w:sz w:val="22"/>
          <w:szCs w:val="22"/>
        </w:rPr>
      </w:pPr>
      <w:r w:rsidRPr="006E2B29">
        <w:rPr>
          <w:rFonts w:ascii="Times New Roman" w:hAnsi="Times New Roman" w:cs="Times New Roman"/>
          <w:sz w:val="22"/>
          <w:szCs w:val="22"/>
        </w:rPr>
        <w:t>Pranešimas žiniasklaidai</w:t>
      </w:r>
    </w:p>
    <w:p w14:paraId="68590C79" w14:textId="597301A4" w:rsidR="00164EF5" w:rsidRDefault="7ED0E460" w:rsidP="00164EF5">
      <w:pPr>
        <w:pStyle w:val="Header"/>
        <w:rPr>
          <w:rFonts w:ascii="Times New Roman" w:hAnsi="Times New Roman" w:cs="Times New Roman"/>
          <w:sz w:val="22"/>
          <w:szCs w:val="22"/>
        </w:rPr>
      </w:pPr>
      <w:r w:rsidRPr="0A56D5D9">
        <w:rPr>
          <w:rFonts w:ascii="Times New Roman" w:hAnsi="Times New Roman" w:cs="Times New Roman"/>
          <w:sz w:val="22"/>
          <w:szCs w:val="22"/>
          <w:lang w:val="pt-PT"/>
        </w:rPr>
        <w:t xml:space="preserve">2026 m. </w:t>
      </w:r>
      <w:r w:rsidR="00710978">
        <w:rPr>
          <w:rFonts w:ascii="Times New Roman" w:hAnsi="Times New Roman" w:cs="Times New Roman"/>
          <w:sz w:val="22"/>
          <w:szCs w:val="22"/>
          <w:lang w:val="pt-PT"/>
        </w:rPr>
        <w:t>rugpjūčio</w:t>
      </w:r>
      <w:r w:rsidR="73DC7141" w:rsidRPr="0A56D5D9">
        <w:rPr>
          <w:rFonts w:ascii="Times New Roman" w:hAnsi="Times New Roman" w:cs="Times New Roman"/>
          <w:sz w:val="22"/>
          <w:szCs w:val="22"/>
          <w:lang w:val="pt-PT"/>
        </w:rPr>
        <w:t xml:space="preserve"> </w:t>
      </w:r>
      <w:r w:rsidR="00710978">
        <w:rPr>
          <w:rFonts w:ascii="Times New Roman" w:hAnsi="Times New Roman" w:cs="Times New Roman"/>
          <w:sz w:val="22"/>
          <w:szCs w:val="22"/>
          <w:lang w:val="en-US"/>
        </w:rPr>
        <w:t>4</w:t>
      </w:r>
      <w:r w:rsidR="006841AF" w:rsidRPr="0A56D5D9">
        <w:rPr>
          <w:rFonts w:ascii="Times New Roman" w:hAnsi="Times New Roman" w:cs="Times New Roman"/>
          <w:sz w:val="22"/>
          <w:szCs w:val="22"/>
          <w:lang w:val="pt-PT"/>
        </w:rPr>
        <w:t xml:space="preserve"> </w:t>
      </w:r>
      <w:r w:rsidRPr="0A56D5D9">
        <w:rPr>
          <w:rFonts w:ascii="Times New Roman" w:hAnsi="Times New Roman" w:cs="Times New Roman"/>
          <w:sz w:val="22"/>
          <w:szCs w:val="22"/>
        </w:rPr>
        <w:t>d.</w:t>
      </w:r>
    </w:p>
    <w:p w14:paraId="320155EA" w14:textId="77777777" w:rsidR="00164EF5" w:rsidRDefault="00164EF5" w:rsidP="00164EF5">
      <w:pPr>
        <w:pStyle w:val="Header"/>
        <w:rPr>
          <w:rFonts w:ascii="Times New Roman" w:hAnsi="Times New Roman" w:cs="Times New Roman"/>
          <w:sz w:val="22"/>
          <w:szCs w:val="22"/>
        </w:rPr>
      </w:pPr>
    </w:p>
    <w:p w14:paraId="723A2F33" w14:textId="4F5CB02F" w:rsidR="007F278E" w:rsidRPr="00456D05" w:rsidRDefault="007F278E" w:rsidP="00456D05">
      <w:pPr>
        <w:pStyle w:val="Header"/>
        <w:rPr>
          <w:rFonts w:ascii="Times New Roman" w:hAnsi="Times New Roman" w:cs="Times New Roman"/>
          <w:b/>
          <w:bCs/>
          <w:sz w:val="28"/>
          <w:szCs w:val="28"/>
        </w:rPr>
      </w:pPr>
      <w:r w:rsidRPr="00456D05">
        <w:rPr>
          <w:rFonts w:ascii="Times New Roman" w:hAnsi="Times New Roman" w:cs="Times New Roman"/>
          <w:b/>
          <w:bCs/>
          <w:sz w:val="28"/>
          <w:szCs w:val="28"/>
        </w:rPr>
        <w:t xml:space="preserve">Oro kondicionierius bute: ką būtina žinoti prieš </w:t>
      </w:r>
      <w:r w:rsidR="00226DEB" w:rsidRPr="00456D05">
        <w:rPr>
          <w:rFonts w:ascii="Times New Roman" w:hAnsi="Times New Roman" w:cs="Times New Roman"/>
          <w:b/>
          <w:bCs/>
          <w:sz w:val="28"/>
          <w:szCs w:val="28"/>
        </w:rPr>
        <w:t xml:space="preserve">jį </w:t>
      </w:r>
      <w:r w:rsidRPr="00456D05">
        <w:rPr>
          <w:rFonts w:ascii="Times New Roman" w:hAnsi="Times New Roman" w:cs="Times New Roman"/>
          <w:b/>
          <w:bCs/>
          <w:sz w:val="28"/>
          <w:szCs w:val="28"/>
        </w:rPr>
        <w:t>montuojant</w:t>
      </w:r>
    </w:p>
    <w:p w14:paraId="425D52A9" w14:textId="5432AAD4" w:rsidR="00164EF5" w:rsidRPr="00164EF5" w:rsidRDefault="00164EF5" w:rsidP="00164EF5">
      <w:pPr>
        <w:pStyle w:val="Header"/>
        <w:rPr>
          <w:rFonts w:ascii="Times New Roman" w:hAnsi="Times New Roman" w:cs="Times New Roman"/>
          <w:sz w:val="22"/>
          <w:szCs w:val="22"/>
        </w:rPr>
      </w:pPr>
    </w:p>
    <w:p w14:paraId="501BFD46" w14:textId="12A1F261" w:rsidR="008D165A" w:rsidRPr="00556237" w:rsidRDefault="00556237" w:rsidP="00BF6A85">
      <w:pPr>
        <w:jc w:val="both"/>
        <w:rPr>
          <w:rFonts w:ascii="Times New Roman" w:hAnsi="Times New Roman" w:cs="Times New Roman"/>
          <w:b/>
          <w:bCs/>
        </w:rPr>
      </w:pPr>
      <w:r w:rsidRPr="00F5274A">
        <w:rPr>
          <w:rFonts w:ascii="Times New Roman" w:hAnsi="Times New Roman" w:cs="Times New Roman"/>
          <w:b/>
          <w:bCs/>
        </w:rPr>
        <w:t xml:space="preserve">Šiemet Lietuvoje fiksuota išskirtinė kaitra: birželį Druskininkuose temperatūra pakilo iki 36,3 °C. Tai – naujas visų laikų birželio karščio rekordas šalyje. </w:t>
      </w:r>
      <w:r w:rsidR="00CA55EA">
        <w:rPr>
          <w:rFonts w:ascii="Times New Roman" w:hAnsi="Times New Roman" w:cs="Times New Roman"/>
          <w:b/>
          <w:bCs/>
        </w:rPr>
        <w:t>O</w:t>
      </w:r>
      <w:r w:rsidRPr="00F5274A">
        <w:rPr>
          <w:rFonts w:ascii="Times New Roman" w:hAnsi="Times New Roman" w:cs="Times New Roman"/>
          <w:b/>
          <w:bCs/>
        </w:rPr>
        <w:t xml:space="preserve"> Vilniuje birželį užfiksuota </w:t>
      </w:r>
      <w:r w:rsidR="00F5274A" w:rsidRPr="00F5274A">
        <w:rPr>
          <w:rFonts w:ascii="Times New Roman" w:hAnsi="Times New Roman" w:cs="Times New Roman"/>
          <w:b/>
          <w:bCs/>
        </w:rPr>
        <w:t xml:space="preserve">33,6 °C </w:t>
      </w:r>
      <w:r w:rsidRPr="00F5274A">
        <w:rPr>
          <w:rFonts w:ascii="Times New Roman" w:hAnsi="Times New Roman" w:cs="Times New Roman"/>
          <w:b/>
          <w:bCs/>
        </w:rPr>
        <w:t xml:space="preserve">temperatūra </w:t>
      </w:r>
      <w:r w:rsidR="00F5274A" w:rsidRPr="00F5274A">
        <w:rPr>
          <w:rFonts w:ascii="Times New Roman" w:hAnsi="Times New Roman" w:cs="Times New Roman"/>
          <w:b/>
          <w:bCs/>
        </w:rPr>
        <w:t xml:space="preserve">yra aukščiausia </w:t>
      </w:r>
      <w:r w:rsidRPr="00F5274A">
        <w:rPr>
          <w:rFonts w:ascii="Times New Roman" w:hAnsi="Times New Roman" w:cs="Times New Roman"/>
          <w:b/>
          <w:bCs/>
        </w:rPr>
        <w:t xml:space="preserve">per daugiau kaip 250 metų. </w:t>
      </w:r>
      <w:r w:rsidR="0004532D">
        <w:rPr>
          <w:rFonts w:ascii="Times New Roman" w:hAnsi="Times New Roman" w:cs="Times New Roman"/>
          <w:b/>
          <w:bCs/>
        </w:rPr>
        <w:t xml:space="preserve">Šilumai sugrįžus ir liepą, </w:t>
      </w:r>
      <w:r w:rsidRPr="00F5274A">
        <w:rPr>
          <w:rFonts w:ascii="Times New Roman" w:hAnsi="Times New Roman" w:cs="Times New Roman"/>
          <w:b/>
          <w:bCs/>
        </w:rPr>
        <w:t xml:space="preserve">vis daugiau gyventojų </w:t>
      </w:r>
      <w:r w:rsidR="00D860BB">
        <w:rPr>
          <w:rFonts w:ascii="Times New Roman" w:hAnsi="Times New Roman" w:cs="Times New Roman"/>
          <w:b/>
          <w:bCs/>
        </w:rPr>
        <w:t>pradeda</w:t>
      </w:r>
      <w:r w:rsidRPr="00F5274A">
        <w:rPr>
          <w:rFonts w:ascii="Times New Roman" w:hAnsi="Times New Roman" w:cs="Times New Roman"/>
          <w:b/>
          <w:bCs/>
        </w:rPr>
        <w:t xml:space="preserve"> svarstyti apie oro kondicionierių ne tik privačiuose namuose, bet ir </w:t>
      </w:r>
      <w:r w:rsidR="00D860BB">
        <w:rPr>
          <w:rFonts w:ascii="Times New Roman" w:hAnsi="Times New Roman" w:cs="Times New Roman"/>
          <w:b/>
          <w:bCs/>
        </w:rPr>
        <w:t>daugiabučiuose</w:t>
      </w:r>
      <w:r w:rsidRPr="00F5274A">
        <w:rPr>
          <w:rFonts w:ascii="Times New Roman" w:hAnsi="Times New Roman" w:cs="Times New Roman"/>
          <w:b/>
          <w:bCs/>
        </w:rPr>
        <w:t xml:space="preserve">. Ekspertai aiškina, kur </w:t>
      </w:r>
      <w:r w:rsidR="00D860BB">
        <w:rPr>
          <w:rFonts w:ascii="Times New Roman" w:hAnsi="Times New Roman" w:cs="Times New Roman"/>
          <w:b/>
          <w:bCs/>
        </w:rPr>
        <w:t xml:space="preserve">bute </w:t>
      </w:r>
      <w:r w:rsidRPr="00F5274A">
        <w:rPr>
          <w:rFonts w:ascii="Times New Roman" w:hAnsi="Times New Roman" w:cs="Times New Roman"/>
          <w:b/>
          <w:bCs/>
        </w:rPr>
        <w:t xml:space="preserve">juos </w:t>
      </w:r>
      <w:r w:rsidR="00D860BB" w:rsidRPr="00F5274A">
        <w:rPr>
          <w:rFonts w:ascii="Times New Roman" w:hAnsi="Times New Roman" w:cs="Times New Roman"/>
          <w:b/>
          <w:bCs/>
        </w:rPr>
        <w:t xml:space="preserve">galima </w:t>
      </w:r>
      <w:r w:rsidRPr="00F5274A">
        <w:rPr>
          <w:rFonts w:ascii="Times New Roman" w:hAnsi="Times New Roman" w:cs="Times New Roman"/>
          <w:b/>
          <w:bCs/>
        </w:rPr>
        <w:t>įsirengti ir kada tam reikia leidimų.</w:t>
      </w:r>
    </w:p>
    <w:p w14:paraId="09535CD8" w14:textId="0AE849CF" w:rsidR="00CC372E" w:rsidRPr="00CC372E" w:rsidRDefault="47FD16D2" w:rsidP="0A56D5D9">
      <w:pPr>
        <w:jc w:val="both"/>
        <w:rPr>
          <w:rFonts w:ascii="Times New Roman" w:hAnsi="Times New Roman" w:cs="Times New Roman"/>
        </w:rPr>
      </w:pPr>
      <w:r w:rsidRPr="0A56D5D9">
        <w:rPr>
          <w:rFonts w:ascii="Times New Roman" w:hAnsi="Times New Roman" w:cs="Times New Roman"/>
        </w:rPr>
        <w:t>Nekilnojamojo turto (NT) projektų vystymo bendrovė</w:t>
      </w:r>
      <w:r w:rsidR="67D1D5DE" w:rsidRPr="0A56D5D9">
        <w:rPr>
          <w:rFonts w:ascii="Times New Roman" w:hAnsi="Times New Roman" w:cs="Times New Roman"/>
        </w:rPr>
        <w:t>s</w:t>
      </w:r>
      <w:r w:rsidR="1B6B4D30" w:rsidRPr="0A56D5D9">
        <w:rPr>
          <w:rFonts w:ascii="Times New Roman" w:hAnsi="Times New Roman" w:cs="Times New Roman"/>
        </w:rPr>
        <w:t xml:space="preserve"> „</w:t>
      </w:r>
      <w:proofErr w:type="spellStart"/>
      <w:r w:rsidR="1B6B4D30" w:rsidRPr="0A56D5D9">
        <w:rPr>
          <w:rFonts w:ascii="Times New Roman" w:hAnsi="Times New Roman" w:cs="Times New Roman"/>
        </w:rPr>
        <w:t>Realco</w:t>
      </w:r>
      <w:proofErr w:type="spellEnd"/>
      <w:r w:rsidR="1B6B4D30" w:rsidRPr="0A56D5D9">
        <w:rPr>
          <w:rFonts w:ascii="Times New Roman" w:hAnsi="Times New Roman" w:cs="Times New Roman"/>
        </w:rPr>
        <w:t xml:space="preserve">“ </w:t>
      </w:r>
      <w:r w:rsidR="67D1D5DE" w:rsidRPr="0A56D5D9">
        <w:rPr>
          <w:rFonts w:ascii="Times New Roman" w:hAnsi="Times New Roman" w:cs="Times New Roman"/>
        </w:rPr>
        <w:t xml:space="preserve">NT priežiūros vadovo Andriaus Suginto </w:t>
      </w:r>
      <w:r w:rsidR="63E230E5" w:rsidRPr="0A56D5D9">
        <w:rPr>
          <w:rFonts w:ascii="Times New Roman" w:hAnsi="Times New Roman" w:cs="Times New Roman"/>
        </w:rPr>
        <w:t xml:space="preserve">teigimu, </w:t>
      </w:r>
      <w:r w:rsidR="0C7FED0B" w:rsidRPr="0A56D5D9">
        <w:rPr>
          <w:rFonts w:ascii="Times New Roman" w:hAnsi="Times New Roman" w:cs="Times New Roman"/>
        </w:rPr>
        <w:t>vis karštesnės vasaros keičia ir gyventojų lūkesčius būstui</w:t>
      </w:r>
      <w:r w:rsidR="637578D6" w:rsidRPr="0A56D5D9">
        <w:rPr>
          <w:rFonts w:ascii="Times New Roman" w:hAnsi="Times New Roman" w:cs="Times New Roman"/>
        </w:rPr>
        <w:t xml:space="preserve"> </w:t>
      </w:r>
      <w:r w:rsidR="4FE1C515" w:rsidRPr="0A56D5D9">
        <w:rPr>
          <w:rFonts w:ascii="Times New Roman" w:hAnsi="Times New Roman" w:cs="Times New Roman"/>
        </w:rPr>
        <w:t>–</w:t>
      </w:r>
      <w:r w:rsidR="76579870" w:rsidRPr="0A56D5D9">
        <w:rPr>
          <w:rFonts w:ascii="Times New Roman" w:hAnsi="Times New Roman" w:cs="Times New Roman"/>
        </w:rPr>
        <w:t xml:space="preserve"> </w:t>
      </w:r>
      <w:r w:rsidR="0C7FED0B" w:rsidRPr="0A56D5D9">
        <w:rPr>
          <w:rFonts w:ascii="Times New Roman" w:hAnsi="Times New Roman" w:cs="Times New Roman"/>
        </w:rPr>
        <w:t xml:space="preserve">galimybę atsivėsinti dažniau </w:t>
      </w:r>
      <w:r w:rsidR="76579870" w:rsidRPr="0A56D5D9">
        <w:rPr>
          <w:rFonts w:ascii="Times New Roman" w:hAnsi="Times New Roman" w:cs="Times New Roman"/>
        </w:rPr>
        <w:t>apsvarsto</w:t>
      </w:r>
      <w:r w:rsidR="0C7FED0B" w:rsidRPr="0A56D5D9">
        <w:rPr>
          <w:rFonts w:ascii="Times New Roman" w:hAnsi="Times New Roman" w:cs="Times New Roman"/>
        </w:rPr>
        <w:t xml:space="preserve"> ir butų gyventojai. </w:t>
      </w:r>
      <w:r w:rsidR="29A9B405" w:rsidRPr="0A56D5D9">
        <w:rPr>
          <w:rFonts w:ascii="Times New Roman" w:hAnsi="Times New Roman" w:cs="Times New Roman"/>
        </w:rPr>
        <w:t xml:space="preserve">Anot </w:t>
      </w:r>
      <w:r w:rsidR="29A9B405" w:rsidRPr="00017EEA">
        <w:rPr>
          <w:rFonts w:ascii="Times New Roman" w:hAnsi="Times New Roman" w:cs="Times New Roman"/>
        </w:rPr>
        <w:t>jo</w:t>
      </w:r>
      <w:r w:rsidR="29A9B405" w:rsidRPr="0A56D5D9">
        <w:rPr>
          <w:rFonts w:ascii="Times New Roman" w:hAnsi="Times New Roman" w:cs="Times New Roman"/>
        </w:rPr>
        <w:t>, y</w:t>
      </w:r>
      <w:r w:rsidR="0C7FED0B" w:rsidRPr="0A56D5D9">
        <w:rPr>
          <w:rFonts w:ascii="Times New Roman" w:hAnsi="Times New Roman" w:cs="Times New Roman"/>
        </w:rPr>
        <w:t>pač greitai įkaista saulėti, daug langų turintys butai – per ilgesnes karščio bangas juose ne visada pakanka kokybiškų langų, žaliuzių ar vėdinimo</w:t>
      </w:r>
      <w:r w:rsidR="4DB25C66" w:rsidRPr="0A56D5D9">
        <w:rPr>
          <w:rFonts w:ascii="Times New Roman" w:hAnsi="Times New Roman" w:cs="Times New Roman"/>
        </w:rPr>
        <w:t>. T</w:t>
      </w:r>
      <w:r w:rsidR="0C7FED0B" w:rsidRPr="0A56D5D9">
        <w:rPr>
          <w:rFonts w:ascii="Times New Roman" w:hAnsi="Times New Roman" w:cs="Times New Roman"/>
        </w:rPr>
        <w:t xml:space="preserve">odėl vis </w:t>
      </w:r>
      <w:r w:rsidR="35D9C4CD" w:rsidRPr="0A56D5D9">
        <w:rPr>
          <w:rFonts w:ascii="Times New Roman" w:hAnsi="Times New Roman" w:cs="Times New Roman"/>
        </w:rPr>
        <w:t>aktualesnės</w:t>
      </w:r>
      <w:r w:rsidR="0C7FED0B" w:rsidRPr="0A56D5D9">
        <w:rPr>
          <w:rFonts w:ascii="Times New Roman" w:hAnsi="Times New Roman" w:cs="Times New Roman"/>
        </w:rPr>
        <w:t xml:space="preserve"> tampa </w:t>
      </w:r>
      <w:r w:rsidR="10F9C2A0" w:rsidRPr="0A56D5D9">
        <w:rPr>
          <w:rFonts w:ascii="Times New Roman" w:hAnsi="Times New Roman" w:cs="Times New Roman"/>
        </w:rPr>
        <w:t>sąlygos</w:t>
      </w:r>
      <w:r w:rsidR="0C7FED0B" w:rsidRPr="0A56D5D9">
        <w:rPr>
          <w:rFonts w:ascii="Times New Roman" w:hAnsi="Times New Roman" w:cs="Times New Roman"/>
        </w:rPr>
        <w:t xml:space="preserve"> įsirengti vėsinimo įrangą.</w:t>
      </w:r>
    </w:p>
    <w:p w14:paraId="3FA33285" w14:textId="482F7334" w:rsidR="00BB6BCB" w:rsidRDefault="0C7FED0B" w:rsidP="00CC372E">
      <w:pPr>
        <w:jc w:val="both"/>
        <w:rPr>
          <w:rFonts w:ascii="Times New Roman" w:hAnsi="Times New Roman" w:cs="Times New Roman"/>
        </w:rPr>
      </w:pPr>
      <w:r w:rsidRPr="0A56D5D9">
        <w:rPr>
          <w:rFonts w:ascii="Times New Roman" w:hAnsi="Times New Roman" w:cs="Times New Roman"/>
        </w:rPr>
        <w:t>„Gyventojams</w:t>
      </w:r>
      <w:r w:rsidR="1EBB3090" w:rsidRPr="0A56D5D9">
        <w:rPr>
          <w:rFonts w:ascii="Times New Roman" w:hAnsi="Times New Roman" w:cs="Times New Roman"/>
        </w:rPr>
        <w:t xml:space="preserve"> rūpi </w:t>
      </w:r>
      <w:r w:rsidRPr="0A56D5D9">
        <w:rPr>
          <w:rFonts w:ascii="Times New Roman" w:hAnsi="Times New Roman" w:cs="Times New Roman"/>
        </w:rPr>
        <w:t xml:space="preserve">ne tik būsto plotas ar vieta, bet ir kaip jame jaučiamasi skirtingais metų laikais. Jei </w:t>
      </w:r>
      <w:r w:rsidR="77609DA5" w:rsidRPr="0A56D5D9">
        <w:rPr>
          <w:rFonts w:ascii="Times New Roman" w:hAnsi="Times New Roman" w:cs="Times New Roman"/>
        </w:rPr>
        <w:t>svarstote</w:t>
      </w:r>
      <w:r w:rsidRPr="0A56D5D9">
        <w:rPr>
          <w:rFonts w:ascii="Times New Roman" w:hAnsi="Times New Roman" w:cs="Times New Roman"/>
        </w:rPr>
        <w:t xml:space="preserve"> apie oro kondicionierių, svarbu, kad jis būtų įrengtas tinkamai: pasitelkiant specialistus, įvertinus kaimynų interesus ir gavus visus reikalingus leidimus. Priešingu atveju vėliau gali tekti įrangą išmontuoti ar </w:t>
      </w:r>
      <w:r w:rsidR="3AE9CAFE" w:rsidRPr="0A56D5D9">
        <w:rPr>
          <w:rFonts w:ascii="Times New Roman" w:hAnsi="Times New Roman" w:cs="Times New Roman"/>
        </w:rPr>
        <w:t>susidurti su papildomomis išlaidomis</w:t>
      </w:r>
      <w:r w:rsidRPr="0A56D5D9">
        <w:rPr>
          <w:rFonts w:ascii="Times New Roman" w:hAnsi="Times New Roman" w:cs="Times New Roman"/>
        </w:rPr>
        <w:t xml:space="preserve">“, – sako </w:t>
      </w:r>
      <w:r w:rsidR="637578D6" w:rsidRPr="0A56D5D9">
        <w:rPr>
          <w:rFonts w:ascii="Times New Roman" w:hAnsi="Times New Roman" w:cs="Times New Roman"/>
        </w:rPr>
        <w:t>„</w:t>
      </w:r>
      <w:proofErr w:type="spellStart"/>
      <w:r w:rsidR="637578D6" w:rsidRPr="0A56D5D9">
        <w:rPr>
          <w:rFonts w:ascii="Times New Roman" w:hAnsi="Times New Roman" w:cs="Times New Roman"/>
        </w:rPr>
        <w:t>Realco</w:t>
      </w:r>
      <w:proofErr w:type="spellEnd"/>
      <w:r w:rsidR="637578D6" w:rsidRPr="0A56D5D9">
        <w:rPr>
          <w:rFonts w:ascii="Times New Roman" w:hAnsi="Times New Roman" w:cs="Times New Roman"/>
        </w:rPr>
        <w:t xml:space="preserve">“ </w:t>
      </w:r>
      <w:r w:rsidR="637578D6" w:rsidRPr="00017EEA">
        <w:rPr>
          <w:rFonts w:ascii="Times New Roman" w:hAnsi="Times New Roman" w:cs="Times New Roman"/>
        </w:rPr>
        <w:t>atstovas</w:t>
      </w:r>
      <w:r w:rsidRPr="0A56D5D9">
        <w:rPr>
          <w:rFonts w:ascii="Times New Roman" w:hAnsi="Times New Roman" w:cs="Times New Roman"/>
        </w:rPr>
        <w:t>.</w:t>
      </w:r>
    </w:p>
    <w:p w14:paraId="00DCAEF2" w14:textId="1253303C" w:rsidR="00731D3E" w:rsidRPr="00731D3E" w:rsidRDefault="00731D3E" w:rsidP="00731D3E">
      <w:pPr>
        <w:jc w:val="both"/>
        <w:rPr>
          <w:rFonts w:ascii="Times New Roman" w:hAnsi="Times New Roman" w:cs="Times New Roman"/>
        </w:rPr>
      </w:pPr>
      <w:r w:rsidRPr="00731D3E">
        <w:rPr>
          <w:rFonts w:ascii="Times New Roman" w:hAnsi="Times New Roman" w:cs="Times New Roman"/>
        </w:rPr>
        <w:t>Vėdinimo, kondicionavimo ir šildymo įrangos montavimu užsiimančios įmonės „Vėdinimas24.lt“ vadovas Tautvydas Striukas pastebi, kad atėjus šiltiems orams kondicionierių poreikis smarkiai išauga – užklausų sulaukiama ir apie 80 proc. daugiau.</w:t>
      </w:r>
    </w:p>
    <w:p w14:paraId="2C7A6A56" w14:textId="2E94052C" w:rsidR="00731D3E" w:rsidRDefault="00731D3E" w:rsidP="00731D3E">
      <w:pPr>
        <w:jc w:val="both"/>
        <w:rPr>
          <w:rFonts w:ascii="Times New Roman" w:hAnsi="Times New Roman" w:cs="Times New Roman"/>
        </w:rPr>
      </w:pPr>
      <w:r w:rsidRPr="00731D3E">
        <w:rPr>
          <w:rFonts w:ascii="Times New Roman" w:hAnsi="Times New Roman" w:cs="Times New Roman"/>
        </w:rPr>
        <w:t>„Karščiausiais vasaros mėnesiais gyventojai vis dažniau teiraujasi dėl kondicionavimo sistemų įrengimo butuose, nes patalpose tampa per karšta ir nekomfortiška. Vis dėlto klientams visada rekomenduojame nelaukti pirmųjų karščių – šiltuoju sezonu užsakymų skaičius smarkiai išauga, ilgėja montavimo eilės, todėl greitai įsirengti įrangą gali būti sudėtingiau“, –</w:t>
      </w:r>
      <w:r w:rsidR="009F7C56">
        <w:rPr>
          <w:rFonts w:ascii="Times New Roman" w:hAnsi="Times New Roman" w:cs="Times New Roman"/>
        </w:rPr>
        <w:t xml:space="preserve"> </w:t>
      </w:r>
      <w:r w:rsidR="005E38D8">
        <w:rPr>
          <w:rFonts w:ascii="Times New Roman" w:hAnsi="Times New Roman" w:cs="Times New Roman"/>
        </w:rPr>
        <w:t>dalijasi</w:t>
      </w:r>
      <w:r w:rsidRPr="00731D3E">
        <w:rPr>
          <w:rFonts w:ascii="Times New Roman" w:hAnsi="Times New Roman" w:cs="Times New Roman"/>
        </w:rPr>
        <w:t xml:space="preserve"> </w:t>
      </w:r>
      <w:r w:rsidR="005E38D8">
        <w:rPr>
          <w:rFonts w:ascii="Times New Roman" w:hAnsi="Times New Roman" w:cs="Times New Roman"/>
        </w:rPr>
        <w:t>specialistas</w:t>
      </w:r>
      <w:r w:rsidRPr="00731D3E">
        <w:rPr>
          <w:rFonts w:ascii="Times New Roman" w:hAnsi="Times New Roman" w:cs="Times New Roman"/>
        </w:rPr>
        <w:t>.</w:t>
      </w:r>
    </w:p>
    <w:p w14:paraId="1C7AAF2F" w14:textId="38688A7B" w:rsidR="00943FE5" w:rsidRPr="00556237" w:rsidRDefault="00943FE5" w:rsidP="00731D3E">
      <w:pPr>
        <w:jc w:val="both"/>
        <w:rPr>
          <w:rFonts w:ascii="Times New Roman" w:hAnsi="Times New Roman" w:cs="Times New Roman"/>
          <w:b/>
          <w:bCs/>
        </w:rPr>
      </w:pPr>
      <w:r w:rsidRPr="00943FE5">
        <w:rPr>
          <w:rFonts w:ascii="Times New Roman" w:hAnsi="Times New Roman" w:cs="Times New Roman"/>
          <w:b/>
          <w:bCs/>
        </w:rPr>
        <w:t>Oro kondicionierius bute: kada prireiks leidimų?</w:t>
      </w:r>
    </w:p>
    <w:p w14:paraId="78DEAAEF" w14:textId="6D487A10" w:rsidR="008A61FB" w:rsidRPr="008A61FB" w:rsidRDefault="008A61FB" w:rsidP="008A61FB">
      <w:pPr>
        <w:jc w:val="both"/>
        <w:rPr>
          <w:rFonts w:ascii="Times New Roman" w:hAnsi="Times New Roman" w:cs="Times New Roman"/>
        </w:rPr>
      </w:pPr>
      <w:r w:rsidRPr="008A61FB">
        <w:rPr>
          <w:rFonts w:ascii="Times New Roman" w:hAnsi="Times New Roman" w:cs="Times New Roman"/>
        </w:rPr>
        <w:t xml:space="preserve">Pasak T. Striuko, kondicionieriaus išorinis blokas daugiabutyje gali būti </w:t>
      </w:r>
      <w:r w:rsidR="00EB2ECB">
        <w:rPr>
          <w:rFonts w:ascii="Times New Roman" w:hAnsi="Times New Roman" w:cs="Times New Roman"/>
        </w:rPr>
        <w:t xml:space="preserve">arba </w:t>
      </w:r>
      <w:r w:rsidRPr="008A61FB">
        <w:rPr>
          <w:rFonts w:ascii="Times New Roman" w:hAnsi="Times New Roman" w:cs="Times New Roman"/>
        </w:rPr>
        <w:t xml:space="preserve">pastatomas balkone, </w:t>
      </w:r>
      <w:r w:rsidR="00EB2ECB">
        <w:rPr>
          <w:rFonts w:ascii="Times New Roman" w:hAnsi="Times New Roman" w:cs="Times New Roman"/>
        </w:rPr>
        <w:t xml:space="preserve">arba </w:t>
      </w:r>
      <w:r w:rsidRPr="008A61FB">
        <w:rPr>
          <w:rFonts w:ascii="Times New Roman" w:hAnsi="Times New Roman" w:cs="Times New Roman"/>
        </w:rPr>
        <w:t>tvirtinamas prie pastato sienos (fasado), o kai kuriais atvejais – montuojamas ant stogo arba automobilių stovėjimo aikštel</w:t>
      </w:r>
      <w:r w:rsidR="00EB2ECB">
        <w:rPr>
          <w:rFonts w:ascii="Times New Roman" w:hAnsi="Times New Roman" w:cs="Times New Roman"/>
        </w:rPr>
        <w:t>ėse</w:t>
      </w:r>
      <w:r w:rsidRPr="008A61FB">
        <w:rPr>
          <w:rFonts w:ascii="Times New Roman" w:hAnsi="Times New Roman" w:cs="Times New Roman"/>
        </w:rPr>
        <w:t>, jei tam yra numatytos vietos.</w:t>
      </w:r>
    </w:p>
    <w:p w14:paraId="5B9DFFDB" w14:textId="134896BB" w:rsidR="008A61FB" w:rsidRPr="008A61FB" w:rsidRDefault="008A61FB" w:rsidP="008A61FB">
      <w:pPr>
        <w:jc w:val="both"/>
        <w:rPr>
          <w:rFonts w:ascii="Times New Roman" w:hAnsi="Times New Roman" w:cs="Times New Roman"/>
        </w:rPr>
      </w:pPr>
      <w:r w:rsidRPr="008A61FB">
        <w:rPr>
          <w:rFonts w:ascii="Times New Roman" w:hAnsi="Times New Roman" w:cs="Times New Roman"/>
        </w:rPr>
        <w:t xml:space="preserve">Jo aiškinimu, jei išorinis blokas tvirtinamas prie daugiabučio sienos, reikalingas daugumos butų ir kitų patalpų savininkų sutikimas </w:t>
      </w:r>
      <w:r w:rsidR="00830685">
        <w:rPr>
          <w:rFonts w:ascii="Times New Roman" w:hAnsi="Times New Roman" w:cs="Times New Roman"/>
        </w:rPr>
        <w:t>–</w:t>
      </w:r>
      <w:r w:rsidRPr="008A61FB">
        <w:rPr>
          <w:rFonts w:ascii="Times New Roman" w:hAnsi="Times New Roman" w:cs="Times New Roman"/>
        </w:rPr>
        <w:t xml:space="preserve"> paprastai tariant, su tuo sutikti turi 50 proc. + 1 kaimynas. Kadangi toks montavimas keičia pastato išvaizdą, </w:t>
      </w:r>
      <w:r w:rsidR="007F5308">
        <w:rPr>
          <w:rFonts w:ascii="Times New Roman" w:hAnsi="Times New Roman" w:cs="Times New Roman"/>
        </w:rPr>
        <w:t xml:space="preserve">dažnai </w:t>
      </w:r>
      <w:r w:rsidRPr="008A61FB">
        <w:rPr>
          <w:rFonts w:ascii="Times New Roman" w:hAnsi="Times New Roman" w:cs="Times New Roman"/>
        </w:rPr>
        <w:t>reikia ir paprastojo remonto aprašo ar projekto bei statybą leidžiančio dokumento</w:t>
      </w:r>
      <w:r w:rsidR="001C6ACA">
        <w:rPr>
          <w:rFonts w:ascii="Times New Roman" w:hAnsi="Times New Roman" w:cs="Times New Roman"/>
        </w:rPr>
        <w:t>, išduodamo</w:t>
      </w:r>
      <w:r w:rsidR="0068045A">
        <w:rPr>
          <w:rFonts w:ascii="Times New Roman" w:hAnsi="Times New Roman" w:cs="Times New Roman"/>
        </w:rPr>
        <w:t xml:space="preserve"> </w:t>
      </w:r>
      <w:r w:rsidRPr="008A61FB">
        <w:rPr>
          <w:rFonts w:ascii="Times New Roman" w:hAnsi="Times New Roman" w:cs="Times New Roman"/>
        </w:rPr>
        <w:t>per „</w:t>
      </w:r>
      <w:proofErr w:type="spellStart"/>
      <w:r w:rsidRPr="008A61FB">
        <w:rPr>
          <w:rFonts w:ascii="Times New Roman" w:hAnsi="Times New Roman" w:cs="Times New Roman"/>
        </w:rPr>
        <w:t>Infostatybą</w:t>
      </w:r>
      <w:proofErr w:type="spellEnd"/>
      <w:r w:rsidRPr="008A61FB">
        <w:rPr>
          <w:rFonts w:ascii="Times New Roman" w:hAnsi="Times New Roman" w:cs="Times New Roman"/>
        </w:rPr>
        <w:t xml:space="preserve">“. </w:t>
      </w:r>
      <w:r w:rsidR="00654CCF">
        <w:rPr>
          <w:rFonts w:ascii="Times New Roman" w:hAnsi="Times New Roman" w:cs="Times New Roman"/>
        </w:rPr>
        <w:t>Toks</w:t>
      </w:r>
      <w:r w:rsidRPr="008A61FB">
        <w:rPr>
          <w:rFonts w:ascii="Times New Roman" w:hAnsi="Times New Roman" w:cs="Times New Roman"/>
        </w:rPr>
        <w:t xml:space="preserve"> procesas gali užtrukti nuo kelių savaičių iki kelių mėnesių</w:t>
      </w:r>
      <w:r w:rsidR="00B61354">
        <w:rPr>
          <w:rFonts w:ascii="Times New Roman" w:hAnsi="Times New Roman" w:cs="Times New Roman"/>
        </w:rPr>
        <w:t>.</w:t>
      </w:r>
    </w:p>
    <w:p w14:paraId="15D0F8D6" w14:textId="0A6E043B" w:rsidR="00F707AF" w:rsidRDefault="008A61FB" w:rsidP="00BF6A85">
      <w:pPr>
        <w:jc w:val="both"/>
        <w:rPr>
          <w:rFonts w:ascii="Times New Roman" w:hAnsi="Times New Roman" w:cs="Times New Roman"/>
        </w:rPr>
      </w:pPr>
      <w:r w:rsidRPr="008A61FB">
        <w:rPr>
          <w:rFonts w:ascii="Times New Roman" w:hAnsi="Times New Roman" w:cs="Times New Roman"/>
        </w:rPr>
        <w:t>Jei išorinis blokas statomas balkone, netvirtina</w:t>
      </w:r>
      <w:r w:rsidR="00EE5A03">
        <w:rPr>
          <w:rFonts w:ascii="Times New Roman" w:hAnsi="Times New Roman" w:cs="Times New Roman"/>
        </w:rPr>
        <w:t>nt jo</w:t>
      </w:r>
      <w:r w:rsidRPr="008A61FB">
        <w:rPr>
          <w:rFonts w:ascii="Times New Roman" w:hAnsi="Times New Roman" w:cs="Times New Roman"/>
        </w:rPr>
        <w:t xml:space="preserve"> prie fasado ar kitų bendrojo naudojimo konstrukcijų ir nekeičia</w:t>
      </w:r>
      <w:r w:rsidR="00E16839">
        <w:rPr>
          <w:rFonts w:ascii="Times New Roman" w:hAnsi="Times New Roman" w:cs="Times New Roman"/>
        </w:rPr>
        <w:t>nt</w:t>
      </w:r>
      <w:r w:rsidRPr="008A61FB">
        <w:rPr>
          <w:rFonts w:ascii="Times New Roman" w:hAnsi="Times New Roman" w:cs="Times New Roman"/>
        </w:rPr>
        <w:t xml:space="preserve"> pastato išvaizd</w:t>
      </w:r>
      <w:r w:rsidR="00E16839">
        <w:rPr>
          <w:rFonts w:ascii="Times New Roman" w:hAnsi="Times New Roman" w:cs="Times New Roman"/>
        </w:rPr>
        <w:t>os,</w:t>
      </w:r>
      <w:r w:rsidRPr="008A61FB">
        <w:rPr>
          <w:rFonts w:ascii="Times New Roman" w:hAnsi="Times New Roman" w:cs="Times New Roman"/>
        </w:rPr>
        <w:t xml:space="preserve"> įrangą įprastai galima sumontuoti per kelias dienas </w:t>
      </w:r>
      <w:r w:rsidRPr="008A61FB">
        <w:rPr>
          <w:rFonts w:ascii="Times New Roman" w:hAnsi="Times New Roman" w:cs="Times New Roman"/>
        </w:rPr>
        <w:lastRenderedPageBreak/>
        <w:t xml:space="preserve">ar savaitę. </w:t>
      </w:r>
      <w:r w:rsidR="00A108EB">
        <w:rPr>
          <w:rFonts w:ascii="Times New Roman" w:hAnsi="Times New Roman" w:cs="Times New Roman"/>
        </w:rPr>
        <w:t>Anot T. Striuko, t</w:t>
      </w:r>
      <w:r w:rsidRPr="008A61FB">
        <w:rPr>
          <w:rFonts w:ascii="Times New Roman" w:hAnsi="Times New Roman" w:cs="Times New Roman"/>
        </w:rPr>
        <w:t>okiu atveju papildomų leidimų dažniausiai nereikia, nebent tai numatyta konkretaus namo taisyklėse arba sprendimas vis tiek paveikia bendrojo naudojimo objektus.</w:t>
      </w:r>
    </w:p>
    <w:p w14:paraId="58F68FA7" w14:textId="26F4A70C" w:rsidR="00F707AF" w:rsidRDefault="00F707AF" w:rsidP="00BF6A85">
      <w:pPr>
        <w:jc w:val="both"/>
        <w:rPr>
          <w:rFonts w:ascii="Times New Roman" w:hAnsi="Times New Roman" w:cs="Times New Roman"/>
        </w:rPr>
      </w:pPr>
      <w:r w:rsidRPr="00F707AF">
        <w:rPr>
          <w:rFonts w:ascii="Times New Roman" w:hAnsi="Times New Roman" w:cs="Times New Roman"/>
        </w:rPr>
        <w:t>„</w:t>
      </w:r>
      <w:r w:rsidR="00117F62">
        <w:rPr>
          <w:rFonts w:ascii="Times New Roman" w:hAnsi="Times New Roman" w:cs="Times New Roman"/>
        </w:rPr>
        <w:t>K</w:t>
      </w:r>
      <w:r w:rsidRPr="00F707AF">
        <w:rPr>
          <w:rFonts w:ascii="Times New Roman" w:hAnsi="Times New Roman" w:cs="Times New Roman"/>
        </w:rPr>
        <w:t xml:space="preserve">ai leidimų nereikia, galima iš karto kreiptis į kondicionierius montuojančią įmonę ir susitarti dėl darbų. Jei įranga tvirtinama prie fasado ar kitų bendrojo naudojimo konstrukcijų, pirmiausia reikėtų kreiptis į namo administratorių ar bendrijos pirmininką. Tuomet išsiaiškinama, ar </w:t>
      </w:r>
      <w:r w:rsidR="00DE17D0">
        <w:rPr>
          <w:rFonts w:ascii="Times New Roman" w:hAnsi="Times New Roman" w:cs="Times New Roman"/>
        </w:rPr>
        <w:t>reikės</w:t>
      </w:r>
      <w:r w:rsidRPr="00F707AF">
        <w:rPr>
          <w:rFonts w:ascii="Times New Roman" w:hAnsi="Times New Roman" w:cs="Times New Roman"/>
        </w:rPr>
        <w:t xml:space="preserve"> gyventojų sutikimo, remonto </w:t>
      </w:r>
      <w:r w:rsidR="00D5794A">
        <w:rPr>
          <w:rFonts w:ascii="Times New Roman" w:hAnsi="Times New Roman" w:cs="Times New Roman"/>
        </w:rPr>
        <w:t>ar statyb</w:t>
      </w:r>
      <w:r w:rsidR="00325043">
        <w:rPr>
          <w:rFonts w:ascii="Times New Roman" w:hAnsi="Times New Roman" w:cs="Times New Roman"/>
        </w:rPr>
        <w:t>ą leidžiančio</w:t>
      </w:r>
      <w:r w:rsidRPr="00F707AF">
        <w:rPr>
          <w:rFonts w:ascii="Times New Roman" w:hAnsi="Times New Roman" w:cs="Times New Roman"/>
        </w:rPr>
        <w:t xml:space="preserve"> dokumento. Gavus reikalingus sutikimus, parengus dokumentus ir, jei reikia, gavus leidimą, galima kreiptis į įmonę dėl montavimo darbų“, – pasakoja „Vėdinimas24.lt“ vadovas.</w:t>
      </w:r>
    </w:p>
    <w:p w14:paraId="13BA47EE" w14:textId="0C026AC5" w:rsidR="46E99146" w:rsidRDefault="1A90CEED" w:rsidP="0A56D5D9">
      <w:pPr>
        <w:jc w:val="both"/>
        <w:rPr>
          <w:rFonts w:ascii="Times New Roman" w:eastAsia="Times New Roman" w:hAnsi="Times New Roman" w:cs="Times New Roman"/>
        </w:rPr>
      </w:pPr>
      <w:r w:rsidRPr="0A56D5D9">
        <w:rPr>
          <w:rFonts w:ascii="Times New Roman" w:eastAsia="Times New Roman" w:hAnsi="Times New Roman" w:cs="Times New Roman"/>
        </w:rPr>
        <w:t>Tuo metu A. Sugintas atkreipia dėmesį, kad naujesniuose projektuose vėsinimo sprendimai dažnai apgalvojami dar ankstyvajame etape. Pavyzdžiui,</w:t>
      </w:r>
      <w:r w:rsidR="00456D05">
        <w:rPr>
          <w:rFonts w:ascii="Times New Roman" w:eastAsia="Times New Roman" w:hAnsi="Times New Roman" w:cs="Times New Roman"/>
        </w:rPr>
        <w:t xml:space="preserve"> kai kuriose</w:t>
      </w:r>
      <w:r w:rsidRPr="0A56D5D9">
        <w:rPr>
          <w:rFonts w:ascii="Times New Roman" w:eastAsia="Times New Roman" w:hAnsi="Times New Roman" w:cs="Times New Roman"/>
        </w:rPr>
        <w:t xml:space="preserve"> „</w:t>
      </w:r>
      <w:proofErr w:type="spellStart"/>
      <w:r w:rsidRPr="0A56D5D9">
        <w:rPr>
          <w:rFonts w:ascii="Times New Roman" w:eastAsia="Times New Roman" w:hAnsi="Times New Roman" w:cs="Times New Roman"/>
        </w:rPr>
        <w:t>Realco</w:t>
      </w:r>
      <w:proofErr w:type="spellEnd"/>
      <w:r w:rsidRPr="0A56D5D9">
        <w:rPr>
          <w:rFonts w:ascii="Times New Roman" w:eastAsia="Times New Roman" w:hAnsi="Times New Roman" w:cs="Times New Roman"/>
        </w:rPr>
        <w:t>“ vystomuose daugiabučiuose vietos oro kondicionierių išoriniams blokams būna numatytos iš anksto. Paprastai – ant stogo, automobilių stovėjimo aikštelėse ar pačiuose balkonuose įrengtose specialiose „nišose“, kur blokai paslepiami nuo vaizdo ir nekeičia fasado išvaizdos.</w:t>
      </w:r>
    </w:p>
    <w:p w14:paraId="33AF648E" w14:textId="16416CE3" w:rsidR="00693CD1" w:rsidRDefault="56D353CA" w:rsidP="0A56D5D9">
      <w:pPr>
        <w:jc w:val="both"/>
        <w:rPr>
          <w:rFonts w:ascii="Times New Roman" w:hAnsi="Times New Roman" w:cs="Times New Roman"/>
        </w:rPr>
      </w:pPr>
      <w:r w:rsidRPr="0A56D5D9">
        <w:rPr>
          <w:rFonts w:ascii="Times New Roman" w:hAnsi="Times New Roman" w:cs="Times New Roman"/>
        </w:rPr>
        <w:t>„</w:t>
      </w:r>
      <w:r w:rsidR="7A5B4C8A" w:rsidRPr="0A56D5D9">
        <w:rPr>
          <w:rFonts w:ascii="Times New Roman" w:eastAsia="Times New Roman" w:hAnsi="Times New Roman" w:cs="Times New Roman"/>
        </w:rPr>
        <w:t>Tokie sprendimai leidžia gyventojams kondicionierius įsirengti paprasčiau – išoriniai blokai nekabinami bet kur ant fasado, neužima papildomos vietos balkone ir negadina bendro pastato vaizdo. Kai vėsinimo įrangai vieta numatyta iš anksto, gyventojui leidimų nereikia – pakanka kreiptis į pasirinktą įmonę ir įsirengti oro kondicionierių tam numatytoje vietoje</w:t>
      </w:r>
      <w:r w:rsidRPr="0A56D5D9">
        <w:rPr>
          <w:rFonts w:ascii="Times New Roman" w:hAnsi="Times New Roman" w:cs="Times New Roman"/>
        </w:rPr>
        <w:t xml:space="preserve">“, </w:t>
      </w:r>
      <w:r w:rsidR="4FE1C515" w:rsidRPr="0A56D5D9">
        <w:rPr>
          <w:rFonts w:ascii="Times New Roman" w:hAnsi="Times New Roman" w:cs="Times New Roman"/>
        </w:rPr>
        <w:t>–</w:t>
      </w:r>
      <w:r w:rsidR="177A7A8E" w:rsidRPr="0A56D5D9">
        <w:rPr>
          <w:rFonts w:ascii="Times New Roman" w:hAnsi="Times New Roman" w:cs="Times New Roman"/>
        </w:rPr>
        <w:t xml:space="preserve"> </w:t>
      </w:r>
      <w:r w:rsidR="5D7241B0" w:rsidRPr="0A56D5D9">
        <w:rPr>
          <w:rFonts w:ascii="Times New Roman" w:hAnsi="Times New Roman" w:cs="Times New Roman"/>
        </w:rPr>
        <w:t>pamini „</w:t>
      </w:r>
      <w:proofErr w:type="spellStart"/>
      <w:r w:rsidR="5D7241B0" w:rsidRPr="0A56D5D9">
        <w:rPr>
          <w:rFonts w:ascii="Times New Roman" w:hAnsi="Times New Roman" w:cs="Times New Roman"/>
        </w:rPr>
        <w:t>Realco</w:t>
      </w:r>
      <w:proofErr w:type="spellEnd"/>
      <w:r w:rsidR="5D7241B0" w:rsidRPr="0A56D5D9">
        <w:rPr>
          <w:rFonts w:ascii="Times New Roman" w:hAnsi="Times New Roman" w:cs="Times New Roman"/>
        </w:rPr>
        <w:t>“ NT priežiūros vadovas.</w:t>
      </w:r>
    </w:p>
    <w:p w14:paraId="2B1923AB" w14:textId="77777777" w:rsidR="00747F22" w:rsidRDefault="00747F22" w:rsidP="00BF6A85">
      <w:pPr>
        <w:jc w:val="both"/>
        <w:rPr>
          <w:rFonts w:ascii="Times New Roman" w:hAnsi="Times New Roman" w:cs="Times New Roman"/>
          <w:b/>
          <w:bCs/>
        </w:rPr>
      </w:pPr>
      <w:r w:rsidRPr="00747F22">
        <w:rPr>
          <w:rFonts w:ascii="Times New Roman" w:hAnsi="Times New Roman" w:cs="Times New Roman"/>
          <w:b/>
          <w:bCs/>
        </w:rPr>
        <w:t>Vėsinimo alternatyvos bute</w:t>
      </w:r>
    </w:p>
    <w:p w14:paraId="7EFE8148" w14:textId="7B2C2915" w:rsidR="00FE1379" w:rsidRDefault="003A4B3A" w:rsidP="00BF6A85">
      <w:pPr>
        <w:jc w:val="both"/>
        <w:rPr>
          <w:rFonts w:ascii="Times New Roman" w:hAnsi="Times New Roman" w:cs="Times New Roman"/>
        </w:rPr>
      </w:pPr>
      <w:r w:rsidRPr="003A4B3A">
        <w:rPr>
          <w:rFonts w:ascii="Times New Roman" w:hAnsi="Times New Roman" w:cs="Times New Roman"/>
        </w:rPr>
        <w:t xml:space="preserve">T. Striuko teigimu, jei leidimų ar </w:t>
      </w:r>
      <w:r w:rsidR="00F77071">
        <w:rPr>
          <w:rFonts w:ascii="Times New Roman" w:hAnsi="Times New Roman" w:cs="Times New Roman"/>
        </w:rPr>
        <w:t>kaimynų</w:t>
      </w:r>
      <w:r w:rsidRPr="003A4B3A">
        <w:rPr>
          <w:rFonts w:ascii="Times New Roman" w:hAnsi="Times New Roman" w:cs="Times New Roman"/>
        </w:rPr>
        <w:t xml:space="preserve"> sutikimų gauti nepavyksta, verta apsvarstyti kitą kondicionieriaus tipą. Vienas jų – mobilus kondicionierius, kurį galima perkelti iš vienos patalpos į kitą, o karštas oras išvedamas per žarną, dažniausiai </w:t>
      </w:r>
      <w:r w:rsidR="00830685">
        <w:rPr>
          <w:rFonts w:ascii="Times New Roman" w:hAnsi="Times New Roman" w:cs="Times New Roman"/>
        </w:rPr>
        <w:t>–</w:t>
      </w:r>
      <w:r w:rsidR="00F77071">
        <w:rPr>
          <w:rFonts w:ascii="Times New Roman" w:hAnsi="Times New Roman" w:cs="Times New Roman"/>
        </w:rPr>
        <w:t xml:space="preserve"> </w:t>
      </w:r>
      <w:r w:rsidRPr="003A4B3A">
        <w:rPr>
          <w:rFonts w:ascii="Times New Roman" w:hAnsi="Times New Roman" w:cs="Times New Roman"/>
        </w:rPr>
        <w:t xml:space="preserve">pro langą. Kitas variantas – </w:t>
      </w:r>
      <w:proofErr w:type="spellStart"/>
      <w:r w:rsidRPr="003A4B3A">
        <w:rPr>
          <w:rFonts w:ascii="Times New Roman" w:hAnsi="Times New Roman" w:cs="Times New Roman"/>
        </w:rPr>
        <w:t>monoblokinis</w:t>
      </w:r>
      <w:proofErr w:type="spellEnd"/>
      <w:r w:rsidRPr="003A4B3A">
        <w:rPr>
          <w:rFonts w:ascii="Times New Roman" w:hAnsi="Times New Roman" w:cs="Times New Roman"/>
        </w:rPr>
        <w:t xml:space="preserve"> kondicionierius, neturi</w:t>
      </w:r>
      <w:r w:rsidR="00F77071">
        <w:rPr>
          <w:rFonts w:ascii="Times New Roman" w:hAnsi="Times New Roman" w:cs="Times New Roman"/>
        </w:rPr>
        <w:t>ntis</w:t>
      </w:r>
      <w:r w:rsidRPr="003A4B3A">
        <w:rPr>
          <w:rFonts w:ascii="Times New Roman" w:hAnsi="Times New Roman" w:cs="Times New Roman"/>
        </w:rPr>
        <w:t xml:space="preserve"> išorinio bloko, tačiau jam gali reikėti angų sienoje, todėl dėl įrengimo sąlygų </w:t>
      </w:r>
      <w:r w:rsidR="00F77071">
        <w:rPr>
          <w:rFonts w:ascii="Times New Roman" w:hAnsi="Times New Roman" w:cs="Times New Roman"/>
        </w:rPr>
        <w:t>reikėtų</w:t>
      </w:r>
      <w:r w:rsidRPr="003A4B3A">
        <w:rPr>
          <w:rFonts w:ascii="Times New Roman" w:hAnsi="Times New Roman" w:cs="Times New Roman"/>
        </w:rPr>
        <w:t xml:space="preserve"> pasitarti su specialistais.</w:t>
      </w:r>
    </w:p>
    <w:p w14:paraId="54072F56" w14:textId="611BF1AA" w:rsidR="00164EF5" w:rsidRDefault="00D90807" w:rsidP="00BF6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Pašnekovas atkreipia dėmesį, kad</w:t>
      </w:r>
      <w:r w:rsidR="005A075B" w:rsidRPr="005A075B">
        <w:rPr>
          <w:rFonts w:ascii="Times New Roman" w:hAnsi="Times New Roman" w:cs="Times New Roman"/>
        </w:rPr>
        <w:t xml:space="preserve"> oro kondicionieriaus montavimą rekomenduojama patikėti tik atestuotiems specialistams. Jie užtikrina, kad įrenginys būtų sumontuotas saugiai, tinkamai veiktų ir neprarastų garantijos.</w:t>
      </w:r>
      <w:r w:rsidR="005A075B">
        <w:rPr>
          <w:rFonts w:ascii="Times New Roman" w:hAnsi="Times New Roman" w:cs="Times New Roman"/>
        </w:rPr>
        <w:t xml:space="preserve"> Be to, </w:t>
      </w:r>
      <w:r>
        <w:rPr>
          <w:rFonts w:ascii="Times New Roman" w:hAnsi="Times New Roman" w:cs="Times New Roman"/>
        </w:rPr>
        <w:t xml:space="preserve">pasak </w:t>
      </w:r>
      <w:r w:rsidR="008E4840" w:rsidRPr="003A4B3A">
        <w:rPr>
          <w:rFonts w:ascii="Times New Roman" w:hAnsi="Times New Roman" w:cs="Times New Roman"/>
        </w:rPr>
        <w:t>T. Striuko</w:t>
      </w:r>
      <w:r>
        <w:rPr>
          <w:rFonts w:ascii="Times New Roman" w:hAnsi="Times New Roman" w:cs="Times New Roman"/>
        </w:rPr>
        <w:t xml:space="preserve">, </w:t>
      </w:r>
      <w:r w:rsidR="00720807">
        <w:rPr>
          <w:rFonts w:ascii="Times New Roman" w:hAnsi="Times New Roman" w:cs="Times New Roman"/>
        </w:rPr>
        <w:t xml:space="preserve">norint išvengti pykčių su kaimynais ar institucijomis, </w:t>
      </w:r>
      <w:r w:rsidR="00720807" w:rsidRPr="00C54FD4">
        <w:rPr>
          <w:rFonts w:ascii="Times New Roman" w:hAnsi="Times New Roman" w:cs="Times New Roman"/>
        </w:rPr>
        <w:t xml:space="preserve">kondicionierius neturi būti per triukšmingas ir trukdyti </w:t>
      </w:r>
      <w:r w:rsidR="004D777B">
        <w:rPr>
          <w:rFonts w:ascii="Times New Roman" w:hAnsi="Times New Roman" w:cs="Times New Roman"/>
        </w:rPr>
        <w:t>kitiems</w:t>
      </w:r>
      <w:r w:rsidR="00720807" w:rsidRPr="00C54FD4">
        <w:rPr>
          <w:rFonts w:ascii="Times New Roman" w:hAnsi="Times New Roman" w:cs="Times New Roman"/>
        </w:rPr>
        <w:t>, kondensato vanduo neturi lašėti ant kaimynų balkonų, langų ar praeivių</w:t>
      </w:r>
      <w:r w:rsidR="00720807">
        <w:rPr>
          <w:rFonts w:ascii="Times New Roman" w:hAnsi="Times New Roman" w:cs="Times New Roman"/>
        </w:rPr>
        <w:t>.</w:t>
      </w:r>
    </w:p>
    <w:p w14:paraId="77B1ECAB" w14:textId="2161B70B" w:rsidR="00CD5C00" w:rsidRPr="00CD5C00" w:rsidRDefault="00CD5C00" w:rsidP="00CD5C00">
      <w:pPr>
        <w:jc w:val="both"/>
        <w:rPr>
          <w:rFonts w:ascii="Times New Roman" w:hAnsi="Times New Roman" w:cs="Times New Roman"/>
        </w:rPr>
      </w:pPr>
      <w:r w:rsidRPr="00CD5C00">
        <w:rPr>
          <w:rFonts w:ascii="Times New Roman" w:hAnsi="Times New Roman" w:cs="Times New Roman"/>
        </w:rPr>
        <w:t>„</w:t>
      </w:r>
      <w:r w:rsidR="004D777B">
        <w:rPr>
          <w:rFonts w:ascii="Times New Roman" w:hAnsi="Times New Roman" w:cs="Times New Roman"/>
        </w:rPr>
        <w:t>J</w:t>
      </w:r>
      <w:r w:rsidRPr="00CD5C00">
        <w:rPr>
          <w:rFonts w:ascii="Times New Roman" w:hAnsi="Times New Roman" w:cs="Times New Roman"/>
        </w:rPr>
        <w:t>ei kondicionierių montuoja kvalifikuotas specialistas, o įrengimas netrukdo kaimynams ir negadina pastato, problemų paprastai nekyla“, – dalijasi „Vėdinimas24.lt“ vadovas.</w:t>
      </w:r>
    </w:p>
    <w:p w14:paraId="09D50164" w14:textId="2BC35AD1" w:rsidR="00421BF5" w:rsidRDefault="37296DB0" w:rsidP="0A56D5D9">
      <w:pPr>
        <w:jc w:val="both"/>
        <w:rPr>
          <w:rFonts w:ascii="Times New Roman" w:eastAsia="Times New Roman" w:hAnsi="Times New Roman" w:cs="Times New Roman"/>
        </w:rPr>
      </w:pPr>
      <w:r w:rsidRPr="0A56D5D9">
        <w:rPr>
          <w:rFonts w:ascii="Times New Roman" w:hAnsi="Times New Roman" w:cs="Times New Roman"/>
        </w:rPr>
        <w:t>Todėl, a</w:t>
      </w:r>
      <w:r w:rsidR="77609DA5" w:rsidRPr="0A56D5D9">
        <w:rPr>
          <w:rFonts w:ascii="Times New Roman" w:hAnsi="Times New Roman" w:cs="Times New Roman"/>
        </w:rPr>
        <w:t xml:space="preserve">not </w:t>
      </w:r>
      <w:r w:rsidR="3979FD2A" w:rsidRPr="0A56D5D9">
        <w:rPr>
          <w:rFonts w:ascii="Times New Roman" w:hAnsi="Times New Roman" w:cs="Times New Roman"/>
        </w:rPr>
        <w:t>„</w:t>
      </w:r>
      <w:proofErr w:type="spellStart"/>
      <w:r w:rsidR="3979FD2A" w:rsidRPr="0A56D5D9">
        <w:rPr>
          <w:rFonts w:ascii="Times New Roman" w:hAnsi="Times New Roman" w:cs="Times New Roman"/>
        </w:rPr>
        <w:t>Realco</w:t>
      </w:r>
      <w:proofErr w:type="spellEnd"/>
      <w:r w:rsidR="3979FD2A" w:rsidRPr="0A56D5D9">
        <w:rPr>
          <w:rFonts w:ascii="Times New Roman" w:hAnsi="Times New Roman" w:cs="Times New Roman"/>
        </w:rPr>
        <w:t>“</w:t>
      </w:r>
      <w:r w:rsidR="3BFC53B6" w:rsidRPr="0A56D5D9">
        <w:rPr>
          <w:rFonts w:ascii="Times New Roman" w:hAnsi="Times New Roman" w:cs="Times New Roman"/>
        </w:rPr>
        <w:t xml:space="preserve"> </w:t>
      </w:r>
      <w:r w:rsidR="3979FD2A" w:rsidRPr="00017EEA">
        <w:rPr>
          <w:rFonts w:ascii="Times New Roman" w:hAnsi="Times New Roman" w:cs="Times New Roman"/>
        </w:rPr>
        <w:t>atstov</w:t>
      </w:r>
      <w:r w:rsidR="77609DA5" w:rsidRPr="00017EEA">
        <w:rPr>
          <w:rFonts w:ascii="Times New Roman" w:hAnsi="Times New Roman" w:cs="Times New Roman"/>
        </w:rPr>
        <w:t>o</w:t>
      </w:r>
      <w:r w:rsidR="77609DA5" w:rsidRPr="0A56D5D9">
        <w:rPr>
          <w:rFonts w:ascii="Times New Roman" w:hAnsi="Times New Roman" w:cs="Times New Roman"/>
        </w:rPr>
        <w:t>, vėdinimo ir vėsinimo sprendimus geriausia apgalvoti dar prieš įsikeliant</w:t>
      </w:r>
      <w:r w:rsidR="78BB3795" w:rsidRPr="0A56D5D9">
        <w:rPr>
          <w:rFonts w:ascii="Times New Roman" w:hAnsi="Times New Roman" w:cs="Times New Roman"/>
        </w:rPr>
        <w:t>,</w:t>
      </w:r>
      <w:r w:rsidR="77609DA5" w:rsidRPr="0A56D5D9">
        <w:rPr>
          <w:rFonts w:ascii="Times New Roman" w:hAnsi="Times New Roman" w:cs="Times New Roman"/>
        </w:rPr>
        <w:t xml:space="preserve"> iš anksto įsivertin</w:t>
      </w:r>
      <w:r w:rsidR="51C7EB4C" w:rsidRPr="0A56D5D9">
        <w:rPr>
          <w:rFonts w:ascii="Times New Roman" w:hAnsi="Times New Roman" w:cs="Times New Roman"/>
        </w:rPr>
        <w:t>us</w:t>
      </w:r>
      <w:r w:rsidR="77609DA5" w:rsidRPr="0A56D5D9">
        <w:rPr>
          <w:rFonts w:ascii="Times New Roman" w:hAnsi="Times New Roman" w:cs="Times New Roman"/>
        </w:rPr>
        <w:t xml:space="preserve"> technines galimybes ir išveng</w:t>
      </w:r>
      <w:r w:rsidR="1844EA84" w:rsidRPr="0A56D5D9">
        <w:rPr>
          <w:rFonts w:ascii="Times New Roman" w:hAnsi="Times New Roman" w:cs="Times New Roman"/>
        </w:rPr>
        <w:t>iant</w:t>
      </w:r>
      <w:r w:rsidR="77609DA5" w:rsidRPr="0A56D5D9">
        <w:rPr>
          <w:rFonts w:ascii="Times New Roman" w:hAnsi="Times New Roman" w:cs="Times New Roman"/>
        </w:rPr>
        <w:t xml:space="preserve"> rūpesčių ateityje.</w:t>
      </w:r>
      <w:r w:rsidR="4FE1C515" w:rsidRPr="0A56D5D9">
        <w:rPr>
          <w:rFonts w:ascii="Times New Roman" w:hAnsi="Times New Roman" w:cs="Times New Roman"/>
        </w:rPr>
        <w:t xml:space="preserve"> </w:t>
      </w:r>
      <w:r w:rsidR="6084DC9F" w:rsidRPr="0A56D5D9">
        <w:rPr>
          <w:rFonts w:ascii="Times New Roman" w:eastAsia="Times New Roman" w:hAnsi="Times New Roman" w:cs="Times New Roman"/>
        </w:rPr>
        <w:t>A. Sugintas</w:t>
      </w:r>
      <w:r w:rsidR="6084DC9F" w:rsidRPr="0A56D5D9">
        <w:rPr>
          <w:rFonts w:ascii="Times New Roman" w:hAnsi="Times New Roman" w:cs="Times New Roman"/>
        </w:rPr>
        <w:t xml:space="preserve"> </w:t>
      </w:r>
      <w:r w:rsidR="17A763CE" w:rsidRPr="0A56D5D9">
        <w:rPr>
          <w:rFonts w:ascii="Times New Roman" w:hAnsi="Times New Roman" w:cs="Times New Roman"/>
        </w:rPr>
        <w:t xml:space="preserve">priduria, </w:t>
      </w:r>
      <w:r w:rsidR="07C42604" w:rsidRPr="0A56D5D9">
        <w:rPr>
          <w:rFonts w:ascii="Times New Roman" w:hAnsi="Times New Roman" w:cs="Times New Roman"/>
        </w:rPr>
        <w:t>kad</w:t>
      </w:r>
      <w:r w:rsidR="4FE1C515" w:rsidRPr="0A56D5D9">
        <w:rPr>
          <w:rFonts w:ascii="Times New Roman" w:hAnsi="Times New Roman" w:cs="Times New Roman"/>
        </w:rPr>
        <w:t xml:space="preserve"> </w:t>
      </w:r>
      <w:r w:rsidR="3979FD2A" w:rsidRPr="0A56D5D9">
        <w:rPr>
          <w:rFonts w:ascii="Times New Roman" w:hAnsi="Times New Roman" w:cs="Times New Roman"/>
        </w:rPr>
        <w:t xml:space="preserve">naujesniuose butuose lengviau išlaikyti komfortą per karščius padeda </w:t>
      </w:r>
      <w:r w:rsidR="07C42604" w:rsidRPr="0A56D5D9">
        <w:rPr>
          <w:rFonts w:ascii="Times New Roman" w:hAnsi="Times New Roman" w:cs="Times New Roman"/>
        </w:rPr>
        <w:t xml:space="preserve">ir </w:t>
      </w:r>
      <w:r w:rsidR="3979FD2A" w:rsidRPr="0A56D5D9">
        <w:rPr>
          <w:rFonts w:ascii="Times New Roman" w:hAnsi="Times New Roman" w:cs="Times New Roman"/>
        </w:rPr>
        <w:t>aukštesnė pastato energinė klasė, kokybiški langai, sandarumas</w:t>
      </w:r>
      <w:r w:rsidR="65C18C2F" w:rsidRPr="0A56D5D9">
        <w:rPr>
          <w:rFonts w:ascii="Times New Roman" w:hAnsi="Times New Roman" w:cs="Times New Roman"/>
        </w:rPr>
        <w:t xml:space="preserve">, </w:t>
      </w:r>
      <w:r w:rsidR="64AF0D4B" w:rsidRPr="0A56D5D9">
        <w:rPr>
          <w:rFonts w:ascii="Times New Roman" w:hAnsi="Times New Roman" w:cs="Times New Roman"/>
        </w:rPr>
        <w:t xml:space="preserve">taip pat oro kondicionieriams jau iš anksto numatomos vietos, </w:t>
      </w:r>
      <w:r w:rsidR="0FCF19A5" w:rsidRPr="0A56D5D9">
        <w:rPr>
          <w:rFonts w:ascii="Times New Roman" w:hAnsi="Times New Roman" w:cs="Times New Roman"/>
        </w:rPr>
        <w:t xml:space="preserve">dėl kurių išvengiama </w:t>
      </w:r>
      <w:r w:rsidR="64AF0D4B" w:rsidRPr="0A56D5D9">
        <w:rPr>
          <w:rFonts w:ascii="Times New Roman" w:hAnsi="Times New Roman" w:cs="Times New Roman"/>
        </w:rPr>
        <w:t>papildomų derinimų</w:t>
      </w:r>
      <w:r w:rsidR="15CFA959" w:rsidRPr="0A56D5D9">
        <w:rPr>
          <w:rFonts w:ascii="Times New Roman" w:hAnsi="Times New Roman" w:cs="Times New Roman"/>
        </w:rPr>
        <w:t>.</w:t>
      </w:r>
    </w:p>
    <w:p w14:paraId="0F7C080E" w14:textId="78480BB8" w:rsidR="00BF6A85" w:rsidRDefault="00BF6A85" w:rsidP="00BF6A85">
      <w:pPr>
        <w:jc w:val="both"/>
        <w:rPr>
          <w:rFonts w:ascii="Times New Roman" w:eastAsia="Aptos" w:hAnsi="Times New Roman" w:cs="Times New Roman"/>
        </w:rPr>
      </w:pPr>
      <w:r w:rsidRPr="03FD348D">
        <w:rPr>
          <w:rFonts w:ascii="Times New Roman" w:eastAsia="Aptos" w:hAnsi="Times New Roman" w:cs="Times New Roman"/>
          <w:i/>
          <w:iCs/>
        </w:rPr>
        <w:t>„</w:t>
      </w:r>
      <w:proofErr w:type="spellStart"/>
      <w:r w:rsidRPr="03FD348D">
        <w:rPr>
          <w:rFonts w:ascii="Times New Roman" w:eastAsia="Aptos" w:hAnsi="Times New Roman" w:cs="Times New Roman"/>
          <w:i/>
          <w:iCs/>
        </w:rPr>
        <w:t>Realco</w:t>
      </w:r>
      <w:proofErr w:type="spellEnd"/>
      <w:r w:rsidRPr="03FD348D">
        <w:rPr>
          <w:rFonts w:ascii="Times New Roman" w:eastAsia="Aptos" w:hAnsi="Times New Roman" w:cs="Times New Roman"/>
          <w:i/>
          <w:iCs/>
        </w:rPr>
        <w:t xml:space="preserve">“ – viena didžiausių nekilnojamojo turto (NT) plėtros bendrovių Lietuvoje. </w:t>
      </w:r>
      <w:r w:rsidRPr="00614472">
        <w:rPr>
          <w:rFonts w:ascii="Times New Roman" w:eastAsia="Aptos" w:hAnsi="Times New Roman" w:cs="Times New Roman"/>
          <w:i/>
          <w:iCs/>
        </w:rPr>
        <w:t>Šiais</w:t>
      </w:r>
      <w:r>
        <w:rPr>
          <w:rFonts w:ascii="Times New Roman" w:eastAsia="Aptos" w:hAnsi="Times New Roman" w:cs="Times New Roman"/>
          <w:i/>
          <w:iCs/>
        </w:rPr>
        <w:t xml:space="preserve"> </w:t>
      </w:r>
      <w:r w:rsidRPr="00614472">
        <w:rPr>
          <w:rFonts w:ascii="Times New Roman" w:eastAsia="Aptos" w:hAnsi="Times New Roman" w:cs="Times New Roman"/>
          <w:i/>
          <w:iCs/>
        </w:rPr>
        <w:t>metais veiklos 20</w:t>
      </w:r>
      <w:r w:rsidR="00830685">
        <w:rPr>
          <w:rFonts w:ascii="Times New Roman" w:eastAsia="Aptos" w:hAnsi="Times New Roman" w:cs="Times New Roman"/>
          <w:i/>
          <w:iCs/>
        </w:rPr>
        <w:t>-</w:t>
      </w:r>
      <w:r w:rsidRPr="00614472">
        <w:rPr>
          <w:rFonts w:ascii="Times New Roman" w:eastAsia="Aptos" w:hAnsi="Times New Roman" w:cs="Times New Roman"/>
          <w:i/>
          <w:iCs/>
        </w:rPr>
        <w:t xml:space="preserve">metį mininti įmonė </w:t>
      </w:r>
      <w:r w:rsidRPr="03FD348D">
        <w:rPr>
          <w:rFonts w:ascii="Times New Roman" w:eastAsia="Aptos" w:hAnsi="Times New Roman" w:cs="Times New Roman"/>
          <w:i/>
          <w:iCs/>
        </w:rPr>
        <w:t xml:space="preserve">plėtoja gyvenamosios, visuomeninės ir komercinės paskirties </w:t>
      </w:r>
      <w:r w:rsidRPr="03FD348D">
        <w:rPr>
          <w:rFonts w:ascii="Times New Roman" w:eastAsia="Aptos" w:hAnsi="Times New Roman" w:cs="Times New Roman"/>
          <w:i/>
          <w:iCs/>
        </w:rPr>
        <w:lastRenderedPageBreak/>
        <w:t>projektus, kurie išsiskiria aukšta kokybe,</w:t>
      </w:r>
      <w:r>
        <w:rPr>
          <w:rFonts w:ascii="Times New Roman" w:eastAsia="Aptos" w:hAnsi="Times New Roman" w:cs="Times New Roman"/>
          <w:i/>
          <w:iCs/>
        </w:rPr>
        <w:t xml:space="preserve"> </w:t>
      </w:r>
      <w:r w:rsidRPr="03FD348D">
        <w:rPr>
          <w:rFonts w:ascii="Times New Roman" w:eastAsia="Aptos" w:hAnsi="Times New Roman" w:cs="Times New Roman"/>
          <w:i/>
          <w:iCs/>
        </w:rPr>
        <w:t>inovatyviais sprendimais ir dėmesiu</w:t>
      </w:r>
      <w:r>
        <w:rPr>
          <w:rFonts w:ascii="Times New Roman" w:eastAsia="Aptos" w:hAnsi="Times New Roman" w:cs="Times New Roman"/>
          <w:i/>
          <w:iCs/>
        </w:rPr>
        <w:t xml:space="preserve"> </w:t>
      </w:r>
      <w:r w:rsidRPr="03FD348D">
        <w:rPr>
          <w:rFonts w:ascii="Times New Roman" w:eastAsia="Aptos" w:hAnsi="Times New Roman" w:cs="Times New Roman"/>
          <w:i/>
          <w:iCs/>
        </w:rPr>
        <w:t>klientų poreikiams tiek Lietuvoje, tiek už jos ribų.</w:t>
      </w:r>
    </w:p>
    <w:p w14:paraId="244DABA6" w14:textId="77777777" w:rsidR="00BF6A85" w:rsidRPr="00BD4D72" w:rsidRDefault="00BF6A85" w:rsidP="00BF6A85">
      <w:pPr>
        <w:jc w:val="both"/>
        <w:rPr>
          <w:rFonts w:ascii="Times New Roman" w:hAnsi="Times New Roman" w:cs="Times New Roman"/>
        </w:rPr>
      </w:pPr>
    </w:p>
    <w:p w14:paraId="52BEB960" w14:textId="77777777" w:rsidR="00BF6A85" w:rsidRPr="00261E5C" w:rsidRDefault="00BF6A85" w:rsidP="00BF6A85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261E5C">
        <w:rPr>
          <w:rFonts w:ascii="Times New Roman" w:eastAsia="Times New Roman" w:hAnsi="Times New Roman" w:cs="Times New Roman"/>
          <w:b/>
          <w:bCs/>
        </w:rPr>
        <w:t>Daugiau informacijos:</w:t>
      </w:r>
    </w:p>
    <w:p w14:paraId="79DA68F2" w14:textId="63917BBE" w:rsidR="00BF6A85" w:rsidRPr="00AE3FD7" w:rsidRDefault="00BF6A85" w:rsidP="00BF6A85">
      <w:pPr>
        <w:spacing w:after="0"/>
        <w:jc w:val="both"/>
        <w:rPr>
          <w:rFonts w:ascii="Times New Roman" w:eastAsia="Times New Roman" w:hAnsi="Times New Roman" w:cs="Times New Roman"/>
        </w:rPr>
      </w:pPr>
      <w:r w:rsidRPr="00AE3FD7">
        <w:rPr>
          <w:rFonts w:ascii="Times New Roman" w:eastAsia="Times New Roman" w:hAnsi="Times New Roman" w:cs="Times New Roman"/>
        </w:rPr>
        <w:t xml:space="preserve">Kristina </w:t>
      </w:r>
      <w:proofErr w:type="spellStart"/>
      <w:r w:rsidRPr="00AE3FD7">
        <w:rPr>
          <w:rFonts w:ascii="Times New Roman" w:eastAsia="Times New Roman" w:hAnsi="Times New Roman" w:cs="Times New Roman"/>
        </w:rPr>
        <w:t>Grubliauskaitė</w:t>
      </w:r>
      <w:r w:rsidR="00830685">
        <w:rPr>
          <w:rFonts w:ascii="Times New Roman" w:eastAsia="Times New Roman" w:hAnsi="Times New Roman" w:cs="Times New Roman"/>
        </w:rPr>
        <w:t>-</w:t>
      </w:r>
      <w:r w:rsidRPr="00AE3FD7">
        <w:rPr>
          <w:rFonts w:ascii="Times New Roman" w:eastAsia="Times New Roman" w:hAnsi="Times New Roman" w:cs="Times New Roman"/>
        </w:rPr>
        <w:t>Svitojė</w:t>
      </w:r>
      <w:proofErr w:type="spellEnd"/>
    </w:p>
    <w:p w14:paraId="4AF8FA48" w14:textId="77777777" w:rsidR="00BF6A85" w:rsidRPr="00AE3FD7" w:rsidRDefault="00BF6A85" w:rsidP="00BF6A85">
      <w:pPr>
        <w:spacing w:after="0"/>
        <w:jc w:val="both"/>
        <w:rPr>
          <w:rFonts w:ascii="Times New Roman" w:eastAsia="Times New Roman" w:hAnsi="Times New Roman" w:cs="Times New Roman"/>
        </w:rPr>
      </w:pPr>
      <w:r w:rsidRPr="007D5B9D">
        <w:rPr>
          <w:rFonts w:ascii="Times New Roman" w:eastAsia="Times New Roman" w:hAnsi="Times New Roman" w:cs="Times New Roman"/>
        </w:rPr>
        <w:t>„</w:t>
      </w:r>
      <w:proofErr w:type="spellStart"/>
      <w:r w:rsidRPr="007D5B9D">
        <w:rPr>
          <w:rFonts w:ascii="Times New Roman" w:eastAsia="Times New Roman" w:hAnsi="Times New Roman" w:cs="Times New Roman"/>
        </w:rPr>
        <w:t>Realco</w:t>
      </w:r>
      <w:proofErr w:type="spellEnd"/>
      <w:r w:rsidRPr="007D5B9D">
        <w:rPr>
          <w:rFonts w:ascii="Times New Roman" w:eastAsia="Times New Roman" w:hAnsi="Times New Roman" w:cs="Times New Roman"/>
        </w:rPr>
        <w:t>“ rinkodaros ir komunikacijos vadovė</w:t>
      </w:r>
    </w:p>
    <w:p w14:paraId="4CA68B6D" w14:textId="77777777" w:rsidR="00BF6A85" w:rsidRPr="00AE3FD7" w:rsidRDefault="00BF6A85" w:rsidP="00BF6A85">
      <w:pPr>
        <w:spacing w:after="0"/>
        <w:jc w:val="both"/>
        <w:rPr>
          <w:rFonts w:ascii="Times New Roman" w:eastAsia="Times New Roman" w:hAnsi="Times New Roman" w:cs="Times New Roman"/>
        </w:rPr>
      </w:pPr>
      <w:r w:rsidRPr="00AE3FD7">
        <w:rPr>
          <w:rFonts w:ascii="Times New Roman" w:eastAsia="Times New Roman" w:hAnsi="Times New Roman" w:cs="Times New Roman"/>
        </w:rPr>
        <w:t>+370 640 24057</w:t>
      </w:r>
    </w:p>
    <w:p w14:paraId="5165FB26" w14:textId="5B0BD1F7" w:rsidR="00A95CF2" w:rsidRPr="00BF6A85" w:rsidRDefault="00BF6A85" w:rsidP="00BF6A85">
      <w:pPr>
        <w:spacing w:after="0"/>
        <w:jc w:val="both"/>
        <w:rPr>
          <w:rFonts w:ascii="Times New Roman" w:hAnsi="Times New Roman" w:cs="Times New Roman"/>
          <w:i/>
          <w:iCs/>
        </w:rPr>
      </w:pPr>
      <w:hyperlink r:id="rId8" w:history="1">
        <w:r w:rsidRPr="00AE3FD7">
          <w:rPr>
            <w:rFonts w:ascii="Times New Roman" w:eastAsia="Times New Roman" w:hAnsi="Times New Roman" w:cs="Times New Roman"/>
            <w:u w:val="single"/>
          </w:rPr>
          <w:t>kristina.svitoje@realco.lt</w:t>
        </w:r>
      </w:hyperlink>
    </w:p>
    <w:sectPr w:rsidR="00A95CF2" w:rsidRPr="00BF6A85" w:rsidSect="00E065C0">
      <w:headerReference w:type="first" r:id="rId9"/>
      <w:pgSz w:w="11906" w:h="16838"/>
      <w:pgMar w:top="1440" w:right="1440" w:bottom="14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D16F75" w14:textId="77777777" w:rsidR="00A53C94" w:rsidRDefault="00A53C94" w:rsidP="00333A2B">
      <w:pPr>
        <w:spacing w:after="0" w:line="240" w:lineRule="auto"/>
      </w:pPr>
      <w:r>
        <w:separator/>
      </w:r>
    </w:p>
  </w:endnote>
  <w:endnote w:type="continuationSeparator" w:id="0">
    <w:p w14:paraId="392A18A0" w14:textId="77777777" w:rsidR="00A53C94" w:rsidRDefault="00A53C94" w:rsidP="0033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9DBE5B" w14:textId="77777777" w:rsidR="00A53C94" w:rsidRDefault="00A53C94" w:rsidP="00333A2B">
      <w:pPr>
        <w:spacing w:after="0" w:line="240" w:lineRule="auto"/>
      </w:pPr>
      <w:r>
        <w:separator/>
      </w:r>
    </w:p>
  </w:footnote>
  <w:footnote w:type="continuationSeparator" w:id="0">
    <w:p w14:paraId="41519D09" w14:textId="77777777" w:rsidR="00A53C94" w:rsidRDefault="00A53C94" w:rsidP="00333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AE842B" w14:textId="1B46011C" w:rsidR="006E2B29" w:rsidRDefault="006E2B29" w:rsidP="006E2B29">
    <w:pPr>
      <w:pStyle w:val="Header"/>
      <w:jc w:val="right"/>
    </w:pPr>
    <w:r>
      <w:rPr>
        <w:noProof/>
      </w:rPr>
      <w:drawing>
        <wp:inline distT="0" distB="0" distL="0" distR="0" wp14:anchorId="67A55142" wp14:editId="51A01739">
          <wp:extent cx="1792586" cy="480090"/>
          <wp:effectExtent l="0" t="0" r="0" b="2540"/>
          <wp:docPr id="1685549177" name="Picture 2">
            <a:extLst xmlns:a="http://schemas.openxmlformats.org/drawingml/2006/main">
              <a:ext uri="{FF2B5EF4-FFF2-40B4-BE49-F238E27FC236}">
                <a16:creationId xmlns:a16="http://schemas.microsoft.com/office/drawing/2014/main" id="{5315A82F-4D26-44FD-A848-3D7EC5E1E6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549177" name="Picture 1685549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090" cy="503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46634A"/>
    <w:multiLevelType w:val="hybridMultilevel"/>
    <w:tmpl w:val="D524749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432"/>
    <w:multiLevelType w:val="hybridMultilevel"/>
    <w:tmpl w:val="8EF4979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F27C0D"/>
    <w:multiLevelType w:val="hybridMultilevel"/>
    <w:tmpl w:val="217CED52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6B2F3912"/>
    <w:multiLevelType w:val="hybridMultilevel"/>
    <w:tmpl w:val="2D50A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742776">
    <w:abstractNumId w:val="2"/>
  </w:num>
  <w:num w:numId="2" w16cid:durableId="1409689578">
    <w:abstractNumId w:val="0"/>
  </w:num>
  <w:num w:numId="3" w16cid:durableId="1756823850">
    <w:abstractNumId w:val="1"/>
  </w:num>
  <w:num w:numId="4" w16cid:durableId="33969877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removePersonalInformation/>
  <w:removeDateAndTim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B5"/>
    <w:rsid w:val="00000BB6"/>
    <w:rsid w:val="000028D2"/>
    <w:rsid w:val="00002D7F"/>
    <w:rsid w:val="000130F7"/>
    <w:rsid w:val="0001575F"/>
    <w:rsid w:val="00017EEA"/>
    <w:rsid w:val="0002533A"/>
    <w:rsid w:val="00026464"/>
    <w:rsid w:val="000306B9"/>
    <w:rsid w:val="00032378"/>
    <w:rsid w:val="0003697D"/>
    <w:rsid w:val="000415E0"/>
    <w:rsid w:val="000430B6"/>
    <w:rsid w:val="0004532D"/>
    <w:rsid w:val="00051ED3"/>
    <w:rsid w:val="000562E6"/>
    <w:rsid w:val="00064912"/>
    <w:rsid w:val="00065358"/>
    <w:rsid w:val="00065E43"/>
    <w:rsid w:val="000666BE"/>
    <w:rsid w:val="00070CFD"/>
    <w:rsid w:val="0007640D"/>
    <w:rsid w:val="00077001"/>
    <w:rsid w:val="00095913"/>
    <w:rsid w:val="000A19AB"/>
    <w:rsid w:val="000A3D1A"/>
    <w:rsid w:val="000A5BB4"/>
    <w:rsid w:val="000A5EB8"/>
    <w:rsid w:val="000B103E"/>
    <w:rsid w:val="000B225D"/>
    <w:rsid w:val="000B4364"/>
    <w:rsid w:val="000B7AEC"/>
    <w:rsid w:val="000C4E31"/>
    <w:rsid w:val="000D2624"/>
    <w:rsid w:val="000D3B08"/>
    <w:rsid w:val="000E0CE4"/>
    <w:rsid w:val="000E112C"/>
    <w:rsid w:val="000E22BC"/>
    <w:rsid w:val="000E2502"/>
    <w:rsid w:val="000E5BAD"/>
    <w:rsid w:val="000E646F"/>
    <w:rsid w:val="000E7647"/>
    <w:rsid w:val="000E7D4B"/>
    <w:rsid w:val="000F4136"/>
    <w:rsid w:val="000F52BC"/>
    <w:rsid w:val="00110790"/>
    <w:rsid w:val="00114A85"/>
    <w:rsid w:val="00117F62"/>
    <w:rsid w:val="00120954"/>
    <w:rsid w:val="0012151E"/>
    <w:rsid w:val="00125879"/>
    <w:rsid w:val="00133221"/>
    <w:rsid w:val="00134BE1"/>
    <w:rsid w:val="00140159"/>
    <w:rsid w:val="00146089"/>
    <w:rsid w:val="001573DE"/>
    <w:rsid w:val="00164EF5"/>
    <w:rsid w:val="00173382"/>
    <w:rsid w:val="00173BF0"/>
    <w:rsid w:val="00173D93"/>
    <w:rsid w:val="00175BD4"/>
    <w:rsid w:val="0018309B"/>
    <w:rsid w:val="00183633"/>
    <w:rsid w:val="0018790B"/>
    <w:rsid w:val="00190611"/>
    <w:rsid w:val="00194DEA"/>
    <w:rsid w:val="0019579C"/>
    <w:rsid w:val="001A5A7D"/>
    <w:rsid w:val="001A626B"/>
    <w:rsid w:val="001B06B9"/>
    <w:rsid w:val="001B51E3"/>
    <w:rsid w:val="001B5913"/>
    <w:rsid w:val="001B6B32"/>
    <w:rsid w:val="001C146A"/>
    <w:rsid w:val="001C18E8"/>
    <w:rsid w:val="001C6ACA"/>
    <w:rsid w:val="001D0C3A"/>
    <w:rsid w:val="001D3D9D"/>
    <w:rsid w:val="001D3FC0"/>
    <w:rsid w:val="001D66B7"/>
    <w:rsid w:val="001E4C37"/>
    <w:rsid w:val="001E6C7C"/>
    <w:rsid w:val="001E6E53"/>
    <w:rsid w:val="001F400B"/>
    <w:rsid w:val="001F507F"/>
    <w:rsid w:val="001F616B"/>
    <w:rsid w:val="00200A29"/>
    <w:rsid w:val="00203960"/>
    <w:rsid w:val="0020693B"/>
    <w:rsid w:val="002072C3"/>
    <w:rsid w:val="00211517"/>
    <w:rsid w:val="00212AE9"/>
    <w:rsid w:val="00226B55"/>
    <w:rsid w:val="00226CA5"/>
    <w:rsid w:val="00226DEB"/>
    <w:rsid w:val="00235913"/>
    <w:rsid w:val="002378E2"/>
    <w:rsid w:val="00240759"/>
    <w:rsid w:val="00246868"/>
    <w:rsid w:val="0024726C"/>
    <w:rsid w:val="0025430A"/>
    <w:rsid w:val="0026046D"/>
    <w:rsid w:val="002614D5"/>
    <w:rsid w:val="00271544"/>
    <w:rsid w:val="00272325"/>
    <w:rsid w:val="002731ED"/>
    <w:rsid w:val="002740D3"/>
    <w:rsid w:val="002801F9"/>
    <w:rsid w:val="00282F6E"/>
    <w:rsid w:val="002A209D"/>
    <w:rsid w:val="002A31DA"/>
    <w:rsid w:val="002A3C7E"/>
    <w:rsid w:val="002A7444"/>
    <w:rsid w:val="002A7952"/>
    <w:rsid w:val="002C2E96"/>
    <w:rsid w:val="002C3319"/>
    <w:rsid w:val="002C36B5"/>
    <w:rsid w:val="002C5832"/>
    <w:rsid w:val="002C643F"/>
    <w:rsid w:val="002C6A59"/>
    <w:rsid w:val="002C6FE2"/>
    <w:rsid w:val="002C799A"/>
    <w:rsid w:val="002D749A"/>
    <w:rsid w:val="002F1CE2"/>
    <w:rsid w:val="003044E6"/>
    <w:rsid w:val="00305A54"/>
    <w:rsid w:val="00323F83"/>
    <w:rsid w:val="00324CE0"/>
    <w:rsid w:val="00325043"/>
    <w:rsid w:val="00333A2B"/>
    <w:rsid w:val="0033416A"/>
    <w:rsid w:val="0033430C"/>
    <w:rsid w:val="00334A54"/>
    <w:rsid w:val="00334B46"/>
    <w:rsid w:val="00337E59"/>
    <w:rsid w:val="00351786"/>
    <w:rsid w:val="00354FF9"/>
    <w:rsid w:val="00355CB1"/>
    <w:rsid w:val="00356FFB"/>
    <w:rsid w:val="00372E7F"/>
    <w:rsid w:val="00381667"/>
    <w:rsid w:val="0038445C"/>
    <w:rsid w:val="00397318"/>
    <w:rsid w:val="003A164B"/>
    <w:rsid w:val="003A4B3A"/>
    <w:rsid w:val="003A7D4E"/>
    <w:rsid w:val="003B253A"/>
    <w:rsid w:val="003B3091"/>
    <w:rsid w:val="003C3AF1"/>
    <w:rsid w:val="003C4BA5"/>
    <w:rsid w:val="003C7A42"/>
    <w:rsid w:val="003D60B7"/>
    <w:rsid w:val="003E283F"/>
    <w:rsid w:val="003F0441"/>
    <w:rsid w:val="003F5EA9"/>
    <w:rsid w:val="00402A96"/>
    <w:rsid w:val="00406FE7"/>
    <w:rsid w:val="00421BF5"/>
    <w:rsid w:val="004269A0"/>
    <w:rsid w:val="00430F8A"/>
    <w:rsid w:val="0043247F"/>
    <w:rsid w:val="0044210E"/>
    <w:rsid w:val="00442496"/>
    <w:rsid w:val="00443350"/>
    <w:rsid w:val="00443E60"/>
    <w:rsid w:val="00445B4D"/>
    <w:rsid w:val="00447B48"/>
    <w:rsid w:val="00451FA4"/>
    <w:rsid w:val="00452D62"/>
    <w:rsid w:val="00455DBD"/>
    <w:rsid w:val="00456D05"/>
    <w:rsid w:val="004634A3"/>
    <w:rsid w:val="00472AD5"/>
    <w:rsid w:val="004744DD"/>
    <w:rsid w:val="00482A33"/>
    <w:rsid w:val="00482E29"/>
    <w:rsid w:val="004901F8"/>
    <w:rsid w:val="004A1C9C"/>
    <w:rsid w:val="004A4EFA"/>
    <w:rsid w:val="004A58D7"/>
    <w:rsid w:val="004A6E8A"/>
    <w:rsid w:val="004B3CE4"/>
    <w:rsid w:val="004B4C3A"/>
    <w:rsid w:val="004B4DAA"/>
    <w:rsid w:val="004B60B5"/>
    <w:rsid w:val="004B62A6"/>
    <w:rsid w:val="004C2BC4"/>
    <w:rsid w:val="004D10B3"/>
    <w:rsid w:val="004D2F01"/>
    <w:rsid w:val="004D4DC2"/>
    <w:rsid w:val="004D6C0D"/>
    <w:rsid w:val="004D777B"/>
    <w:rsid w:val="004D7D19"/>
    <w:rsid w:val="004E1972"/>
    <w:rsid w:val="004E2332"/>
    <w:rsid w:val="004E3976"/>
    <w:rsid w:val="004E4506"/>
    <w:rsid w:val="004F289E"/>
    <w:rsid w:val="004F399C"/>
    <w:rsid w:val="004F4624"/>
    <w:rsid w:val="004F664D"/>
    <w:rsid w:val="005030C7"/>
    <w:rsid w:val="00505F98"/>
    <w:rsid w:val="005070E0"/>
    <w:rsid w:val="0051160E"/>
    <w:rsid w:val="0051668C"/>
    <w:rsid w:val="00527160"/>
    <w:rsid w:val="00530DCD"/>
    <w:rsid w:val="0053168A"/>
    <w:rsid w:val="00547088"/>
    <w:rsid w:val="0055105C"/>
    <w:rsid w:val="0055389F"/>
    <w:rsid w:val="00556237"/>
    <w:rsid w:val="005623A8"/>
    <w:rsid w:val="00577403"/>
    <w:rsid w:val="00592F1B"/>
    <w:rsid w:val="005A075B"/>
    <w:rsid w:val="005A35EC"/>
    <w:rsid w:val="005B4F0B"/>
    <w:rsid w:val="005B6DE6"/>
    <w:rsid w:val="005C2487"/>
    <w:rsid w:val="005C4DAA"/>
    <w:rsid w:val="005C7FFE"/>
    <w:rsid w:val="005D29A5"/>
    <w:rsid w:val="005D4893"/>
    <w:rsid w:val="005D6212"/>
    <w:rsid w:val="005D74DB"/>
    <w:rsid w:val="005E38D8"/>
    <w:rsid w:val="005E6FDE"/>
    <w:rsid w:val="00600A2D"/>
    <w:rsid w:val="00600DDB"/>
    <w:rsid w:val="006047CD"/>
    <w:rsid w:val="006056D8"/>
    <w:rsid w:val="0060699A"/>
    <w:rsid w:val="00614472"/>
    <w:rsid w:val="006148C4"/>
    <w:rsid w:val="006206D6"/>
    <w:rsid w:val="00621E55"/>
    <w:rsid w:val="00624A83"/>
    <w:rsid w:val="006273F9"/>
    <w:rsid w:val="00637A5C"/>
    <w:rsid w:val="00641814"/>
    <w:rsid w:val="00642955"/>
    <w:rsid w:val="00642D7A"/>
    <w:rsid w:val="0064557F"/>
    <w:rsid w:val="00647BDE"/>
    <w:rsid w:val="00650261"/>
    <w:rsid w:val="00654CCF"/>
    <w:rsid w:val="00655470"/>
    <w:rsid w:val="00661466"/>
    <w:rsid w:val="00662308"/>
    <w:rsid w:val="00666392"/>
    <w:rsid w:val="006718ED"/>
    <w:rsid w:val="006730F4"/>
    <w:rsid w:val="00673806"/>
    <w:rsid w:val="006763DB"/>
    <w:rsid w:val="0068045A"/>
    <w:rsid w:val="006841AF"/>
    <w:rsid w:val="006863FC"/>
    <w:rsid w:val="00693CD1"/>
    <w:rsid w:val="006943DF"/>
    <w:rsid w:val="00695CD3"/>
    <w:rsid w:val="006B0A15"/>
    <w:rsid w:val="006B14B0"/>
    <w:rsid w:val="006B3D4F"/>
    <w:rsid w:val="006B59C9"/>
    <w:rsid w:val="006E28E5"/>
    <w:rsid w:val="006E2B29"/>
    <w:rsid w:val="006E7FFD"/>
    <w:rsid w:val="006F1DB2"/>
    <w:rsid w:val="006F6CB1"/>
    <w:rsid w:val="00706C2D"/>
    <w:rsid w:val="00707765"/>
    <w:rsid w:val="00710978"/>
    <w:rsid w:val="007117B6"/>
    <w:rsid w:val="0071276C"/>
    <w:rsid w:val="00720807"/>
    <w:rsid w:val="0072288C"/>
    <w:rsid w:val="00727D84"/>
    <w:rsid w:val="00731D3E"/>
    <w:rsid w:val="00735D75"/>
    <w:rsid w:val="007369F2"/>
    <w:rsid w:val="0074066F"/>
    <w:rsid w:val="007429EF"/>
    <w:rsid w:val="00743E9E"/>
    <w:rsid w:val="00747A58"/>
    <w:rsid w:val="00747F22"/>
    <w:rsid w:val="007612D4"/>
    <w:rsid w:val="0077528E"/>
    <w:rsid w:val="00786382"/>
    <w:rsid w:val="007941A9"/>
    <w:rsid w:val="007A0356"/>
    <w:rsid w:val="007A2AE0"/>
    <w:rsid w:val="007A2D7C"/>
    <w:rsid w:val="007A3095"/>
    <w:rsid w:val="007A5A84"/>
    <w:rsid w:val="007A6208"/>
    <w:rsid w:val="007C4905"/>
    <w:rsid w:val="007C5CE1"/>
    <w:rsid w:val="007D0349"/>
    <w:rsid w:val="007D12F4"/>
    <w:rsid w:val="007D5B9D"/>
    <w:rsid w:val="007D6368"/>
    <w:rsid w:val="007D7FD4"/>
    <w:rsid w:val="007E2034"/>
    <w:rsid w:val="007E561B"/>
    <w:rsid w:val="007F047B"/>
    <w:rsid w:val="007F19E7"/>
    <w:rsid w:val="007F2174"/>
    <w:rsid w:val="007F278E"/>
    <w:rsid w:val="007F2D53"/>
    <w:rsid w:val="007F4035"/>
    <w:rsid w:val="007F4930"/>
    <w:rsid w:val="007F5308"/>
    <w:rsid w:val="007F5A4A"/>
    <w:rsid w:val="007F74E5"/>
    <w:rsid w:val="00802A3F"/>
    <w:rsid w:val="008073CC"/>
    <w:rsid w:val="00810F8E"/>
    <w:rsid w:val="00813D0B"/>
    <w:rsid w:val="00815CB9"/>
    <w:rsid w:val="00817198"/>
    <w:rsid w:val="00825B4F"/>
    <w:rsid w:val="008268CF"/>
    <w:rsid w:val="00830685"/>
    <w:rsid w:val="00850674"/>
    <w:rsid w:val="00852390"/>
    <w:rsid w:val="00870BCA"/>
    <w:rsid w:val="00873E1F"/>
    <w:rsid w:val="0088277B"/>
    <w:rsid w:val="008903BD"/>
    <w:rsid w:val="0089412A"/>
    <w:rsid w:val="008949C5"/>
    <w:rsid w:val="00896A95"/>
    <w:rsid w:val="00896BB1"/>
    <w:rsid w:val="008A10DB"/>
    <w:rsid w:val="008A1B2E"/>
    <w:rsid w:val="008A569A"/>
    <w:rsid w:val="008A61FB"/>
    <w:rsid w:val="008A7B42"/>
    <w:rsid w:val="008B0AD8"/>
    <w:rsid w:val="008B21C1"/>
    <w:rsid w:val="008B2EA7"/>
    <w:rsid w:val="008B6C74"/>
    <w:rsid w:val="008C1640"/>
    <w:rsid w:val="008C691F"/>
    <w:rsid w:val="008D165A"/>
    <w:rsid w:val="008D2177"/>
    <w:rsid w:val="008D274E"/>
    <w:rsid w:val="008D2F27"/>
    <w:rsid w:val="008E4840"/>
    <w:rsid w:val="008E5C8C"/>
    <w:rsid w:val="0090099D"/>
    <w:rsid w:val="009009CC"/>
    <w:rsid w:val="00901827"/>
    <w:rsid w:val="00904851"/>
    <w:rsid w:val="009059D0"/>
    <w:rsid w:val="0090609F"/>
    <w:rsid w:val="00910BCD"/>
    <w:rsid w:val="009159FF"/>
    <w:rsid w:val="00917896"/>
    <w:rsid w:val="00920808"/>
    <w:rsid w:val="009256A3"/>
    <w:rsid w:val="00925947"/>
    <w:rsid w:val="00933003"/>
    <w:rsid w:val="00933D41"/>
    <w:rsid w:val="009404E9"/>
    <w:rsid w:val="0094173F"/>
    <w:rsid w:val="00943FE5"/>
    <w:rsid w:val="009445E7"/>
    <w:rsid w:val="0094508B"/>
    <w:rsid w:val="00951B76"/>
    <w:rsid w:val="009612AD"/>
    <w:rsid w:val="00975CC0"/>
    <w:rsid w:val="00976C4E"/>
    <w:rsid w:val="0097743F"/>
    <w:rsid w:val="00981D6F"/>
    <w:rsid w:val="009907A7"/>
    <w:rsid w:val="00990B6D"/>
    <w:rsid w:val="009A03E5"/>
    <w:rsid w:val="009A4BDB"/>
    <w:rsid w:val="009A6C0A"/>
    <w:rsid w:val="009B2FDD"/>
    <w:rsid w:val="009B6020"/>
    <w:rsid w:val="009B6066"/>
    <w:rsid w:val="009E1A3D"/>
    <w:rsid w:val="009E781A"/>
    <w:rsid w:val="009E7C74"/>
    <w:rsid w:val="009F7C56"/>
    <w:rsid w:val="00A0492E"/>
    <w:rsid w:val="00A108EB"/>
    <w:rsid w:val="00A10932"/>
    <w:rsid w:val="00A144EF"/>
    <w:rsid w:val="00A16110"/>
    <w:rsid w:val="00A22F7B"/>
    <w:rsid w:val="00A23127"/>
    <w:rsid w:val="00A24A0D"/>
    <w:rsid w:val="00A325C4"/>
    <w:rsid w:val="00A334BC"/>
    <w:rsid w:val="00A347DD"/>
    <w:rsid w:val="00A41C26"/>
    <w:rsid w:val="00A453D2"/>
    <w:rsid w:val="00A50D37"/>
    <w:rsid w:val="00A533DF"/>
    <w:rsid w:val="00A53C94"/>
    <w:rsid w:val="00A541F3"/>
    <w:rsid w:val="00A6143E"/>
    <w:rsid w:val="00A616CB"/>
    <w:rsid w:val="00A650FE"/>
    <w:rsid w:val="00A7217B"/>
    <w:rsid w:val="00A72F62"/>
    <w:rsid w:val="00A803F7"/>
    <w:rsid w:val="00A81E8E"/>
    <w:rsid w:val="00A85B18"/>
    <w:rsid w:val="00A9267F"/>
    <w:rsid w:val="00A9590E"/>
    <w:rsid w:val="00A95CF2"/>
    <w:rsid w:val="00AA6A19"/>
    <w:rsid w:val="00AB14D9"/>
    <w:rsid w:val="00AB3093"/>
    <w:rsid w:val="00AC4A13"/>
    <w:rsid w:val="00AC7E68"/>
    <w:rsid w:val="00AD1E57"/>
    <w:rsid w:val="00AD5C91"/>
    <w:rsid w:val="00AE123B"/>
    <w:rsid w:val="00AE23F4"/>
    <w:rsid w:val="00AE5842"/>
    <w:rsid w:val="00AE58EE"/>
    <w:rsid w:val="00AF0038"/>
    <w:rsid w:val="00AF2BD5"/>
    <w:rsid w:val="00B04DE0"/>
    <w:rsid w:val="00B131FF"/>
    <w:rsid w:val="00B1336A"/>
    <w:rsid w:val="00B17A6F"/>
    <w:rsid w:val="00B24552"/>
    <w:rsid w:val="00B25503"/>
    <w:rsid w:val="00B34359"/>
    <w:rsid w:val="00B40E38"/>
    <w:rsid w:val="00B52B55"/>
    <w:rsid w:val="00B61354"/>
    <w:rsid w:val="00B61B05"/>
    <w:rsid w:val="00B634F6"/>
    <w:rsid w:val="00B65B0E"/>
    <w:rsid w:val="00B70994"/>
    <w:rsid w:val="00B77310"/>
    <w:rsid w:val="00B8259E"/>
    <w:rsid w:val="00B82D56"/>
    <w:rsid w:val="00B852F6"/>
    <w:rsid w:val="00B85F2F"/>
    <w:rsid w:val="00B87243"/>
    <w:rsid w:val="00B95D55"/>
    <w:rsid w:val="00BA4D2A"/>
    <w:rsid w:val="00BA523E"/>
    <w:rsid w:val="00BB0179"/>
    <w:rsid w:val="00BB15B6"/>
    <w:rsid w:val="00BB2B00"/>
    <w:rsid w:val="00BB3994"/>
    <w:rsid w:val="00BB6BCB"/>
    <w:rsid w:val="00BC2FBA"/>
    <w:rsid w:val="00BC3785"/>
    <w:rsid w:val="00BC3DB8"/>
    <w:rsid w:val="00BC4C75"/>
    <w:rsid w:val="00BC6045"/>
    <w:rsid w:val="00BD4645"/>
    <w:rsid w:val="00BD4D72"/>
    <w:rsid w:val="00BD693B"/>
    <w:rsid w:val="00BE1B74"/>
    <w:rsid w:val="00BE5318"/>
    <w:rsid w:val="00BF0F42"/>
    <w:rsid w:val="00BF35A5"/>
    <w:rsid w:val="00BF3E32"/>
    <w:rsid w:val="00BF60C9"/>
    <w:rsid w:val="00BF68B5"/>
    <w:rsid w:val="00BF6A85"/>
    <w:rsid w:val="00BF6C9F"/>
    <w:rsid w:val="00C00653"/>
    <w:rsid w:val="00C01F84"/>
    <w:rsid w:val="00C05D6C"/>
    <w:rsid w:val="00C05D9C"/>
    <w:rsid w:val="00C06C84"/>
    <w:rsid w:val="00C143E5"/>
    <w:rsid w:val="00C14D5D"/>
    <w:rsid w:val="00C17B9C"/>
    <w:rsid w:val="00C20A6A"/>
    <w:rsid w:val="00C24495"/>
    <w:rsid w:val="00C253C6"/>
    <w:rsid w:val="00C3416F"/>
    <w:rsid w:val="00C35F37"/>
    <w:rsid w:val="00C401E7"/>
    <w:rsid w:val="00C42002"/>
    <w:rsid w:val="00C43E65"/>
    <w:rsid w:val="00C46ADC"/>
    <w:rsid w:val="00C52440"/>
    <w:rsid w:val="00C528BF"/>
    <w:rsid w:val="00C54C1B"/>
    <w:rsid w:val="00C54FD4"/>
    <w:rsid w:val="00C61A48"/>
    <w:rsid w:val="00C673B2"/>
    <w:rsid w:val="00C67EAB"/>
    <w:rsid w:val="00C77CF0"/>
    <w:rsid w:val="00C81471"/>
    <w:rsid w:val="00C81673"/>
    <w:rsid w:val="00C85BE5"/>
    <w:rsid w:val="00C863E4"/>
    <w:rsid w:val="00C90752"/>
    <w:rsid w:val="00C954B9"/>
    <w:rsid w:val="00C96852"/>
    <w:rsid w:val="00CA55EA"/>
    <w:rsid w:val="00CB02E6"/>
    <w:rsid w:val="00CB05B9"/>
    <w:rsid w:val="00CB423C"/>
    <w:rsid w:val="00CB46B2"/>
    <w:rsid w:val="00CC185F"/>
    <w:rsid w:val="00CC2EE8"/>
    <w:rsid w:val="00CC372E"/>
    <w:rsid w:val="00CC4A72"/>
    <w:rsid w:val="00CC54E2"/>
    <w:rsid w:val="00CD5C00"/>
    <w:rsid w:val="00CE198A"/>
    <w:rsid w:val="00CF6687"/>
    <w:rsid w:val="00D002FE"/>
    <w:rsid w:val="00D004DF"/>
    <w:rsid w:val="00D04BFC"/>
    <w:rsid w:val="00D06FEA"/>
    <w:rsid w:val="00D07309"/>
    <w:rsid w:val="00D103AC"/>
    <w:rsid w:val="00D1402A"/>
    <w:rsid w:val="00D22BB2"/>
    <w:rsid w:val="00D31E56"/>
    <w:rsid w:val="00D349D6"/>
    <w:rsid w:val="00D400C1"/>
    <w:rsid w:val="00D43995"/>
    <w:rsid w:val="00D5060F"/>
    <w:rsid w:val="00D55C7D"/>
    <w:rsid w:val="00D5794A"/>
    <w:rsid w:val="00D6076C"/>
    <w:rsid w:val="00D65056"/>
    <w:rsid w:val="00D7228E"/>
    <w:rsid w:val="00D77AA8"/>
    <w:rsid w:val="00D8012E"/>
    <w:rsid w:val="00D83010"/>
    <w:rsid w:val="00D851DD"/>
    <w:rsid w:val="00D860BB"/>
    <w:rsid w:val="00D87412"/>
    <w:rsid w:val="00D90708"/>
    <w:rsid w:val="00D90807"/>
    <w:rsid w:val="00D91F34"/>
    <w:rsid w:val="00D94983"/>
    <w:rsid w:val="00D94A58"/>
    <w:rsid w:val="00D963AE"/>
    <w:rsid w:val="00DA3242"/>
    <w:rsid w:val="00DA49B6"/>
    <w:rsid w:val="00DA4B7F"/>
    <w:rsid w:val="00DA546E"/>
    <w:rsid w:val="00DB3FB2"/>
    <w:rsid w:val="00DB782F"/>
    <w:rsid w:val="00DB79E8"/>
    <w:rsid w:val="00DB7DFF"/>
    <w:rsid w:val="00DC4E1E"/>
    <w:rsid w:val="00DC5DF1"/>
    <w:rsid w:val="00DC7B0A"/>
    <w:rsid w:val="00DD45F0"/>
    <w:rsid w:val="00DE17D0"/>
    <w:rsid w:val="00DE1BC5"/>
    <w:rsid w:val="00DE46E2"/>
    <w:rsid w:val="00DE5F35"/>
    <w:rsid w:val="00DF0B71"/>
    <w:rsid w:val="00DF1EDB"/>
    <w:rsid w:val="00DF6E04"/>
    <w:rsid w:val="00DF78E2"/>
    <w:rsid w:val="00E065C0"/>
    <w:rsid w:val="00E12689"/>
    <w:rsid w:val="00E16839"/>
    <w:rsid w:val="00E2002C"/>
    <w:rsid w:val="00E30FE4"/>
    <w:rsid w:val="00E33F6A"/>
    <w:rsid w:val="00E36A29"/>
    <w:rsid w:val="00E37211"/>
    <w:rsid w:val="00E43D9B"/>
    <w:rsid w:val="00E51DD7"/>
    <w:rsid w:val="00E51DE8"/>
    <w:rsid w:val="00E564A2"/>
    <w:rsid w:val="00E57F31"/>
    <w:rsid w:val="00E5A303"/>
    <w:rsid w:val="00E60007"/>
    <w:rsid w:val="00E664B9"/>
    <w:rsid w:val="00E66BDB"/>
    <w:rsid w:val="00E66E43"/>
    <w:rsid w:val="00E733E0"/>
    <w:rsid w:val="00E773AD"/>
    <w:rsid w:val="00E816AA"/>
    <w:rsid w:val="00E82CEA"/>
    <w:rsid w:val="00E97886"/>
    <w:rsid w:val="00EA0438"/>
    <w:rsid w:val="00EA7889"/>
    <w:rsid w:val="00EB2ECB"/>
    <w:rsid w:val="00EB302B"/>
    <w:rsid w:val="00EB309B"/>
    <w:rsid w:val="00EB5239"/>
    <w:rsid w:val="00EB7C87"/>
    <w:rsid w:val="00EC33D4"/>
    <w:rsid w:val="00EC3F5B"/>
    <w:rsid w:val="00ED0D0B"/>
    <w:rsid w:val="00ED469A"/>
    <w:rsid w:val="00ED7FC7"/>
    <w:rsid w:val="00EE5A03"/>
    <w:rsid w:val="00EE5B70"/>
    <w:rsid w:val="00EE731E"/>
    <w:rsid w:val="00EE7D5D"/>
    <w:rsid w:val="00F0126E"/>
    <w:rsid w:val="00F04975"/>
    <w:rsid w:val="00F10665"/>
    <w:rsid w:val="00F12D60"/>
    <w:rsid w:val="00F15AD1"/>
    <w:rsid w:val="00F255B6"/>
    <w:rsid w:val="00F26FD4"/>
    <w:rsid w:val="00F30D47"/>
    <w:rsid w:val="00F461FD"/>
    <w:rsid w:val="00F5274A"/>
    <w:rsid w:val="00F56790"/>
    <w:rsid w:val="00F6150C"/>
    <w:rsid w:val="00F62389"/>
    <w:rsid w:val="00F66485"/>
    <w:rsid w:val="00F6783D"/>
    <w:rsid w:val="00F707AF"/>
    <w:rsid w:val="00F71801"/>
    <w:rsid w:val="00F77071"/>
    <w:rsid w:val="00F85679"/>
    <w:rsid w:val="00F926D7"/>
    <w:rsid w:val="00F94CB7"/>
    <w:rsid w:val="00F94F34"/>
    <w:rsid w:val="00F9610F"/>
    <w:rsid w:val="00FA04A0"/>
    <w:rsid w:val="00FA2AED"/>
    <w:rsid w:val="00FC2DA0"/>
    <w:rsid w:val="00FC4858"/>
    <w:rsid w:val="00FD710F"/>
    <w:rsid w:val="00FE1379"/>
    <w:rsid w:val="00FE2E75"/>
    <w:rsid w:val="00FE4D40"/>
    <w:rsid w:val="00FF6434"/>
    <w:rsid w:val="011230BB"/>
    <w:rsid w:val="032FC0E5"/>
    <w:rsid w:val="03AF56D1"/>
    <w:rsid w:val="03FD348D"/>
    <w:rsid w:val="055C0393"/>
    <w:rsid w:val="05BC81C4"/>
    <w:rsid w:val="06627AF4"/>
    <w:rsid w:val="06E3DC61"/>
    <w:rsid w:val="07C42604"/>
    <w:rsid w:val="087CEE64"/>
    <w:rsid w:val="097F01F0"/>
    <w:rsid w:val="0A56D5D9"/>
    <w:rsid w:val="0A5ECF07"/>
    <w:rsid w:val="0C29CF21"/>
    <w:rsid w:val="0C69FE7E"/>
    <w:rsid w:val="0C7FED0B"/>
    <w:rsid w:val="0CB1BE86"/>
    <w:rsid w:val="0CC5334B"/>
    <w:rsid w:val="0E3B8AD0"/>
    <w:rsid w:val="0E6CE620"/>
    <w:rsid w:val="0EA42C42"/>
    <w:rsid w:val="0F0CEA6D"/>
    <w:rsid w:val="0FCF19A5"/>
    <w:rsid w:val="10A0DC02"/>
    <w:rsid w:val="10F9C2A0"/>
    <w:rsid w:val="11278E8E"/>
    <w:rsid w:val="14249CE6"/>
    <w:rsid w:val="14395C93"/>
    <w:rsid w:val="14E8EB8C"/>
    <w:rsid w:val="152DB6B4"/>
    <w:rsid w:val="15CFA959"/>
    <w:rsid w:val="15EF1840"/>
    <w:rsid w:val="16ED1FB0"/>
    <w:rsid w:val="177A7A8E"/>
    <w:rsid w:val="17A763CE"/>
    <w:rsid w:val="1844EA84"/>
    <w:rsid w:val="196CB9C6"/>
    <w:rsid w:val="1A90CEED"/>
    <w:rsid w:val="1B6B4D30"/>
    <w:rsid w:val="1E239968"/>
    <w:rsid w:val="1EBB3090"/>
    <w:rsid w:val="1EC7F3CF"/>
    <w:rsid w:val="1ED054D7"/>
    <w:rsid w:val="1F06EFAF"/>
    <w:rsid w:val="2016F8A0"/>
    <w:rsid w:val="2043B14D"/>
    <w:rsid w:val="21141003"/>
    <w:rsid w:val="2145E170"/>
    <w:rsid w:val="21D04195"/>
    <w:rsid w:val="221E7337"/>
    <w:rsid w:val="237BF1A6"/>
    <w:rsid w:val="24204BD2"/>
    <w:rsid w:val="2454B952"/>
    <w:rsid w:val="247AD1D6"/>
    <w:rsid w:val="24BA3CFD"/>
    <w:rsid w:val="24D39FC7"/>
    <w:rsid w:val="255068CE"/>
    <w:rsid w:val="264CF45E"/>
    <w:rsid w:val="27793A0F"/>
    <w:rsid w:val="280943F9"/>
    <w:rsid w:val="2846DB67"/>
    <w:rsid w:val="28731031"/>
    <w:rsid w:val="29271409"/>
    <w:rsid w:val="29A9B405"/>
    <w:rsid w:val="29E121C8"/>
    <w:rsid w:val="2A7C6864"/>
    <w:rsid w:val="2AA697F6"/>
    <w:rsid w:val="2AF8E895"/>
    <w:rsid w:val="2BF7E8CA"/>
    <w:rsid w:val="2C80973E"/>
    <w:rsid w:val="2CEA7991"/>
    <w:rsid w:val="2D378254"/>
    <w:rsid w:val="2DE8FE58"/>
    <w:rsid w:val="2E41FD6C"/>
    <w:rsid w:val="2E7AAC4B"/>
    <w:rsid w:val="2E8C85FB"/>
    <w:rsid w:val="2EA39E54"/>
    <w:rsid w:val="2FC6D2CD"/>
    <w:rsid w:val="3016A412"/>
    <w:rsid w:val="309CDE60"/>
    <w:rsid w:val="316A92C3"/>
    <w:rsid w:val="32B423C5"/>
    <w:rsid w:val="3332FAD3"/>
    <w:rsid w:val="336130F6"/>
    <w:rsid w:val="34AF2C89"/>
    <w:rsid w:val="35488184"/>
    <w:rsid w:val="35797172"/>
    <w:rsid w:val="35D9C4CD"/>
    <w:rsid w:val="35E680B2"/>
    <w:rsid w:val="35FEA08E"/>
    <w:rsid w:val="3626E668"/>
    <w:rsid w:val="37094E25"/>
    <w:rsid w:val="37296DB0"/>
    <w:rsid w:val="372BCF15"/>
    <w:rsid w:val="37859BDF"/>
    <w:rsid w:val="37B02331"/>
    <w:rsid w:val="38031E02"/>
    <w:rsid w:val="38AD0A51"/>
    <w:rsid w:val="38EA7731"/>
    <w:rsid w:val="3979FD2A"/>
    <w:rsid w:val="3A1A9464"/>
    <w:rsid w:val="3AE8FB4C"/>
    <w:rsid w:val="3AE9CAFE"/>
    <w:rsid w:val="3B1B0CE1"/>
    <w:rsid w:val="3BFC53B6"/>
    <w:rsid w:val="3CC4DB5A"/>
    <w:rsid w:val="3F00D77C"/>
    <w:rsid w:val="3FDF8593"/>
    <w:rsid w:val="40031F4A"/>
    <w:rsid w:val="4288F0F9"/>
    <w:rsid w:val="42943BC5"/>
    <w:rsid w:val="43C8B1C8"/>
    <w:rsid w:val="44644F83"/>
    <w:rsid w:val="447E0D2E"/>
    <w:rsid w:val="45528059"/>
    <w:rsid w:val="4599CBE4"/>
    <w:rsid w:val="4610149E"/>
    <w:rsid w:val="46E99146"/>
    <w:rsid w:val="4757AF9E"/>
    <w:rsid w:val="47FD16D2"/>
    <w:rsid w:val="495A9ABA"/>
    <w:rsid w:val="4991D6B5"/>
    <w:rsid w:val="4AC8DD11"/>
    <w:rsid w:val="4ADF7E90"/>
    <w:rsid w:val="4B17977D"/>
    <w:rsid w:val="4B1931F4"/>
    <w:rsid w:val="4B9B3614"/>
    <w:rsid w:val="4C1FD8B4"/>
    <w:rsid w:val="4C3231C4"/>
    <w:rsid w:val="4D800980"/>
    <w:rsid w:val="4DB25C66"/>
    <w:rsid w:val="4F99278F"/>
    <w:rsid w:val="4FE1C515"/>
    <w:rsid w:val="5068916A"/>
    <w:rsid w:val="508E6BC0"/>
    <w:rsid w:val="51C7EB4C"/>
    <w:rsid w:val="51F15E39"/>
    <w:rsid w:val="525A04CA"/>
    <w:rsid w:val="535BB766"/>
    <w:rsid w:val="5387D972"/>
    <w:rsid w:val="5448C613"/>
    <w:rsid w:val="5455943A"/>
    <w:rsid w:val="54FB4C9B"/>
    <w:rsid w:val="5583B7E1"/>
    <w:rsid w:val="5603E1FE"/>
    <w:rsid w:val="56345EB4"/>
    <w:rsid w:val="56D353CA"/>
    <w:rsid w:val="5819BB69"/>
    <w:rsid w:val="58D0790A"/>
    <w:rsid w:val="596DDA00"/>
    <w:rsid w:val="5992DB59"/>
    <w:rsid w:val="5BF2EEA7"/>
    <w:rsid w:val="5D4E43FD"/>
    <w:rsid w:val="5D6B4E16"/>
    <w:rsid w:val="5D7241B0"/>
    <w:rsid w:val="5DD3BC5E"/>
    <w:rsid w:val="5F3B638D"/>
    <w:rsid w:val="5F5BDB74"/>
    <w:rsid w:val="5F65B6C7"/>
    <w:rsid w:val="6084DC9F"/>
    <w:rsid w:val="619F58D0"/>
    <w:rsid w:val="621FFA87"/>
    <w:rsid w:val="62A5BD51"/>
    <w:rsid w:val="633AAFF8"/>
    <w:rsid w:val="637578D6"/>
    <w:rsid w:val="63E230E5"/>
    <w:rsid w:val="64318EB1"/>
    <w:rsid w:val="64AF0D4B"/>
    <w:rsid w:val="64B2D39F"/>
    <w:rsid w:val="64C1B8C3"/>
    <w:rsid w:val="64E9B4EE"/>
    <w:rsid w:val="65136E52"/>
    <w:rsid w:val="65AAB5CE"/>
    <w:rsid w:val="65C18C2F"/>
    <w:rsid w:val="65E38CF2"/>
    <w:rsid w:val="6630BCEB"/>
    <w:rsid w:val="667CD05F"/>
    <w:rsid w:val="677CA6C4"/>
    <w:rsid w:val="67D1D5DE"/>
    <w:rsid w:val="684D4279"/>
    <w:rsid w:val="688A9CA7"/>
    <w:rsid w:val="690B24FC"/>
    <w:rsid w:val="69793A5E"/>
    <w:rsid w:val="69A06BA5"/>
    <w:rsid w:val="6A3DF307"/>
    <w:rsid w:val="6A54E828"/>
    <w:rsid w:val="6ABD9984"/>
    <w:rsid w:val="6AC87A26"/>
    <w:rsid w:val="6C98E375"/>
    <w:rsid w:val="6D967CAF"/>
    <w:rsid w:val="6F56913E"/>
    <w:rsid w:val="70274D6E"/>
    <w:rsid w:val="70625B4E"/>
    <w:rsid w:val="7062CEE7"/>
    <w:rsid w:val="708EFA2B"/>
    <w:rsid w:val="70F88089"/>
    <w:rsid w:val="73DA1376"/>
    <w:rsid w:val="73DC7141"/>
    <w:rsid w:val="73F0BB46"/>
    <w:rsid w:val="74ADBD65"/>
    <w:rsid w:val="76117C2D"/>
    <w:rsid w:val="76579870"/>
    <w:rsid w:val="76C78D42"/>
    <w:rsid w:val="77609DA5"/>
    <w:rsid w:val="77A52A4C"/>
    <w:rsid w:val="77BF5C67"/>
    <w:rsid w:val="78BB3795"/>
    <w:rsid w:val="791B9802"/>
    <w:rsid w:val="799452B8"/>
    <w:rsid w:val="7A5B4C8A"/>
    <w:rsid w:val="7A6040FF"/>
    <w:rsid w:val="7B38AF86"/>
    <w:rsid w:val="7B6DC0C4"/>
    <w:rsid w:val="7CBC4E84"/>
    <w:rsid w:val="7DEC8F03"/>
    <w:rsid w:val="7ED0E460"/>
    <w:rsid w:val="7FFD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C7C5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0B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6230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43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E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E6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D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 w:bidi="ar-SA"/>
      <w14:ligatures w14:val="none"/>
    </w:rPr>
  </w:style>
  <w:style w:type="character" w:styleId="Strong">
    <w:name w:val="Strong"/>
    <w:basedOn w:val="DefaultParagraphFont"/>
    <w:uiPriority w:val="22"/>
    <w:qFormat/>
    <w:rsid w:val="00BD4D7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33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A2B"/>
  </w:style>
  <w:style w:type="paragraph" w:styleId="Footer">
    <w:name w:val="footer"/>
    <w:basedOn w:val="Normal"/>
    <w:link w:val="FooterChar"/>
    <w:uiPriority w:val="99"/>
    <w:unhideWhenUsed/>
    <w:rsid w:val="00333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a.svitoje@realco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0CC8A-AD39-4EED-8DBC-448F6F0F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979</Words>
  <Characters>5581</Characters>
  <Application>Microsoft Office Word</Application>
  <DocSecurity>0</DocSecurity>
  <Lines>46</Lines>
  <Paragraphs>13</Paragraphs>
  <ScaleCrop>false</ScaleCrop>
  <Manager/>
  <Company/>
  <LinksUpToDate>false</LinksUpToDate>
  <CharactersWithSpaces>6547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13</cp:revision>
  <dcterms:created xsi:type="dcterms:W3CDTF">2026-07-15T20:58:00Z</dcterms:created>
  <dcterms:modified xsi:type="dcterms:W3CDTF">2026-08-04T05:51:00Z</dcterms:modified>
  <cp:category/>
</cp:coreProperties>
</file>