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A65E" w14:textId="2C8E1485" w:rsidR="0041728F" w:rsidRPr="00172E52" w:rsidRDefault="0041728F" w:rsidP="00172E52">
      <w:pPr>
        <w:jc w:val="both"/>
        <w:rPr>
          <w:rFonts w:ascii="Times New Roman" w:hAnsi="Times New Roman" w:cs="Times New Roman"/>
          <w:b/>
          <w:bCs/>
          <w:sz w:val="28"/>
          <w:szCs w:val="28"/>
        </w:rPr>
      </w:pPr>
      <w:r w:rsidRPr="00172E52">
        <w:rPr>
          <w:rFonts w:ascii="Times New Roman" w:hAnsi="Times New Roman" w:cs="Times New Roman"/>
          <w:b/>
          <w:bCs/>
          <w:sz w:val="28"/>
          <w:szCs w:val="28"/>
        </w:rPr>
        <w:t>Duris oficialiai atvėrė „</w:t>
      </w:r>
      <w:proofErr w:type="spellStart"/>
      <w:r w:rsidRPr="00172E52">
        <w:rPr>
          <w:rFonts w:ascii="Times New Roman" w:hAnsi="Times New Roman" w:cs="Times New Roman"/>
          <w:b/>
          <w:bCs/>
          <w:sz w:val="28"/>
          <w:szCs w:val="28"/>
        </w:rPr>
        <w:t>Hero</w:t>
      </w:r>
      <w:proofErr w:type="spellEnd"/>
      <w:r w:rsidRPr="00172E52">
        <w:rPr>
          <w:rFonts w:ascii="Times New Roman" w:hAnsi="Times New Roman" w:cs="Times New Roman"/>
          <w:b/>
          <w:bCs/>
          <w:sz w:val="28"/>
          <w:szCs w:val="28"/>
        </w:rPr>
        <w:t>“: erdvė žmonių gerovei, kūrybai ir idėjoms</w:t>
      </w:r>
    </w:p>
    <w:p w14:paraId="7A6414D9" w14:textId="569A59CB" w:rsidR="0041728F" w:rsidRPr="00172E52" w:rsidRDefault="0041728F" w:rsidP="00172E52">
      <w:pPr>
        <w:jc w:val="both"/>
        <w:rPr>
          <w:rFonts w:ascii="Times New Roman" w:hAnsi="Times New Roman" w:cs="Times New Roman"/>
          <w:b/>
          <w:bCs/>
        </w:rPr>
      </w:pPr>
      <w:r w:rsidRPr="00172E52">
        <w:rPr>
          <w:rFonts w:ascii="Times New Roman" w:hAnsi="Times New Roman" w:cs="Times New Roman"/>
          <w:b/>
          <w:bCs/>
        </w:rPr>
        <w:t>Ketvirtadienio vakarą Vilniuje duris oficialiai atvėrė naujausias sostinės verslo centras „</w:t>
      </w:r>
      <w:proofErr w:type="spellStart"/>
      <w:r w:rsidRPr="00172E52">
        <w:rPr>
          <w:rFonts w:ascii="Times New Roman" w:hAnsi="Times New Roman" w:cs="Times New Roman"/>
          <w:b/>
          <w:bCs/>
        </w:rPr>
        <w:t>Hero</w:t>
      </w:r>
      <w:proofErr w:type="spellEnd"/>
      <w:r w:rsidRPr="00172E52">
        <w:rPr>
          <w:rFonts w:ascii="Times New Roman" w:hAnsi="Times New Roman" w:cs="Times New Roman"/>
          <w:b/>
          <w:bCs/>
        </w:rPr>
        <w:t xml:space="preserve">“. Į iškilmingą šventinį renginį susirinko daugybė žmonių, tarp kurių buvo politikų, verslo lyderių, valstybinių institucijų </w:t>
      </w:r>
      <w:r w:rsidR="00D65051" w:rsidRPr="00172E52">
        <w:rPr>
          <w:rFonts w:ascii="Times New Roman" w:hAnsi="Times New Roman" w:cs="Times New Roman"/>
          <w:b/>
          <w:bCs/>
        </w:rPr>
        <w:t>ir</w:t>
      </w:r>
      <w:r w:rsidRPr="00172E52">
        <w:rPr>
          <w:rFonts w:ascii="Times New Roman" w:hAnsi="Times New Roman" w:cs="Times New Roman"/>
          <w:b/>
          <w:bCs/>
        </w:rPr>
        <w:t xml:space="preserve"> kultūros atstovų. </w:t>
      </w:r>
    </w:p>
    <w:p w14:paraId="766F45BF" w14:textId="2F7D494D" w:rsidR="0041728F" w:rsidRPr="00172E52" w:rsidRDefault="0041728F" w:rsidP="00172E52">
      <w:pPr>
        <w:jc w:val="both"/>
        <w:rPr>
          <w:rFonts w:ascii="Times New Roman" w:hAnsi="Times New Roman" w:cs="Times New Roman"/>
        </w:rPr>
      </w:pPr>
      <w:r w:rsidRPr="00172E52">
        <w:rPr>
          <w:rFonts w:ascii="Times New Roman" w:hAnsi="Times New Roman" w:cs="Times New Roman"/>
        </w:rPr>
        <w:t xml:space="preserve">Sveikindamas į renginį susirinkusius svečius, </w:t>
      </w:r>
      <w:r w:rsidR="00D65051" w:rsidRPr="00172E52">
        <w:rPr>
          <w:rFonts w:ascii="Times New Roman" w:hAnsi="Times New Roman" w:cs="Times New Roman"/>
        </w:rPr>
        <w:t>„</w:t>
      </w:r>
      <w:proofErr w:type="spellStart"/>
      <w:r w:rsidR="00D65051" w:rsidRPr="00172E52">
        <w:rPr>
          <w:rFonts w:ascii="Times New Roman" w:hAnsi="Times New Roman" w:cs="Times New Roman"/>
        </w:rPr>
        <w:t>Hero</w:t>
      </w:r>
      <w:proofErr w:type="spellEnd"/>
      <w:r w:rsidR="00D65051" w:rsidRPr="00172E52">
        <w:rPr>
          <w:rFonts w:ascii="Times New Roman" w:hAnsi="Times New Roman" w:cs="Times New Roman"/>
        </w:rPr>
        <w:t xml:space="preserve">“ </w:t>
      </w:r>
      <w:r w:rsidRPr="00172E52">
        <w:rPr>
          <w:rFonts w:ascii="Times New Roman" w:hAnsi="Times New Roman" w:cs="Times New Roman"/>
        </w:rPr>
        <w:t>stačiusios bendrovės „</w:t>
      </w:r>
      <w:proofErr w:type="spellStart"/>
      <w:r w:rsidRPr="00172E52">
        <w:rPr>
          <w:rFonts w:ascii="Times New Roman" w:hAnsi="Times New Roman" w:cs="Times New Roman"/>
        </w:rPr>
        <w:t>Realco</w:t>
      </w:r>
      <w:proofErr w:type="spellEnd"/>
      <w:r w:rsidRPr="00172E52">
        <w:rPr>
          <w:rFonts w:ascii="Times New Roman" w:hAnsi="Times New Roman" w:cs="Times New Roman"/>
        </w:rPr>
        <w:t xml:space="preserve">“ vadovas Julius </w:t>
      </w:r>
      <w:proofErr w:type="spellStart"/>
      <w:r w:rsidRPr="00172E52">
        <w:rPr>
          <w:rFonts w:ascii="Times New Roman" w:hAnsi="Times New Roman" w:cs="Times New Roman"/>
        </w:rPr>
        <w:t>Dovidonis</w:t>
      </w:r>
      <w:proofErr w:type="spellEnd"/>
      <w:r w:rsidRPr="00172E52">
        <w:rPr>
          <w:rFonts w:ascii="Times New Roman" w:hAnsi="Times New Roman" w:cs="Times New Roman"/>
        </w:rPr>
        <w:t xml:space="preserve"> pasakojo, kad prieš septynerius metus kartu su komanda buvo išsikeltas ambicingas tikslas sukurti tokį verslo centrą, kuris būtų ne vien kvadratiniai metrai ir pažangiausios techninės specifikacijos, o kur kas daugiau. </w:t>
      </w:r>
    </w:p>
    <w:p w14:paraId="4B996E1B" w14:textId="17E0E2D9" w:rsidR="0041728F" w:rsidRPr="00172E52" w:rsidRDefault="0041728F" w:rsidP="00172E52">
      <w:pPr>
        <w:jc w:val="both"/>
        <w:rPr>
          <w:rFonts w:ascii="Times New Roman" w:hAnsi="Times New Roman" w:cs="Times New Roman"/>
        </w:rPr>
      </w:pPr>
      <w:r w:rsidRPr="00172E52">
        <w:rPr>
          <w:rFonts w:ascii="Times New Roman" w:hAnsi="Times New Roman" w:cs="Times New Roman"/>
        </w:rPr>
        <w:t xml:space="preserve">„Iš pat pradžių nusprendėme, kad </w:t>
      </w:r>
      <w:r w:rsidR="00D051F9" w:rsidRPr="00172E52">
        <w:rPr>
          <w:rFonts w:ascii="Times New Roman" w:hAnsi="Times New Roman" w:cs="Times New Roman"/>
        </w:rPr>
        <w:t xml:space="preserve">šio verslo </w:t>
      </w:r>
      <w:r w:rsidRPr="00172E52">
        <w:rPr>
          <w:rFonts w:ascii="Times New Roman" w:hAnsi="Times New Roman" w:cs="Times New Roman"/>
        </w:rPr>
        <w:t xml:space="preserve">dėmesio centre bus žmogus – jo savijauta, sveikata ir kūrybiškumas. Dar prieš mėnesį šis pastatas ir tebuvo pastatu – darbai buvo baigti, bet jame dar nebuvo gyvybės. Šįvakar </w:t>
      </w:r>
      <w:r w:rsidR="00D65051" w:rsidRPr="00172E52">
        <w:rPr>
          <w:rFonts w:ascii="Times New Roman" w:hAnsi="Times New Roman" w:cs="Times New Roman"/>
        </w:rPr>
        <w:t>verslo centras</w:t>
      </w:r>
      <w:r w:rsidRPr="00172E52">
        <w:rPr>
          <w:rFonts w:ascii="Times New Roman" w:hAnsi="Times New Roman" w:cs="Times New Roman"/>
        </w:rPr>
        <w:t xml:space="preserve"> iš tiesų užgimė ir pradėjo tikrąjį gyvenimą. Jį suteikėte visi jūs, šiandien esantys čia – jūsų emocijos, idėjos ir kūrybiškumas“, – džiaugėsi J. </w:t>
      </w:r>
      <w:proofErr w:type="spellStart"/>
      <w:r w:rsidRPr="00172E52">
        <w:rPr>
          <w:rFonts w:ascii="Times New Roman" w:hAnsi="Times New Roman" w:cs="Times New Roman"/>
        </w:rPr>
        <w:t>Dovidonis</w:t>
      </w:r>
      <w:proofErr w:type="spellEnd"/>
      <w:r w:rsidRPr="00172E52">
        <w:rPr>
          <w:rFonts w:ascii="Times New Roman" w:hAnsi="Times New Roman" w:cs="Times New Roman"/>
        </w:rPr>
        <w:t xml:space="preserve">. </w:t>
      </w:r>
    </w:p>
    <w:p w14:paraId="254D887B" w14:textId="7B10488F" w:rsidR="0041728F" w:rsidRPr="00172E52" w:rsidRDefault="0041728F" w:rsidP="00172E52">
      <w:pPr>
        <w:jc w:val="both"/>
        <w:rPr>
          <w:rFonts w:ascii="Times New Roman" w:hAnsi="Times New Roman" w:cs="Times New Roman"/>
          <w:b/>
          <w:bCs/>
        </w:rPr>
      </w:pPr>
      <w:r w:rsidRPr="00172E52">
        <w:rPr>
          <w:rFonts w:ascii="Times New Roman" w:hAnsi="Times New Roman" w:cs="Times New Roman"/>
          <w:b/>
          <w:bCs/>
        </w:rPr>
        <w:t xml:space="preserve">Kultūros erdvė </w:t>
      </w:r>
    </w:p>
    <w:p w14:paraId="7FF53F2E" w14:textId="499F5BAA" w:rsidR="0041728F" w:rsidRPr="00172E52" w:rsidRDefault="0041728F" w:rsidP="00172E52">
      <w:pPr>
        <w:jc w:val="both"/>
        <w:rPr>
          <w:rFonts w:ascii="Times New Roman" w:hAnsi="Times New Roman" w:cs="Times New Roman"/>
        </w:rPr>
      </w:pPr>
      <w:r w:rsidRPr="00172E52">
        <w:rPr>
          <w:rFonts w:ascii="Times New Roman" w:hAnsi="Times New Roman" w:cs="Times New Roman"/>
        </w:rPr>
        <w:t xml:space="preserve">Renginyje dalyvavusi kultūros ministrė Vaida </w:t>
      </w:r>
      <w:proofErr w:type="spellStart"/>
      <w:r w:rsidRPr="00172E52">
        <w:rPr>
          <w:rFonts w:ascii="Times New Roman" w:hAnsi="Times New Roman" w:cs="Times New Roman"/>
        </w:rPr>
        <w:t>Aleknavičienė</w:t>
      </w:r>
      <w:proofErr w:type="spellEnd"/>
      <w:r w:rsidRPr="00172E52">
        <w:rPr>
          <w:rFonts w:ascii="Times New Roman" w:hAnsi="Times New Roman" w:cs="Times New Roman"/>
        </w:rPr>
        <w:t xml:space="preserve"> </w:t>
      </w:r>
      <w:r w:rsidR="00D65051" w:rsidRPr="00172E52">
        <w:rPr>
          <w:rFonts w:ascii="Times New Roman" w:hAnsi="Times New Roman" w:cs="Times New Roman"/>
        </w:rPr>
        <w:t>sakė, kad</w:t>
      </w:r>
      <w:r w:rsidRPr="00172E52">
        <w:rPr>
          <w:rFonts w:ascii="Times New Roman" w:hAnsi="Times New Roman" w:cs="Times New Roman"/>
        </w:rPr>
        <w:t xml:space="preserve"> nauja įspūdinga erdv</w:t>
      </w:r>
      <w:r w:rsidR="00D65051" w:rsidRPr="00172E52">
        <w:rPr>
          <w:rFonts w:ascii="Times New Roman" w:hAnsi="Times New Roman" w:cs="Times New Roman"/>
        </w:rPr>
        <w:t xml:space="preserve">ė centriniame sostinės verslo rajone </w:t>
      </w:r>
      <w:r w:rsidRPr="00172E52">
        <w:rPr>
          <w:rFonts w:ascii="Times New Roman" w:hAnsi="Times New Roman" w:cs="Times New Roman"/>
        </w:rPr>
        <w:t xml:space="preserve">yra </w:t>
      </w:r>
      <w:r w:rsidR="002959AA" w:rsidRPr="00172E52">
        <w:rPr>
          <w:rFonts w:ascii="Times New Roman" w:hAnsi="Times New Roman" w:cs="Times New Roman"/>
        </w:rPr>
        <w:t>puikus</w:t>
      </w:r>
      <w:r w:rsidRPr="00172E52">
        <w:rPr>
          <w:rFonts w:ascii="Times New Roman" w:hAnsi="Times New Roman" w:cs="Times New Roman"/>
        </w:rPr>
        <w:t xml:space="preserve"> pavyzdys, ką kartu gali sukurti verslas, kultūra ir menas. </w:t>
      </w:r>
      <w:r w:rsidR="00D65051" w:rsidRPr="00172E52">
        <w:rPr>
          <w:rFonts w:ascii="Times New Roman" w:hAnsi="Times New Roman" w:cs="Times New Roman"/>
        </w:rPr>
        <w:t>S</w:t>
      </w:r>
      <w:r w:rsidRPr="00172E52">
        <w:rPr>
          <w:rFonts w:ascii="Times New Roman" w:hAnsi="Times New Roman" w:cs="Times New Roman"/>
        </w:rPr>
        <w:t>usirinkusiu</w:t>
      </w:r>
      <w:r w:rsidR="00D65051" w:rsidRPr="00172E52">
        <w:rPr>
          <w:rFonts w:ascii="Times New Roman" w:hAnsi="Times New Roman" w:cs="Times New Roman"/>
        </w:rPr>
        <w:t>s</w:t>
      </w:r>
      <w:r w:rsidRPr="00172E52">
        <w:rPr>
          <w:rFonts w:ascii="Times New Roman" w:hAnsi="Times New Roman" w:cs="Times New Roman"/>
        </w:rPr>
        <w:t xml:space="preserve"> </w:t>
      </w:r>
      <w:r w:rsidR="00D65051" w:rsidRPr="00172E52">
        <w:rPr>
          <w:rFonts w:ascii="Times New Roman" w:hAnsi="Times New Roman" w:cs="Times New Roman"/>
        </w:rPr>
        <w:t xml:space="preserve">ji </w:t>
      </w:r>
      <w:r w:rsidRPr="00172E52">
        <w:rPr>
          <w:rFonts w:ascii="Times New Roman" w:hAnsi="Times New Roman" w:cs="Times New Roman"/>
        </w:rPr>
        <w:t xml:space="preserve">pasveikino Mikalojaus Konstantino Čiurlionio žodžiais. </w:t>
      </w:r>
    </w:p>
    <w:p w14:paraId="7E85C1EA" w14:textId="72E2A946" w:rsidR="0041728F" w:rsidRPr="00172E52" w:rsidRDefault="0041728F" w:rsidP="00172E52">
      <w:pPr>
        <w:jc w:val="both"/>
        <w:rPr>
          <w:rFonts w:ascii="Times New Roman" w:hAnsi="Times New Roman" w:cs="Times New Roman"/>
        </w:rPr>
      </w:pPr>
      <w:r w:rsidRPr="00172E52">
        <w:rPr>
          <w:rFonts w:ascii="Times New Roman" w:hAnsi="Times New Roman" w:cs="Times New Roman"/>
        </w:rPr>
        <w:t>„</w:t>
      </w:r>
      <w:r w:rsidR="00D65051" w:rsidRPr="00172E52">
        <w:rPr>
          <w:rFonts w:ascii="Times New Roman" w:hAnsi="Times New Roman" w:cs="Times New Roman"/>
        </w:rPr>
        <w:t>R</w:t>
      </w:r>
      <w:r w:rsidRPr="00172E52">
        <w:rPr>
          <w:rFonts w:ascii="Times New Roman" w:hAnsi="Times New Roman" w:cs="Times New Roman"/>
        </w:rPr>
        <w:t xml:space="preserve">eikia turėti vidinės šviesos, kad galėtume tamsybėse ant kelio stovintiems šviesti. Ir kad jie, tą šviesą pamatę, galėtų eiti savo keliu ir tą šviesą jau skleistų kitiems“, – kalbėjo naujoji kultūros ministrė, palinkėdama, kad naujajame verslo centre </w:t>
      </w:r>
      <w:r w:rsidR="00D65051" w:rsidRPr="00172E52">
        <w:rPr>
          <w:rFonts w:ascii="Times New Roman" w:hAnsi="Times New Roman" w:cs="Times New Roman"/>
        </w:rPr>
        <w:t xml:space="preserve">šios šviesos taip pat netrūktų bei </w:t>
      </w:r>
      <w:r w:rsidRPr="00172E52">
        <w:rPr>
          <w:rFonts w:ascii="Times New Roman" w:hAnsi="Times New Roman" w:cs="Times New Roman"/>
        </w:rPr>
        <w:t xml:space="preserve">gimtų tik pačios gražiausios idėjos. </w:t>
      </w:r>
    </w:p>
    <w:p w14:paraId="2085CF26" w14:textId="77777777" w:rsidR="00D051F9" w:rsidRPr="00172E52" w:rsidRDefault="00D051F9" w:rsidP="00172E52">
      <w:pPr>
        <w:jc w:val="both"/>
        <w:rPr>
          <w:rFonts w:ascii="Times New Roman" w:hAnsi="Times New Roman" w:cs="Times New Roman"/>
        </w:rPr>
      </w:pPr>
      <w:r w:rsidRPr="00172E52">
        <w:rPr>
          <w:rFonts w:ascii="Times New Roman" w:hAnsi="Times New Roman" w:cs="Times New Roman"/>
        </w:rPr>
        <w:t xml:space="preserve">Idėjų bei naujų minčių </w:t>
      </w:r>
      <w:r w:rsidR="00615F4C" w:rsidRPr="00172E52">
        <w:rPr>
          <w:rFonts w:ascii="Times New Roman" w:hAnsi="Times New Roman" w:cs="Times New Roman"/>
        </w:rPr>
        <w:t>„</w:t>
      </w:r>
      <w:proofErr w:type="spellStart"/>
      <w:r w:rsidR="00615F4C" w:rsidRPr="00172E52">
        <w:rPr>
          <w:rFonts w:ascii="Times New Roman" w:hAnsi="Times New Roman" w:cs="Times New Roman"/>
        </w:rPr>
        <w:t>Hero</w:t>
      </w:r>
      <w:proofErr w:type="spellEnd"/>
      <w:r w:rsidR="00615F4C" w:rsidRPr="00172E52">
        <w:rPr>
          <w:rFonts w:ascii="Times New Roman" w:hAnsi="Times New Roman" w:cs="Times New Roman"/>
        </w:rPr>
        <w:t xml:space="preserve">“ </w:t>
      </w:r>
      <w:r w:rsidRPr="00172E52">
        <w:rPr>
          <w:rFonts w:ascii="Times New Roman" w:hAnsi="Times New Roman" w:cs="Times New Roman"/>
        </w:rPr>
        <w:t xml:space="preserve">centre </w:t>
      </w:r>
      <w:r w:rsidR="00615F4C" w:rsidRPr="00172E52">
        <w:rPr>
          <w:rFonts w:ascii="Times New Roman" w:hAnsi="Times New Roman" w:cs="Times New Roman"/>
        </w:rPr>
        <w:t xml:space="preserve">nuolat </w:t>
      </w:r>
      <w:r w:rsidRPr="00172E52">
        <w:rPr>
          <w:rFonts w:ascii="Times New Roman" w:hAnsi="Times New Roman" w:cs="Times New Roman"/>
        </w:rPr>
        <w:t xml:space="preserve">kels </w:t>
      </w:r>
      <w:r w:rsidR="00615F4C" w:rsidRPr="00172E52">
        <w:rPr>
          <w:rFonts w:ascii="Times New Roman" w:hAnsi="Times New Roman" w:cs="Times New Roman"/>
        </w:rPr>
        <w:t xml:space="preserve">dvi lietuvių menininko Vlado </w:t>
      </w:r>
      <w:proofErr w:type="spellStart"/>
      <w:r w:rsidR="00615F4C" w:rsidRPr="00172E52">
        <w:rPr>
          <w:rFonts w:ascii="Times New Roman" w:hAnsi="Times New Roman" w:cs="Times New Roman"/>
        </w:rPr>
        <w:t>Suncovo</w:t>
      </w:r>
      <w:proofErr w:type="spellEnd"/>
      <w:r w:rsidR="00615F4C" w:rsidRPr="00172E52">
        <w:rPr>
          <w:rFonts w:ascii="Times New Roman" w:hAnsi="Times New Roman" w:cs="Times New Roman"/>
        </w:rPr>
        <w:t xml:space="preserve"> instaliacij</w:t>
      </w:r>
      <w:r w:rsidRPr="00172E52">
        <w:rPr>
          <w:rFonts w:ascii="Times New Roman" w:hAnsi="Times New Roman" w:cs="Times New Roman"/>
        </w:rPr>
        <w:t>o</w:t>
      </w:r>
      <w:r w:rsidR="00615F4C" w:rsidRPr="00172E52">
        <w:rPr>
          <w:rFonts w:ascii="Times New Roman" w:hAnsi="Times New Roman" w:cs="Times New Roman"/>
        </w:rPr>
        <w:t>s ir du didžiuli</w:t>
      </w:r>
      <w:r w:rsidRPr="00172E52">
        <w:rPr>
          <w:rFonts w:ascii="Times New Roman" w:hAnsi="Times New Roman" w:cs="Times New Roman"/>
        </w:rPr>
        <w:t>ai</w:t>
      </w:r>
      <w:r w:rsidR="00615F4C" w:rsidRPr="00172E52">
        <w:rPr>
          <w:rFonts w:ascii="Times New Roman" w:hAnsi="Times New Roman" w:cs="Times New Roman"/>
        </w:rPr>
        <w:t xml:space="preserve"> latvių tapytojos Sandros Strėlės paveiksl</w:t>
      </w:r>
      <w:r w:rsidRPr="00172E52">
        <w:rPr>
          <w:rFonts w:ascii="Times New Roman" w:hAnsi="Times New Roman" w:cs="Times New Roman"/>
        </w:rPr>
        <w:t>ai</w:t>
      </w:r>
      <w:r w:rsidR="00615F4C" w:rsidRPr="00172E52">
        <w:rPr>
          <w:rFonts w:ascii="Times New Roman" w:hAnsi="Times New Roman" w:cs="Times New Roman"/>
        </w:rPr>
        <w:t xml:space="preserve">. </w:t>
      </w:r>
    </w:p>
    <w:p w14:paraId="73FECD50" w14:textId="59B476CE" w:rsidR="00615F4C" w:rsidRPr="00172E52" w:rsidRDefault="00615F4C" w:rsidP="00172E52">
      <w:pPr>
        <w:jc w:val="both"/>
        <w:rPr>
          <w:rFonts w:ascii="Times New Roman" w:hAnsi="Times New Roman" w:cs="Times New Roman"/>
        </w:rPr>
      </w:pPr>
      <w:r w:rsidRPr="00172E52">
        <w:rPr>
          <w:rFonts w:ascii="Times New Roman" w:hAnsi="Times New Roman" w:cs="Times New Roman"/>
        </w:rPr>
        <w:t xml:space="preserve">Tačiau kultūros bei meno netrūko ir atidarymo metu: vakaro svečiai galėjo gėrėtis Kauno šokio teatro „Aura“ </w:t>
      </w:r>
      <w:r w:rsidR="00D051F9" w:rsidRPr="00172E52">
        <w:rPr>
          <w:rFonts w:ascii="Times New Roman" w:hAnsi="Times New Roman" w:cs="Times New Roman"/>
        </w:rPr>
        <w:t xml:space="preserve">šokėjų </w:t>
      </w:r>
      <w:r w:rsidRPr="00172E52">
        <w:rPr>
          <w:rFonts w:ascii="Times New Roman" w:hAnsi="Times New Roman" w:cs="Times New Roman"/>
        </w:rPr>
        <w:t xml:space="preserve">pasirodymu ir Monikos </w:t>
      </w:r>
      <w:proofErr w:type="spellStart"/>
      <w:r w:rsidRPr="00172E52">
        <w:rPr>
          <w:rFonts w:ascii="Times New Roman" w:hAnsi="Times New Roman" w:cs="Times New Roman"/>
        </w:rPr>
        <w:t>Liu</w:t>
      </w:r>
      <w:proofErr w:type="spellEnd"/>
      <w:r w:rsidRPr="00172E52">
        <w:rPr>
          <w:rFonts w:ascii="Times New Roman" w:hAnsi="Times New Roman" w:cs="Times New Roman"/>
        </w:rPr>
        <w:t xml:space="preserve"> koncertu. Kartu buvo atidaryta ir jubiliejinė, 70-oji „</w:t>
      </w:r>
      <w:proofErr w:type="spellStart"/>
      <w:r w:rsidRPr="00172E52">
        <w:rPr>
          <w:rFonts w:ascii="Times New Roman" w:hAnsi="Times New Roman" w:cs="Times New Roman"/>
        </w:rPr>
        <w:t>World</w:t>
      </w:r>
      <w:proofErr w:type="spellEnd"/>
      <w:r w:rsidRPr="00172E52">
        <w:rPr>
          <w:rFonts w:ascii="Times New Roman" w:hAnsi="Times New Roman" w:cs="Times New Roman"/>
        </w:rPr>
        <w:t xml:space="preserve"> Press </w:t>
      </w:r>
      <w:proofErr w:type="spellStart"/>
      <w:r w:rsidRPr="00172E52">
        <w:rPr>
          <w:rFonts w:ascii="Times New Roman" w:hAnsi="Times New Roman" w:cs="Times New Roman"/>
        </w:rPr>
        <w:t>Photo</w:t>
      </w:r>
      <w:proofErr w:type="spellEnd"/>
      <w:r w:rsidRPr="00172E52">
        <w:rPr>
          <w:rFonts w:ascii="Times New Roman" w:hAnsi="Times New Roman" w:cs="Times New Roman"/>
        </w:rPr>
        <w:t xml:space="preserve">“ paroda, kurią verslo centre bus galima apžiūrėti tris savaites, iki gruodžio </w:t>
      </w:r>
      <w:r w:rsidR="00D65051" w:rsidRPr="00172E52">
        <w:rPr>
          <w:rFonts w:ascii="Times New Roman" w:hAnsi="Times New Roman" w:cs="Times New Roman"/>
        </w:rPr>
        <w:t xml:space="preserve">5 dienos. </w:t>
      </w:r>
    </w:p>
    <w:p w14:paraId="1A81866A" w14:textId="0B8339C5" w:rsidR="00563918" w:rsidRPr="00172E52" w:rsidRDefault="00563918" w:rsidP="00172E52">
      <w:pPr>
        <w:jc w:val="both"/>
        <w:rPr>
          <w:rFonts w:ascii="Times New Roman" w:hAnsi="Times New Roman" w:cs="Times New Roman"/>
          <w:b/>
          <w:bCs/>
        </w:rPr>
      </w:pPr>
      <w:r w:rsidRPr="00172E52">
        <w:rPr>
          <w:rFonts w:ascii="Times New Roman" w:hAnsi="Times New Roman" w:cs="Times New Roman"/>
          <w:b/>
          <w:bCs/>
        </w:rPr>
        <w:t xml:space="preserve">Prestižinė paroda prestižinėje erdvėje </w:t>
      </w:r>
    </w:p>
    <w:p w14:paraId="41CBB744" w14:textId="6D716E70" w:rsidR="001E16BA" w:rsidRPr="00172E52" w:rsidRDefault="001E16BA" w:rsidP="00172E52">
      <w:pPr>
        <w:jc w:val="both"/>
        <w:rPr>
          <w:rFonts w:ascii="Times New Roman" w:hAnsi="Times New Roman" w:cs="Times New Roman"/>
        </w:rPr>
      </w:pPr>
      <w:r w:rsidRPr="00172E52">
        <w:rPr>
          <w:rFonts w:ascii="Times New Roman" w:hAnsi="Times New Roman" w:cs="Times New Roman"/>
        </w:rPr>
        <w:t xml:space="preserve">Parodą organizavusios „15min grupės“ rinkodaros vadovė Gabrielė Burbienė priminė, jog </w:t>
      </w:r>
      <w:r w:rsidR="00B62DDC" w:rsidRPr="00172E52">
        <w:rPr>
          <w:rFonts w:ascii="Times New Roman" w:hAnsi="Times New Roman" w:cs="Times New Roman"/>
        </w:rPr>
        <w:t xml:space="preserve">ši paroda atspindi </w:t>
      </w:r>
      <w:r w:rsidR="007A1B1D" w:rsidRPr="00172E52">
        <w:rPr>
          <w:rFonts w:ascii="Times New Roman" w:hAnsi="Times New Roman" w:cs="Times New Roman"/>
        </w:rPr>
        <w:t xml:space="preserve">ir pabrėžia </w:t>
      </w:r>
      <w:r w:rsidR="00B62DDC" w:rsidRPr="00172E52">
        <w:rPr>
          <w:rFonts w:ascii="Times New Roman" w:hAnsi="Times New Roman" w:cs="Times New Roman"/>
        </w:rPr>
        <w:t>vieną pagrindinių žurnalistikos bruožų –</w:t>
      </w:r>
      <w:r w:rsidR="00710A8D" w:rsidRPr="00172E52">
        <w:rPr>
          <w:rFonts w:ascii="Times New Roman" w:hAnsi="Times New Roman" w:cs="Times New Roman"/>
        </w:rPr>
        <w:t xml:space="preserve"> </w:t>
      </w:r>
      <w:r w:rsidR="00B62DDC" w:rsidRPr="00172E52">
        <w:rPr>
          <w:rFonts w:ascii="Times New Roman" w:hAnsi="Times New Roman" w:cs="Times New Roman"/>
        </w:rPr>
        <w:t xml:space="preserve">svarbių </w:t>
      </w:r>
      <w:r w:rsidR="00710A8D" w:rsidRPr="00172E52">
        <w:rPr>
          <w:rFonts w:ascii="Times New Roman" w:hAnsi="Times New Roman" w:cs="Times New Roman"/>
        </w:rPr>
        <w:t xml:space="preserve">momentų fiksavimą, nepatogių </w:t>
      </w:r>
      <w:r w:rsidR="00B62DDC" w:rsidRPr="00172E52">
        <w:rPr>
          <w:rFonts w:ascii="Times New Roman" w:hAnsi="Times New Roman" w:cs="Times New Roman"/>
        </w:rPr>
        <w:t xml:space="preserve">klausimų </w:t>
      </w:r>
      <w:r w:rsidR="00710A8D" w:rsidRPr="00172E52">
        <w:rPr>
          <w:rFonts w:ascii="Times New Roman" w:hAnsi="Times New Roman" w:cs="Times New Roman"/>
        </w:rPr>
        <w:t>iš</w:t>
      </w:r>
      <w:r w:rsidR="00B62DDC" w:rsidRPr="00172E52">
        <w:rPr>
          <w:rFonts w:ascii="Times New Roman" w:hAnsi="Times New Roman" w:cs="Times New Roman"/>
        </w:rPr>
        <w:t>kėlimą</w:t>
      </w:r>
      <w:r w:rsidR="00FC2492" w:rsidRPr="00172E52">
        <w:rPr>
          <w:rFonts w:ascii="Times New Roman" w:hAnsi="Times New Roman" w:cs="Times New Roman"/>
        </w:rPr>
        <w:t xml:space="preserve"> ir nuolatines tiesos paieškas. </w:t>
      </w:r>
    </w:p>
    <w:p w14:paraId="5F0B0899" w14:textId="06FAC326" w:rsidR="001E16BA" w:rsidRPr="00172E52" w:rsidRDefault="00F652A4" w:rsidP="00172E52">
      <w:pPr>
        <w:jc w:val="both"/>
        <w:rPr>
          <w:rFonts w:ascii="Times New Roman" w:hAnsi="Times New Roman" w:cs="Times New Roman"/>
        </w:rPr>
      </w:pPr>
      <w:r w:rsidRPr="00172E52">
        <w:rPr>
          <w:rFonts w:ascii="Times New Roman" w:hAnsi="Times New Roman" w:cs="Times New Roman"/>
        </w:rPr>
        <w:t>Padėkojusi tiek visiems, prisidėjusiems prie parodos organizavimo</w:t>
      </w:r>
      <w:r w:rsidR="001D064E" w:rsidRPr="00172E52">
        <w:rPr>
          <w:rFonts w:ascii="Times New Roman" w:hAnsi="Times New Roman" w:cs="Times New Roman"/>
        </w:rPr>
        <w:t>, tiek šiai parod</w:t>
      </w:r>
      <w:r w:rsidR="006064DC" w:rsidRPr="00172E52">
        <w:rPr>
          <w:rFonts w:ascii="Times New Roman" w:hAnsi="Times New Roman" w:cs="Times New Roman"/>
        </w:rPr>
        <w:t>ai</w:t>
      </w:r>
      <w:r w:rsidR="001D064E" w:rsidRPr="00172E52">
        <w:rPr>
          <w:rFonts w:ascii="Times New Roman" w:hAnsi="Times New Roman" w:cs="Times New Roman"/>
        </w:rPr>
        <w:t xml:space="preserve"> erdvę suteikusiam verslo centrui „</w:t>
      </w:r>
      <w:proofErr w:type="spellStart"/>
      <w:r w:rsidR="001D064E" w:rsidRPr="00172E52">
        <w:rPr>
          <w:rFonts w:ascii="Times New Roman" w:hAnsi="Times New Roman" w:cs="Times New Roman"/>
        </w:rPr>
        <w:t>Hero</w:t>
      </w:r>
      <w:proofErr w:type="spellEnd"/>
      <w:r w:rsidR="001D064E" w:rsidRPr="00172E52">
        <w:rPr>
          <w:rFonts w:ascii="Times New Roman" w:hAnsi="Times New Roman" w:cs="Times New Roman"/>
        </w:rPr>
        <w:t xml:space="preserve">“, </w:t>
      </w:r>
      <w:r w:rsidR="00EE2A58" w:rsidRPr="00172E52">
        <w:rPr>
          <w:rFonts w:ascii="Times New Roman" w:hAnsi="Times New Roman" w:cs="Times New Roman"/>
        </w:rPr>
        <w:t xml:space="preserve">G. Burbienė pakvietė visus susirinkusius </w:t>
      </w:r>
      <w:r w:rsidR="001E16BA" w:rsidRPr="00172E52">
        <w:rPr>
          <w:rFonts w:ascii="Times New Roman" w:hAnsi="Times New Roman" w:cs="Times New Roman"/>
        </w:rPr>
        <w:t xml:space="preserve">matyti daugiau, mąstyti giliau, jausti </w:t>
      </w:r>
      <w:r w:rsidR="006064DC" w:rsidRPr="00172E52">
        <w:rPr>
          <w:rFonts w:ascii="Times New Roman" w:hAnsi="Times New Roman" w:cs="Times New Roman"/>
        </w:rPr>
        <w:t>nuoširdžiau</w:t>
      </w:r>
      <w:r w:rsidR="001E16BA" w:rsidRPr="00172E52">
        <w:rPr>
          <w:rFonts w:ascii="Times New Roman" w:hAnsi="Times New Roman" w:cs="Times New Roman"/>
        </w:rPr>
        <w:t xml:space="preserve">. </w:t>
      </w:r>
    </w:p>
    <w:p w14:paraId="4B117D04" w14:textId="509A64D3" w:rsidR="002959AA" w:rsidRPr="00172E52" w:rsidRDefault="00D65051" w:rsidP="00172E52">
      <w:pPr>
        <w:jc w:val="both"/>
        <w:rPr>
          <w:rFonts w:ascii="Times New Roman" w:hAnsi="Times New Roman" w:cs="Times New Roman"/>
        </w:rPr>
      </w:pPr>
      <w:r w:rsidRPr="00172E52">
        <w:rPr>
          <w:rFonts w:ascii="Times New Roman" w:hAnsi="Times New Roman" w:cs="Times New Roman"/>
        </w:rPr>
        <w:t>„Labai simboliška, kad duris atveriame su „</w:t>
      </w:r>
      <w:proofErr w:type="spellStart"/>
      <w:r w:rsidRPr="00172E52">
        <w:rPr>
          <w:rFonts w:ascii="Times New Roman" w:hAnsi="Times New Roman" w:cs="Times New Roman"/>
        </w:rPr>
        <w:t>World</w:t>
      </w:r>
      <w:proofErr w:type="spellEnd"/>
      <w:r w:rsidRPr="00172E52">
        <w:rPr>
          <w:rFonts w:ascii="Times New Roman" w:hAnsi="Times New Roman" w:cs="Times New Roman"/>
        </w:rPr>
        <w:t xml:space="preserve"> Press </w:t>
      </w:r>
      <w:proofErr w:type="spellStart"/>
      <w:r w:rsidRPr="00172E52">
        <w:rPr>
          <w:rFonts w:ascii="Times New Roman" w:hAnsi="Times New Roman" w:cs="Times New Roman"/>
        </w:rPr>
        <w:t>Photo</w:t>
      </w:r>
      <w:proofErr w:type="spellEnd"/>
      <w:r w:rsidRPr="00172E52">
        <w:rPr>
          <w:rFonts w:ascii="Times New Roman" w:hAnsi="Times New Roman" w:cs="Times New Roman"/>
        </w:rPr>
        <w:t>“ paroda. Jos dėmesio centre yra žmogus, jo išgyvenimai, viltis, drąsa – būtent apie tai ir yra verslo centras „</w:t>
      </w:r>
      <w:proofErr w:type="spellStart"/>
      <w:r w:rsidRPr="00172E52">
        <w:rPr>
          <w:rFonts w:ascii="Times New Roman" w:hAnsi="Times New Roman" w:cs="Times New Roman"/>
        </w:rPr>
        <w:t>Hero</w:t>
      </w:r>
      <w:proofErr w:type="spellEnd"/>
      <w:r w:rsidRPr="00172E52">
        <w:rPr>
          <w:rFonts w:ascii="Times New Roman" w:hAnsi="Times New Roman" w:cs="Times New Roman"/>
        </w:rPr>
        <w:t xml:space="preserve">“. </w:t>
      </w:r>
      <w:r w:rsidR="00CF593C" w:rsidRPr="00172E52">
        <w:rPr>
          <w:rFonts w:ascii="Times New Roman" w:hAnsi="Times New Roman" w:cs="Times New Roman"/>
        </w:rPr>
        <w:t>Šis p</w:t>
      </w:r>
      <w:r w:rsidRPr="00172E52">
        <w:rPr>
          <w:rFonts w:ascii="Times New Roman" w:hAnsi="Times New Roman" w:cs="Times New Roman"/>
        </w:rPr>
        <w:t xml:space="preserve">rojektas pareikalavo daug kantrybės, kruopštumo ir dėmesio. Netrūko ir iššūkių, bet </w:t>
      </w:r>
      <w:r w:rsidR="002959AA" w:rsidRPr="00172E52">
        <w:rPr>
          <w:rFonts w:ascii="Times New Roman" w:hAnsi="Times New Roman" w:cs="Times New Roman"/>
        </w:rPr>
        <w:t xml:space="preserve">visuomet laikėmės </w:t>
      </w:r>
      <w:r w:rsidR="002959AA" w:rsidRPr="00172E52">
        <w:rPr>
          <w:rFonts w:ascii="Times New Roman" w:hAnsi="Times New Roman" w:cs="Times New Roman"/>
        </w:rPr>
        <w:lastRenderedPageBreak/>
        <w:t xml:space="preserve">savo nustatytos krypties ir dabar turime rezultatą, kuris bus reikšmingas ne tik mums, kaip bendrovei, bet, tikiu, ir bendrai visam miestui“, – kalbėjo J. </w:t>
      </w:r>
      <w:proofErr w:type="spellStart"/>
      <w:r w:rsidR="002959AA" w:rsidRPr="00172E52">
        <w:rPr>
          <w:rFonts w:ascii="Times New Roman" w:hAnsi="Times New Roman" w:cs="Times New Roman"/>
        </w:rPr>
        <w:t>Dovidonis</w:t>
      </w:r>
      <w:proofErr w:type="spellEnd"/>
      <w:r w:rsidR="002959AA" w:rsidRPr="00172E52">
        <w:rPr>
          <w:rFonts w:ascii="Times New Roman" w:hAnsi="Times New Roman" w:cs="Times New Roman"/>
        </w:rPr>
        <w:t xml:space="preserve">. </w:t>
      </w:r>
    </w:p>
    <w:p w14:paraId="0D91CF3D" w14:textId="494273A7" w:rsidR="002959AA" w:rsidRPr="00172E52" w:rsidRDefault="002959AA" w:rsidP="00172E52">
      <w:pPr>
        <w:jc w:val="both"/>
        <w:rPr>
          <w:rFonts w:ascii="Times New Roman" w:hAnsi="Times New Roman" w:cs="Times New Roman"/>
        </w:rPr>
      </w:pPr>
      <w:r w:rsidRPr="00172E52">
        <w:rPr>
          <w:rFonts w:ascii="Times New Roman" w:hAnsi="Times New Roman" w:cs="Times New Roman"/>
        </w:rPr>
        <w:t>Padėkojęs p</w:t>
      </w:r>
      <w:r w:rsidR="00D65051" w:rsidRPr="00172E52">
        <w:rPr>
          <w:rFonts w:ascii="Times New Roman" w:hAnsi="Times New Roman" w:cs="Times New Roman"/>
        </w:rPr>
        <w:t>rojekt</w:t>
      </w:r>
      <w:r w:rsidRPr="00172E52">
        <w:rPr>
          <w:rFonts w:ascii="Times New Roman" w:hAnsi="Times New Roman" w:cs="Times New Roman"/>
        </w:rPr>
        <w:t>o</w:t>
      </w:r>
      <w:r w:rsidR="00D65051" w:rsidRPr="00172E52">
        <w:rPr>
          <w:rFonts w:ascii="Times New Roman" w:hAnsi="Times New Roman" w:cs="Times New Roman"/>
        </w:rPr>
        <w:t xml:space="preserve"> komand</w:t>
      </w:r>
      <w:r w:rsidRPr="00172E52">
        <w:rPr>
          <w:rFonts w:ascii="Times New Roman" w:hAnsi="Times New Roman" w:cs="Times New Roman"/>
        </w:rPr>
        <w:t xml:space="preserve">ai, </w:t>
      </w:r>
      <w:r w:rsidR="00D65051" w:rsidRPr="00172E52">
        <w:rPr>
          <w:rFonts w:ascii="Times New Roman" w:hAnsi="Times New Roman" w:cs="Times New Roman"/>
        </w:rPr>
        <w:t>partneri</w:t>
      </w:r>
      <w:r w:rsidRPr="00172E52">
        <w:rPr>
          <w:rFonts w:ascii="Times New Roman" w:hAnsi="Times New Roman" w:cs="Times New Roman"/>
        </w:rPr>
        <w:t xml:space="preserve">ams, </w:t>
      </w:r>
      <w:r w:rsidR="00D65051" w:rsidRPr="00172E52">
        <w:rPr>
          <w:rFonts w:ascii="Times New Roman" w:hAnsi="Times New Roman" w:cs="Times New Roman"/>
        </w:rPr>
        <w:t>akcininkams</w:t>
      </w:r>
      <w:r w:rsidRPr="00172E52">
        <w:rPr>
          <w:rFonts w:ascii="Times New Roman" w:hAnsi="Times New Roman" w:cs="Times New Roman"/>
        </w:rPr>
        <w:t>,</w:t>
      </w:r>
      <w:r w:rsidR="00D65051" w:rsidRPr="00172E52">
        <w:rPr>
          <w:rFonts w:ascii="Times New Roman" w:hAnsi="Times New Roman" w:cs="Times New Roman"/>
        </w:rPr>
        <w:t xml:space="preserve"> projektuotojams, statybininkams</w:t>
      </w:r>
      <w:r w:rsidRPr="00172E52">
        <w:rPr>
          <w:rFonts w:ascii="Times New Roman" w:hAnsi="Times New Roman" w:cs="Times New Roman"/>
        </w:rPr>
        <w:t xml:space="preserve"> ir visiems</w:t>
      </w:r>
      <w:r w:rsidR="008F1F20" w:rsidRPr="00172E52">
        <w:rPr>
          <w:rFonts w:ascii="Times New Roman" w:hAnsi="Times New Roman" w:cs="Times New Roman"/>
        </w:rPr>
        <w:t xml:space="preserve"> kitiems žmonėms</w:t>
      </w:r>
      <w:r w:rsidRPr="00172E52">
        <w:rPr>
          <w:rFonts w:ascii="Times New Roman" w:hAnsi="Times New Roman" w:cs="Times New Roman"/>
        </w:rPr>
        <w:t>, prisidėjusiems prie verslo centro projekto</w:t>
      </w:r>
      <w:r w:rsidR="00D65051" w:rsidRPr="00172E52">
        <w:rPr>
          <w:rFonts w:ascii="Times New Roman" w:hAnsi="Times New Roman" w:cs="Times New Roman"/>
        </w:rPr>
        <w:t xml:space="preserve">, </w:t>
      </w:r>
      <w:r w:rsidRPr="00172E52">
        <w:rPr>
          <w:rFonts w:ascii="Times New Roman" w:hAnsi="Times New Roman" w:cs="Times New Roman"/>
        </w:rPr>
        <w:t>„</w:t>
      </w:r>
      <w:proofErr w:type="spellStart"/>
      <w:r w:rsidRPr="00172E52">
        <w:rPr>
          <w:rFonts w:ascii="Times New Roman" w:hAnsi="Times New Roman" w:cs="Times New Roman"/>
        </w:rPr>
        <w:t>Realco</w:t>
      </w:r>
      <w:proofErr w:type="spellEnd"/>
      <w:r w:rsidRPr="00172E52">
        <w:rPr>
          <w:rFonts w:ascii="Times New Roman" w:hAnsi="Times New Roman" w:cs="Times New Roman"/>
        </w:rPr>
        <w:t xml:space="preserve">“ vadovas pridūrė tikintis, kad tikroji sėkmė matuojama ne statybų greičiu ir efektyvumu, o tuo, kaip projektai integruojami į visuomenę, kaip stiprina Lietuvos verslą ir žmonių gerovę. </w:t>
      </w:r>
    </w:p>
    <w:p w14:paraId="56EA62AF" w14:textId="77777777" w:rsidR="0041728F" w:rsidRPr="00172E52" w:rsidRDefault="0041728F" w:rsidP="00172E52">
      <w:pPr>
        <w:jc w:val="both"/>
        <w:rPr>
          <w:rFonts w:ascii="Times New Roman" w:hAnsi="Times New Roman" w:cs="Times New Roman"/>
          <w:b/>
          <w:bCs/>
        </w:rPr>
      </w:pPr>
      <w:r w:rsidRPr="00172E52">
        <w:rPr>
          <w:rFonts w:ascii="Times New Roman" w:hAnsi="Times New Roman" w:cs="Times New Roman"/>
          <w:b/>
          <w:bCs/>
        </w:rPr>
        <w:t>Apie verslo centrą „</w:t>
      </w:r>
      <w:proofErr w:type="spellStart"/>
      <w:r w:rsidRPr="00172E52">
        <w:rPr>
          <w:rFonts w:ascii="Times New Roman" w:hAnsi="Times New Roman" w:cs="Times New Roman"/>
          <w:b/>
          <w:bCs/>
        </w:rPr>
        <w:t>Hero</w:t>
      </w:r>
      <w:proofErr w:type="spellEnd"/>
      <w:r w:rsidRPr="00172E52">
        <w:rPr>
          <w:rFonts w:ascii="Times New Roman" w:hAnsi="Times New Roman" w:cs="Times New Roman"/>
          <w:b/>
          <w:bCs/>
        </w:rPr>
        <w:t>“</w:t>
      </w:r>
    </w:p>
    <w:p w14:paraId="7276E02C" w14:textId="2675BD81" w:rsidR="002959AA" w:rsidRPr="00172E52" w:rsidRDefault="0041728F" w:rsidP="00172E52">
      <w:pPr>
        <w:jc w:val="both"/>
        <w:rPr>
          <w:rFonts w:ascii="Times New Roman" w:hAnsi="Times New Roman" w:cs="Times New Roman"/>
        </w:rPr>
      </w:pPr>
      <w:r w:rsidRPr="00172E52">
        <w:rPr>
          <w:rFonts w:ascii="Times New Roman" w:hAnsi="Times New Roman" w:cs="Times New Roman"/>
        </w:rPr>
        <w:t>„</w:t>
      </w:r>
      <w:proofErr w:type="spellStart"/>
      <w:r w:rsidRPr="00172E52">
        <w:rPr>
          <w:rFonts w:ascii="Times New Roman" w:hAnsi="Times New Roman" w:cs="Times New Roman"/>
        </w:rPr>
        <w:t>Hero</w:t>
      </w:r>
      <w:proofErr w:type="spellEnd"/>
      <w:r w:rsidRPr="00172E52">
        <w:rPr>
          <w:rFonts w:ascii="Times New Roman" w:hAnsi="Times New Roman" w:cs="Times New Roman"/>
        </w:rPr>
        <w:t xml:space="preserve">“ </w:t>
      </w:r>
      <w:r w:rsidR="002959AA" w:rsidRPr="00172E52">
        <w:rPr>
          <w:rFonts w:ascii="Times New Roman" w:hAnsi="Times New Roman" w:cs="Times New Roman"/>
        </w:rPr>
        <w:t>yra</w:t>
      </w:r>
      <w:r w:rsidRPr="00172E52">
        <w:rPr>
          <w:rFonts w:ascii="Times New Roman" w:hAnsi="Times New Roman" w:cs="Times New Roman"/>
        </w:rPr>
        <w:t xml:space="preserve"> pirmasis verslo centras Lietuvoje, siekiantis </w:t>
      </w:r>
      <w:r w:rsidR="002959AA" w:rsidRPr="00172E52">
        <w:rPr>
          <w:rFonts w:ascii="Times New Roman" w:hAnsi="Times New Roman" w:cs="Times New Roman"/>
        </w:rPr>
        <w:t xml:space="preserve">gauti du tarptautinius tvarumo ir sveikųjų pastatų sertifikatus „WELL </w:t>
      </w:r>
      <w:proofErr w:type="spellStart"/>
      <w:r w:rsidR="002959AA" w:rsidRPr="00172E52">
        <w:rPr>
          <w:rFonts w:ascii="Times New Roman" w:hAnsi="Times New Roman" w:cs="Times New Roman"/>
        </w:rPr>
        <w:t>Gold</w:t>
      </w:r>
      <w:proofErr w:type="spellEnd"/>
      <w:r w:rsidR="002959AA" w:rsidRPr="00172E52">
        <w:rPr>
          <w:rFonts w:ascii="Times New Roman" w:hAnsi="Times New Roman" w:cs="Times New Roman"/>
        </w:rPr>
        <w:t>“ bei „</w:t>
      </w:r>
      <w:proofErr w:type="spellStart"/>
      <w:r w:rsidR="002959AA" w:rsidRPr="00172E52">
        <w:rPr>
          <w:rFonts w:ascii="Times New Roman" w:hAnsi="Times New Roman" w:cs="Times New Roman"/>
        </w:rPr>
        <w:t>Breeam</w:t>
      </w:r>
      <w:proofErr w:type="spellEnd"/>
      <w:r w:rsidR="002959AA" w:rsidRPr="00172E52">
        <w:rPr>
          <w:rFonts w:ascii="Times New Roman" w:hAnsi="Times New Roman" w:cs="Times New Roman"/>
        </w:rPr>
        <w:t xml:space="preserve"> </w:t>
      </w:r>
      <w:proofErr w:type="spellStart"/>
      <w:r w:rsidR="002959AA" w:rsidRPr="00172E52">
        <w:rPr>
          <w:rFonts w:ascii="Times New Roman" w:hAnsi="Times New Roman" w:cs="Times New Roman"/>
        </w:rPr>
        <w:t>Excellent</w:t>
      </w:r>
      <w:proofErr w:type="spellEnd"/>
      <w:r w:rsidR="002959AA" w:rsidRPr="00172E52">
        <w:rPr>
          <w:rFonts w:ascii="Times New Roman" w:hAnsi="Times New Roman" w:cs="Times New Roman"/>
        </w:rPr>
        <w:t>“, pagal kurių parametrus „</w:t>
      </w:r>
      <w:proofErr w:type="spellStart"/>
      <w:r w:rsidR="002959AA" w:rsidRPr="00172E52">
        <w:rPr>
          <w:rFonts w:ascii="Times New Roman" w:hAnsi="Times New Roman" w:cs="Times New Roman"/>
        </w:rPr>
        <w:t>Hero</w:t>
      </w:r>
      <w:proofErr w:type="spellEnd"/>
      <w:r w:rsidR="002959AA" w:rsidRPr="00172E52">
        <w:rPr>
          <w:rFonts w:ascii="Times New Roman" w:hAnsi="Times New Roman" w:cs="Times New Roman"/>
        </w:rPr>
        <w:t xml:space="preserve">“ integruotos patikrintos, aukštą kokybę garantuojančios techninės bei inžinerinės sistemos. </w:t>
      </w:r>
    </w:p>
    <w:p w14:paraId="6AE37E00" w14:textId="47CC5B9F" w:rsidR="002959AA" w:rsidRPr="00172E52" w:rsidRDefault="002959AA" w:rsidP="00172E52">
      <w:pPr>
        <w:jc w:val="both"/>
        <w:rPr>
          <w:rFonts w:ascii="Times New Roman" w:hAnsi="Times New Roman" w:cs="Times New Roman"/>
        </w:rPr>
      </w:pPr>
      <w:r w:rsidRPr="00172E52">
        <w:rPr>
          <w:rFonts w:ascii="Times New Roman" w:hAnsi="Times New Roman" w:cs="Times New Roman"/>
        </w:rPr>
        <w:t>Įvairūs sveikatingumo sprendimai integruoti ir į pačią verslo centro infrastruktūrą. Pavyzdžiui, jame įrengtos specialios „</w:t>
      </w:r>
      <w:proofErr w:type="spellStart"/>
      <w:r w:rsidRPr="00172E52">
        <w:rPr>
          <w:rFonts w:ascii="Times New Roman" w:hAnsi="Times New Roman" w:cs="Times New Roman"/>
        </w:rPr>
        <w:t>Wellness</w:t>
      </w:r>
      <w:proofErr w:type="spellEnd"/>
      <w:r w:rsidRPr="00172E52">
        <w:rPr>
          <w:rFonts w:ascii="Times New Roman" w:hAnsi="Times New Roman" w:cs="Times New Roman"/>
        </w:rPr>
        <w:t xml:space="preserve"> </w:t>
      </w:r>
      <w:proofErr w:type="spellStart"/>
      <w:r w:rsidRPr="00172E52">
        <w:rPr>
          <w:rFonts w:ascii="Times New Roman" w:hAnsi="Times New Roman" w:cs="Times New Roman"/>
        </w:rPr>
        <w:t>Walk</w:t>
      </w:r>
      <w:proofErr w:type="spellEnd"/>
      <w:r w:rsidRPr="00172E52">
        <w:rPr>
          <w:rFonts w:ascii="Times New Roman" w:hAnsi="Times New Roman" w:cs="Times New Roman"/>
        </w:rPr>
        <w:t xml:space="preserve">“ laiptinės, skatinsiančios darbuotojus rinktis laiptus vietoje lifto. Ant ketvirtojo aukšto stogo aplink visą pastato perimetrą taip pat įrengtas 300 m ilgio bėgimo takas. Pirmajame aukšte darbuotojus pasitiks geriamo vandens stotelės bei kasdieniai šviežių vaisių ir daržovių rinkiniai. </w:t>
      </w:r>
    </w:p>
    <w:p w14:paraId="1CD6F6D8" w14:textId="563DEF21" w:rsidR="002959AA" w:rsidRPr="00172E52" w:rsidRDefault="00A82305" w:rsidP="00172E52">
      <w:pPr>
        <w:jc w:val="both"/>
        <w:rPr>
          <w:rFonts w:ascii="Times New Roman" w:hAnsi="Times New Roman" w:cs="Times New Roman"/>
        </w:rPr>
      </w:pPr>
      <w:r w:rsidRPr="00172E52">
        <w:rPr>
          <w:rFonts w:ascii="Times New Roman" w:hAnsi="Times New Roman" w:cs="Times New Roman"/>
        </w:rPr>
        <w:t>V</w:t>
      </w:r>
      <w:r w:rsidR="002959AA" w:rsidRPr="00172E52">
        <w:rPr>
          <w:rFonts w:ascii="Times New Roman" w:hAnsi="Times New Roman" w:cs="Times New Roman"/>
        </w:rPr>
        <w:t>erslo centre jau veikia vienas didžiausių logistikos nekilnojamojo turto vystytojų Baltijos šalyse „</w:t>
      </w:r>
      <w:proofErr w:type="spellStart"/>
      <w:r w:rsidR="002959AA" w:rsidRPr="00172E52">
        <w:rPr>
          <w:rFonts w:ascii="Times New Roman" w:hAnsi="Times New Roman" w:cs="Times New Roman"/>
        </w:rPr>
        <w:t>Sirin</w:t>
      </w:r>
      <w:proofErr w:type="spellEnd"/>
      <w:r w:rsidR="002959AA" w:rsidRPr="00172E52">
        <w:rPr>
          <w:rFonts w:ascii="Times New Roman" w:hAnsi="Times New Roman" w:cs="Times New Roman"/>
        </w:rPr>
        <w:t xml:space="preserve"> </w:t>
      </w:r>
      <w:proofErr w:type="spellStart"/>
      <w:r w:rsidR="002959AA" w:rsidRPr="00172E52">
        <w:rPr>
          <w:rFonts w:ascii="Times New Roman" w:hAnsi="Times New Roman" w:cs="Times New Roman"/>
        </w:rPr>
        <w:t>Development</w:t>
      </w:r>
      <w:proofErr w:type="spellEnd"/>
      <w:r w:rsidR="002959AA" w:rsidRPr="00172E52">
        <w:rPr>
          <w:rFonts w:ascii="Times New Roman" w:hAnsi="Times New Roman" w:cs="Times New Roman"/>
        </w:rPr>
        <w:t>“</w:t>
      </w:r>
      <w:r w:rsidR="00F85893" w:rsidRPr="00172E52">
        <w:rPr>
          <w:rFonts w:ascii="Times New Roman" w:hAnsi="Times New Roman" w:cs="Times New Roman"/>
        </w:rPr>
        <w:t>,</w:t>
      </w:r>
      <w:r w:rsidR="002959AA" w:rsidRPr="00172E52">
        <w:rPr>
          <w:rFonts w:ascii="Times New Roman" w:hAnsi="Times New Roman" w:cs="Times New Roman"/>
        </w:rPr>
        <w:t xml:space="preserve"> </w:t>
      </w:r>
      <w:r w:rsidR="00F200C1" w:rsidRPr="00172E52">
        <w:rPr>
          <w:rFonts w:ascii="Times New Roman" w:hAnsi="Times New Roman" w:cs="Times New Roman"/>
        </w:rPr>
        <w:t>technologijų įmonė „</w:t>
      </w:r>
      <w:proofErr w:type="spellStart"/>
      <w:r w:rsidR="00F200C1" w:rsidRPr="00172E52">
        <w:rPr>
          <w:rFonts w:ascii="Times New Roman" w:hAnsi="Times New Roman" w:cs="Times New Roman"/>
        </w:rPr>
        <w:t>Wire</w:t>
      </w:r>
      <w:proofErr w:type="spellEnd"/>
      <w:r w:rsidR="00F200C1" w:rsidRPr="00172E52">
        <w:rPr>
          <w:rFonts w:ascii="Times New Roman" w:hAnsi="Times New Roman" w:cs="Times New Roman"/>
        </w:rPr>
        <w:t xml:space="preserve"> </w:t>
      </w:r>
      <w:proofErr w:type="spellStart"/>
      <w:r w:rsidR="00F200C1" w:rsidRPr="00172E52">
        <w:rPr>
          <w:rFonts w:ascii="Times New Roman" w:hAnsi="Times New Roman" w:cs="Times New Roman"/>
        </w:rPr>
        <w:t>Salad</w:t>
      </w:r>
      <w:proofErr w:type="spellEnd"/>
      <w:r w:rsidR="00F200C1" w:rsidRPr="00172E52">
        <w:rPr>
          <w:rFonts w:ascii="Times New Roman" w:hAnsi="Times New Roman" w:cs="Times New Roman"/>
        </w:rPr>
        <w:t xml:space="preserve">“, </w:t>
      </w:r>
      <w:r w:rsidR="00F85893" w:rsidRPr="00172E52">
        <w:rPr>
          <w:rFonts w:ascii="Times New Roman" w:hAnsi="Times New Roman" w:cs="Times New Roman"/>
        </w:rPr>
        <w:t xml:space="preserve">restoranas „Mylios” </w:t>
      </w:r>
      <w:r w:rsidR="002959AA" w:rsidRPr="00172E52">
        <w:rPr>
          <w:rFonts w:ascii="Times New Roman" w:hAnsi="Times New Roman" w:cs="Times New Roman"/>
        </w:rPr>
        <w:t>ir ankstyvojo ugdymo mokykla „</w:t>
      </w:r>
      <w:proofErr w:type="spellStart"/>
      <w:r w:rsidR="002959AA" w:rsidRPr="00172E52">
        <w:rPr>
          <w:rFonts w:ascii="Times New Roman" w:hAnsi="Times New Roman" w:cs="Times New Roman"/>
        </w:rPr>
        <w:t>Eureka</w:t>
      </w:r>
      <w:proofErr w:type="spellEnd"/>
      <w:r w:rsidR="002959AA" w:rsidRPr="00172E52">
        <w:rPr>
          <w:rFonts w:ascii="Times New Roman" w:hAnsi="Times New Roman" w:cs="Times New Roman"/>
        </w:rPr>
        <w:t>“. Artimiausiu metu naują savo veiklos etapą „</w:t>
      </w:r>
      <w:proofErr w:type="spellStart"/>
      <w:r w:rsidR="002959AA" w:rsidRPr="00172E52">
        <w:rPr>
          <w:rFonts w:ascii="Times New Roman" w:hAnsi="Times New Roman" w:cs="Times New Roman"/>
        </w:rPr>
        <w:t>Hero</w:t>
      </w:r>
      <w:proofErr w:type="spellEnd"/>
      <w:r w:rsidR="002959AA" w:rsidRPr="00172E52">
        <w:rPr>
          <w:rFonts w:ascii="Times New Roman" w:hAnsi="Times New Roman" w:cs="Times New Roman"/>
        </w:rPr>
        <w:t xml:space="preserve">“ centre pradės ir </w:t>
      </w:r>
      <w:r w:rsidR="001375AC" w:rsidRPr="00172E52">
        <w:rPr>
          <w:rFonts w:ascii="Times New Roman" w:hAnsi="Times New Roman" w:cs="Times New Roman"/>
        </w:rPr>
        <w:t>tarptautinė nekilnojamojo turto konsultacijų bendrovė „</w:t>
      </w:r>
      <w:proofErr w:type="spellStart"/>
      <w:r w:rsidR="001375AC" w:rsidRPr="00172E52">
        <w:rPr>
          <w:rFonts w:ascii="Times New Roman" w:hAnsi="Times New Roman" w:cs="Times New Roman"/>
        </w:rPr>
        <w:t>Colliers</w:t>
      </w:r>
      <w:proofErr w:type="spellEnd"/>
      <w:r w:rsidR="001375AC" w:rsidRPr="00172E52">
        <w:rPr>
          <w:rFonts w:ascii="Times New Roman" w:hAnsi="Times New Roman" w:cs="Times New Roman"/>
        </w:rPr>
        <w:t xml:space="preserve">“, </w:t>
      </w:r>
      <w:r w:rsidR="002959AA" w:rsidRPr="00172E52">
        <w:rPr>
          <w:rFonts w:ascii="Times New Roman" w:hAnsi="Times New Roman" w:cs="Times New Roman"/>
        </w:rPr>
        <w:t>viena iš integruotų teisės paslaugų lyderių Lietuvoje, Latvijoje ir Estijoje, „COBALT“</w:t>
      </w:r>
      <w:r w:rsidR="00F85893" w:rsidRPr="00172E52">
        <w:rPr>
          <w:rFonts w:ascii="Times New Roman" w:hAnsi="Times New Roman" w:cs="Times New Roman"/>
        </w:rPr>
        <w:t xml:space="preserve"> bei </w:t>
      </w:r>
      <w:r w:rsidR="002959AA" w:rsidRPr="00172E52">
        <w:rPr>
          <w:rFonts w:ascii="Times New Roman" w:hAnsi="Times New Roman" w:cs="Times New Roman"/>
        </w:rPr>
        <w:t xml:space="preserve">kitos įvairias paslaugas teikiančios įmonės. </w:t>
      </w:r>
    </w:p>
    <w:p w14:paraId="24FDE8AD" w14:textId="340080C4" w:rsidR="002959AA" w:rsidRDefault="00F748D3" w:rsidP="00172E52">
      <w:pPr>
        <w:jc w:val="both"/>
        <w:rPr>
          <w:rFonts w:ascii="Times New Roman" w:hAnsi="Times New Roman" w:cs="Times New Roman"/>
          <w:i/>
          <w:iCs/>
        </w:rPr>
      </w:pPr>
      <w:r w:rsidRPr="00172E52">
        <w:rPr>
          <w:rFonts w:ascii="Times New Roman" w:hAnsi="Times New Roman" w:cs="Times New Roman"/>
          <w:i/>
          <w:iCs/>
        </w:rPr>
        <w:t>„</w:t>
      </w:r>
      <w:proofErr w:type="spellStart"/>
      <w:r w:rsidRPr="00172E52">
        <w:rPr>
          <w:rFonts w:ascii="Times New Roman" w:hAnsi="Times New Roman" w:cs="Times New Roman"/>
          <w:i/>
          <w:iCs/>
        </w:rPr>
        <w:t>Realco</w:t>
      </w:r>
      <w:proofErr w:type="spellEnd"/>
      <w:r w:rsidRPr="00172E52">
        <w:rPr>
          <w:rFonts w:ascii="Times New Roman" w:hAnsi="Times New Roman" w:cs="Times New Roman"/>
          <w:i/>
          <w:iCs/>
        </w:rPr>
        <w:t>“ – viena didžiausių nekilnojamojo turto plėtros bendrovių Lietuvoje. Daugiau nei 19 metų rinkoje veikianti įmonė plėtoja gyvenamosios, visuomeninės ir komercinės paskirties projektus, kurie išsiskiria aukšta kokybe, inovatyviais sprendimais ir dėmesiu klientų poreikiams tiek Lietuvoje, tiek už jos ribų.</w:t>
      </w:r>
    </w:p>
    <w:p w14:paraId="71F61EB3" w14:textId="77777777" w:rsidR="00172E52" w:rsidRDefault="00172E52" w:rsidP="00172E52">
      <w:pPr>
        <w:jc w:val="both"/>
        <w:rPr>
          <w:rFonts w:ascii="Times New Roman" w:hAnsi="Times New Roman" w:cs="Times New Roman"/>
          <w:i/>
          <w:iCs/>
        </w:rPr>
      </w:pPr>
    </w:p>
    <w:p w14:paraId="47F48966" w14:textId="77777777" w:rsidR="00172E52" w:rsidRPr="006F7C73" w:rsidRDefault="00172E52" w:rsidP="00172E52">
      <w:pPr>
        <w:jc w:val="both"/>
        <w:rPr>
          <w:rFonts w:ascii="Times New Roman" w:eastAsia="Times New Roman" w:hAnsi="Times New Roman" w:cs="Times New Roman"/>
          <w:b/>
          <w:bCs/>
        </w:rPr>
      </w:pPr>
      <w:r w:rsidRPr="6393647B">
        <w:rPr>
          <w:rFonts w:ascii="Times New Roman" w:eastAsia="Times New Roman" w:hAnsi="Times New Roman" w:cs="Times New Roman"/>
          <w:b/>
          <w:bCs/>
        </w:rPr>
        <w:t>Daugiau informacijos:</w:t>
      </w:r>
    </w:p>
    <w:p w14:paraId="0B47FBFA" w14:textId="77777777" w:rsidR="00172E52" w:rsidRDefault="00172E52" w:rsidP="00172E52">
      <w:pPr>
        <w:pStyle w:val="NoSpacing"/>
        <w:jc w:val="both"/>
        <w:rPr>
          <w:rFonts w:ascii="Times New Roman" w:eastAsia="Times New Roman" w:hAnsi="Times New Roman" w:cs="Times New Roman"/>
        </w:rPr>
      </w:pPr>
      <w:r w:rsidRPr="6393647B">
        <w:rPr>
          <w:rFonts w:ascii="Times New Roman" w:eastAsia="Times New Roman" w:hAnsi="Times New Roman" w:cs="Times New Roman"/>
        </w:rPr>
        <w:t xml:space="preserve">Kristina </w:t>
      </w:r>
      <w:proofErr w:type="spellStart"/>
      <w:r w:rsidRPr="6393647B">
        <w:rPr>
          <w:rFonts w:ascii="Times New Roman" w:eastAsia="Times New Roman" w:hAnsi="Times New Roman" w:cs="Times New Roman"/>
        </w:rPr>
        <w:t>Grubliauskaitė-Svitojė</w:t>
      </w:r>
      <w:proofErr w:type="spellEnd"/>
    </w:p>
    <w:p w14:paraId="639A6B34" w14:textId="77777777" w:rsidR="00172E52" w:rsidRDefault="00172E52" w:rsidP="00172E52">
      <w:pPr>
        <w:pStyle w:val="NoSpacing"/>
        <w:jc w:val="both"/>
        <w:rPr>
          <w:rFonts w:ascii="Times New Roman" w:eastAsia="Times New Roman" w:hAnsi="Times New Roman" w:cs="Times New Roman"/>
        </w:rPr>
      </w:pPr>
      <w:r w:rsidRPr="6393647B">
        <w:rPr>
          <w:rFonts w:ascii="Times New Roman" w:eastAsia="Times New Roman" w:hAnsi="Times New Roman" w:cs="Times New Roman"/>
        </w:rPr>
        <w:t>„</w:t>
      </w:r>
      <w:proofErr w:type="spellStart"/>
      <w:r w:rsidRPr="6393647B">
        <w:rPr>
          <w:rFonts w:ascii="Times New Roman" w:eastAsia="Times New Roman" w:hAnsi="Times New Roman" w:cs="Times New Roman"/>
        </w:rPr>
        <w:t>Realco</w:t>
      </w:r>
      <w:proofErr w:type="spellEnd"/>
      <w:r w:rsidRPr="6393647B">
        <w:rPr>
          <w:rFonts w:ascii="Times New Roman" w:eastAsia="Times New Roman" w:hAnsi="Times New Roman" w:cs="Times New Roman"/>
        </w:rPr>
        <w:t>“ atstovė komunikacijai</w:t>
      </w:r>
    </w:p>
    <w:p w14:paraId="360F8B60" w14:textId="77777777" w:rsidR="00172E52" w:rsidRDefault="00172E52" w:rsidP="00172E52">
      <w:pPr>
        <w:pStyle w:val="NoSpacing"/>
        <w:jc w:val="both"/>
        <w:rPr>
          <w:rFonts w:ascii="Times New Roman" w:eastAsia="Times New Roman" w:hAnsi="Times New Roman" w:cs="Times New Roman"/>
        </w:rPr>
      </w:pPr>
      <w:r w:rsidRPr="6393647B">
        <w:rPr>
          <w:rFonts w:ascii="Times New Roman" w:eastAsia="Times New Roman" w:hAnsi="Times New Roman" w:cs="Times New Roman"/>
        </w:rPr>
        <w:t>+370 640 24057</w:t>
      </w:r>
    </w:p>
    <w:p w14:paraId="6EBC46C9" w14:textId="0CCA6545" w:rsidR="00172E52" w:rsidRPr="00172E52" w:rsidRDefault="00172E52" w:rsidP="00172E52">
      <w:pPr>
        <w:pStyle w:val="NoSpacing"/>
        <w:jc w:val="both"/>
        <w:rPr>
          <w:rFonts w:ascii="Times New Roman" w:eastAsia="Times New Roman" w:hAnsi="Times New Roman" w:cs="Times New Roman"/>
        </w:rPr>
      </w:pPr>
      <w:hyperlink r:id="rId6">
        <w:r w:rsidRPr="6393647B">
          <w:rPr>
            <w:rStyle w:val="Hyperlink"/>
            <w:rFonts w:ascii="Times New Roman" w:eastAsia="Times New Roman" w:hAnsi="Times New Roman" w:cs="Times New Roman"/>
          </w:rPr>
          <w:t>kristina.svitoje@realco.lt</w:t>
        </w:r>
      </w:hyperlink>
    </w:p>
    <w:p w14:paraId="29BC29AB" w14:textId="77777777" w:rsidR="00F748D3" w:rsidRPr="00172E52" w:rsidRDefault="00F748D3" w:rsidP="00172E52">
      <w:pPr>
        <w:jc w:val="both"/>
        <w:rPr>
          <w:rFonts w:ascii="Times New Roman" w:hAnsi="Times New Roman" w:cs="Times New Roman"/>
        </w:rPr>
      </w:pPr>
    </w:p>
    <w:sectPr w:rsidR="00F748D3" w:rsidRPr="00172E52" w:rsidSect="00172E52">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F576" w14:textId="77777777" w:rsidR="006A7B73" w:rsidRDefault="006A7B73" w:rsidP="00172E52">
      <w:pPr>
        <w:spacing w:after="0" w:line="240" w:lineRule="auto"/>
      </w:pPr>
      <w:r>
        <w:separator/>
      </w:r>
    </w:p>
  </w:endnote>
  <w:endnote w:type="continuationSeparator" w:id="0">
    <w:p w14:paraId="43A67310" w14:textId="77777777" w:rsidR="006A7B73" w:rsidRDefault="006A7B73" w:rsidP="0017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7C49" w14:textId="77777777" w:rsidR="006A7B73" w:rsidRDefault="006A7B73" w:rsidP="00172E52">
      <w:pPr>
        <w:spacing w:after="0" w:line="240" w:lineRule="auto"/>
      </w:pPr>
      <w:r>
        <w:separator/>
      </w:r>
    </w:p>
  </w:footnote>
  <w:footnote w:type="continuationSeparator" w:id="0">
    <w:p w14:paraId="5561BB7E" w14:textId="77777777" w:rsidR="006A7B73" w:rsidRDefault="006A7B73" w:rsidP="0017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3A1B" w14:textId="77777777" w:rsidR="00172E52" w:rsidRDefault="00172E52" w:rsidP="00172E52">
    <w:pPr>
      <w:spacing w:after="0"/>
    </w:pPr>
    <w:r w:rsidRPr="6393647B">
      <w:rPr>
        <w:rFonts w:ascii="Times" w:eastAsia="Times" w:hAnsi="Times" w:cs="Times"/>
        <w:color w:val="000000" w:themeColor="text1"/>
        <w:sz w:val="22"/>
        <w:szCs w:val="22"/>
        <w:lang w:val="lt"/>
      </w:rPr>
      <w:t>Pranešimas žiniasklaidai</w:t>
    </w:r>
  </w:p>
  <w:p w14:paraId="02C2FA72" w14:textId="1C15C5FC" w:rsidR="00172E52" w:rsidRDefault="00172E52">
    <w:pPr>
      <w:pStyle w:val="Header"/>
    </w:pPr>
    <w:r w:rsidRPr="6393647B">
      <w:rPr>
        <w:rFonts w:ascii="Times" w:eastAsia="Times" w:hAnsi="Times" w:cs="Times"/>
        <w:color w:val="000000" w:themeColor="text1"/>
        <w:sz w:val="22"/>
        <w:szCs w:val="22"/>
        <w:lang w:val="lt"/>
      </w:rPr>
      <w:t xml:space="preserve">2025 m. lapkričio </w:t>
    </w:r>
    <w:r>
      <w:rPr>
        <w:rFonts w:ascii="Times" w:eastAsia="Times" w:hAnsi="Times" w:cs="Times"/>
        <w:color w:val="000000" w:themeColor="text1"/>
        <w:sz w:val="22"/>
        <w:szCs w:val="22"/>
        <w:lang w:val="en-US"/>
      </w:rPr>
      <w:t>1</w:t>
    </w:r>
    <w:r>
      <w:rPr>
        <w:rFonts w:ascii="Times" w:eastAsia="Times" w:hAnsi="Times" w:cs="Times"/>
        <w:color w:val="000000" w:themeColor="text1"/>
        <w:sz w:val="22"/>
        <w:szCs w:val="22"/>
        <w:lang w:val="lt"/>
      </w:rPr>
      <w:t>4</w:t>
    </w:r>
    <w:r w:rsidRPr="6393647B">
      <w:rPr>
        <w:rFonts w:ascii="Times" w:eastAsia="Times" w:hAnsi="Times" w:cs="Times"/>
        <w:color w:val="000000" w:themeColor="text1"/>
        <w:sz w:val="22"/>
        <w:szCs w:val="22"/>
        <w:lang w:val="en-US"/>
      </w:rPr>
      <w:t xml:space="preserve"> </w:t>
    </w:r>
    <w:r w:rsidRPr="6393647B">
      <w:rPr>
        <w:rFonts w:ascii="Times" w:eastAsia="Times" w:hAnsi="Times" w:cs="Times"/>
        <w:color w:val="000000" w:themeColor="text1"/>
        <w:sz w:val="22"/>
        <w:szCs w:val="22"/>
        <w:lang w:val="lt"/>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6C"/>
    <w:rsid w:val="00055D5B"/>
    <w:rsid w:val="00130831"/>
    <w:rsid w:val="001375AC"/>
    <w:rsid w:val="00172E52"/>
    <w:rsid w:val="001D064E"/>
    <w:rsid w:val="001E16BA"/>
    <w:rsid w:val="001F7B6C"/>
    <w:rsid w:val="00264F03"/>
    <w:rsid w:val="002959AA"/>
    <w:rsid w:val="003F57EA"/>
    <w:rsid w:val="0041728F"/>
    <w:rsid w:val="005038A8"/>
    <w:rsid w:val="00563918"/>
    <w:rsid w:val="006064DC"/>
    <w:rsid w:val="00615F4C"/>
    <w:rsid w:val="006A7B73"/>
    <w:rsid w:val="00710A8D"/>
    <w:rsid w:val="007A1B1D"/>
    <w:rsid w:val="007B3BD4"/>
    <w:rsid w:val="00855CD0"/>
    <w:rsid w:val="008F1F20"/>
    <w:rsid w:val="00A532F9"/>
    <w:rsid w:val="00A82305"/>
    <w:rsid w:val="00B618C2"/>
    <w:rsid w:val="00B62DDC"/>
    <w:rsid w:val="00CF593C"/>
    <w:rsid w:val="00D051F9"/>
    <w:rsid w:val="00D65051"/>
    <w:rsid w:val="00DC3022"/>
    <w:rsid w:val="00DE7499"/>
    <w:rsid w:val="00DF48B3"/>
    <w:rsid w:val="00EE2A58"/>
    <w:rsid w:val="00F00F70"/>
    <w:rsid w:val="00F200C1"/>
    <w:rsid w:val="00F652A4"/>
    <w:rsid w:val="00F748D3"/>
    <w:rsid w:val="00F85893"/>
    <w:rsid w:val="00F86FC4"/>
    <w:rsid w:val="00FC2492"/>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A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B6C"/>
    <w:rPr>
      <w:rFonts w:eastAsiaTheme="majorEastAsia" w:cstheme="majorBidi"/>
      <w:color w:val="272727" w:themeColor="text1" w:themeTint="D8"/>
    </w:rPr>
  </w:style>
  <w:style w:type="paragraph" w:styleId="Title">
    <w:name w:val="Title"/>
    <w:basedOn w:val="Normal"/>
    <w:next w:val="Normal"/>
    <w:link w:val="TitleChar"/>
    <w:uiPriority w:val="10"/>
    <w:qFormat/>
    <w:rsid w:val="001F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B6C"/>
    <w:pPr>
      <w:spacing w:before="160"/>
      <w:jc w:val="center"/>
    </w:pPr>
    <w:rPr>
      <w:i/>
      <w:iCs/>
      <w:color w:val="404040" w:themeColor="text1" w:themeTint="BF"/>
    </w:rPr>
  </w:style>
  <w:style w:type="character" w:customStyle="1" w:styleId="QuoteChar">
    <w:name w:val="Quote Char"/>
    <w:basedOn w:val="DefaultParagraphFont"/>
    <w:link w:val="Quote"/>
    <w:uiPriority w:val="29"/>
    <w:rsid w:val="001F7B6C"/>
    <w:rPr>
      <w:i/>
      <w:iCs/>
      <w:color w:val="404040" w:themeColor="text1" w:themeTint="BF"/>
    </w:rPr>
  </w:style>
  <w:style w:type="paragraph" w:styleId="ListParagraph">
    <w:name w:val="List Paragraph"/>
    <w:basedOn w:val="Normal"/>
    <w:uiPriority w:val="34"/>
    <w:qFormat/>
    <w:rsid w:val="001F7B6C"/>
    <w:pPr>
      <w:ind w:left="720"/>
      <w:contextualSpacing/>
    </w:pPr>
  </w:style>
  <w:style w:type="character" w:styleId="IntenseEmphasis">
    <w:name w:val="Intense Emphasis"/>
    <w:basedOn w:val="DefaultParagraphFont"/>
    <w:uiPriority w:val="21"/>
    <w:qFormat/>
    <w:rsid w:val="001F7B6C"/>
    <w:rPr>
      <w:i/>
      <w:iCs/>
      <w:color w:val="0F4761" w:themeColor="accent1" w:themeShade="BF"/>
    </w:rPr>
  </w:style>
  <w:style w:type="paragraph" w:styleId="IntenseQuote">
    <w:name w:val="Intense Quote"/>
    <w:basedOn w:val="Normal"/>
    <w:next w:val="Normal"/>
    <w:link w:val="IntenseQuoteChar"/>
    <w:uiPriority w:val="30"/>
    <w:qFormat/>
    <w:rsid w:val="001F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B6C"/>
    <w:rPr>
      <w:i/>
      <w:iCs/>
      <w:color w:val="0F4761" w:themeColor="accent1" w:themeShade="BF"/>
    </w:rPr>
  </w:style>
  <w:style w:type="character" w:styleId="IntenseReference">
    <w:name w:val="Intense Reference"/>
    <w:basedOn w:val="DefaultParagraphFont"/>
    <w:uiPriority w:val="32"/>
    <w:qFormat/>
    <w:rsid w:val="001F7B6C"/>
    <w:rPr>
      <w:b/>
      <w:bCs/>
      <w:smallCaps/>
      <w:color w:val="0F4761" w:themeColor="accent1" w:themeShade="BF"/>
      <w:spacing w:val="5"/>
    </w:rPr>
  </w:style>
  <w:style w:type="paragraph" w:styleId="Header">
    <w:name w:val="header"/>
    <w:basedOn w:val="Normal"/>
    <w:link w:val="HeaderChar"/>
    <w:uiPriority w:val="99"/>
    <w:unhideWhenUsed/>
    <w:rsid w:val="00172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E52"/>
  </w:style>
  <w:style w:type="paragraph" w:styleId="Footer">
    <w:name w:val="footer"/>
    <w:basedOn w:val="Normal"/>
    <w:link w:val="FooterChar"/>
    <w:uiPriority w:val="99"/>
    <w:unhideWhenUsed/>
    <w:rsid w:val="00172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E52"/>
  </w:style>
  <w:style w:type="paragraph" w:styleId="NoSpacing">
    <w:name w:val="No Spacing"/>
    <w:uiPriority w:val="1"/>
    <w:qFormat/>
    <w:rsid w:val="00172E52"/>
    <w:pPr>
      <w:spacing w:after="0" w:line="240" w:lineRule="auto"/>
    </w:pPr>
  </w:style>
  <w:style w:type="character" w:styleId="Hyperlink">
    <w:name w:val="Hyperlink"/>
    <w:basedOn w:val="DefaultParagraphFont"/>
    <w:uiPriority w:val="99"/>
    <w:unhideWhenUsed/>
    <w:rsid w:val="00172E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653</Words>
  <Characters>4477</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dcterms:created xsi:type="dcterms:W3CDTF">2025-11-14T09:55:00Z</dcterms:created>
  <dcterms:modified xsi:type="dcterms:W3CDTF">2025-11-14T13:52:00Z</dcterms:modified>
</cp:coreProperties>
</file>