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C0BB" w14:textId="7EDA7859" w:rsidR="00651396" w:rsidRPr="00705780" w:rsidRDefault="009C233D" w:rsidP="000C6A36">
      <w:pPr>
        <w:jc w:val="right"/>
        <w:rPr>
          <w:rStyle w:val="ng-star-inserted1"/>
          <w:rFonts w:ascii="Times New Roman" w:eastAsiaTheme="majorEastAsia" w:hAnsi="Times New Roman" w:cs="Times New Roman"/>
          <w:b/>
          <w:bCs/>
          <w:lang w:eastAsia="en-GB"/>
        </w:rPr>
      </w:pPr>
      <w:r w:rsidRPr="00763FE6">
        <w:rPr>
          <w:rStyle w:val="ng-star-inserted1"/>
          <w:rFonts w:ascii="Times New Roman" w:eastAsiaTheme="majorEastAsia" w:hAnsi="Times New Roman" w:cs="Times New Roman"/>
          <w:b/>
          <w:bCs/>
          <w:lang w:val="lt-LT" w:eastAsia="en-GB"/>
        </w:rPr>
        <w:t>2025 0</w:t>
      </w:r>
      <w:r w:rsidR="0089592F">
        <w:rPr>
          <w:rStyle w:val="ng-star-inserted1"/>
          <w:rFonts w:ascii="Times New Roman" w:eastAsiaTheme="majorEastAsia" w:hAnsi="Times New Roman" w:cs="Times New Roman"/>
          <w:b/>
          <w:bCs/>
          <w:lang w:eastAsia="en-GB"/>
        </w:rPr>
        <w:t xml:space="preserve">9 </w:t>
      </w:r>
      <w:r w:rsidR="00CA652D">
        <w:rPr>
          <w:rStyle w:val="ng-star-inserted1"/>
          <w:rFonts w:ascii="Times New Roman" w:eastAsiaTheme="majorEastAsia" w:hAnsi="Times New Roman" w:cs="Times New Roman"/>
          <w:b/>
          <w:bCs/>
          <w:lang w:eastAsia="en-GB"/>
        </w:rPr>
        <w:t>1</w:t>
      </w:r>
      <w:r w:rsidR="0076419E">
        <w:rPr>
          <w:rStyle w:val="ng-star-inserted1"/>
          <w:rFonts w:ascii="Times New Roman" w:eastAsiaTheme="majorEastAsia" w:hAnsi="Times New Roman" w:cs="Times New Roman"/>
          <w:b/>
          <w:bCs/>
          <w:lang w:eastAsia="en-GB"/>
        </w:rPr>
        <w:t>7</w:t>
      </w:r>
    </w:p>
    <w:p w14:paraId="47A7729E" w14:textId="12B761E6" w:rsidR="000042E6" w:rsidRDefault="000042E6" w:rsidP="000042E6">
      <w:pPr>
        <w:spacing w:before="120" w:after="120"/>
        <w:jc w:val="center"/>
        <w:rPr>
          <w:rStyle w:val="ng-star-inserted1"/>
          <w:rFonts w:ascii="Times New Roman" w:eastAsiaTheme="majorEastAsia" w:hAnsi="Times New Roman" w:cs="Times New Roman"/>
          <w:b/>
          <w:bCs/>
          <w:lang w:val="lt-LT" w:eastAsia="en-GB"/>
        </w:rPr>
      </w:pPr>
      <w:r w:rsidRPr="000042E6">
        <w:rPr>
          <w:rStyle w:val="ng-star-inserted1"/>
          <w:rFonts w:ascii="Times New Roman" w:eastAsiaTheme="majorEastAsia" w:hAnsi="Times New Roman" w:cs="Times New Roman"/>
          <w:b/>
          <w:bCs/>
          <w:lang w:val="lt-LT" w:eastAsia="en-GB"/>
        </w:rPr>
        <w:t xml:space="preserve">„Tele2“ </w:t>
      </w:r>
      <w:r w:rsidR="00705780">
        <w:rPr>
          <w:rStyle w:val="ng-star-inserted1"/>
          <w:rFonts w:ascii="Times New Roman" w:eastAsiaTheme="majorEastAsia" w:hAnsi="Times New Roman" w:cs="Times New Roman"/>
          <w:b/>
          <w:bCs/>
          <w:lang w:val="lt-LT" w:eastAsia="en-GB"/>
        </w:rPr>
        <w:t>pristato naują produktą: aktualu keliaujantiems</w:t>
      </w:r>
    </w:p>
    <w:p w14:paraId="686C2261" w14:textId="7DD6F349" w:rsidR="00AA6AA2" w:rsidRDefault="00705780" w:rsidP="00705780">
      <w:pPr>
        <w:spacing w:before="120" w:after="120"/>
        <w:jc w:val="both"/>
        <w:rPr>
          <w:rStyle w:val="ng-star-inserted1"/>
          <w:rFonts w:ascii="Times New Roman" w:eastAsiaTheme="majorEastAsia" w:hAnsi="Times New Roman" w:cs="Times New Roman"/>
          <w:b/>
          <w:bCs/>
          <w:lang w:val="lt-LT" w:eastAsia="en-GB"/>
        </w:rPr>
      </w:pPr>
      <w:r>
        <w:rPr>
          <w:rStyle w:val="ng-star-inserted1"/>
          <w:rFonts w:ascii="Times New Roman" w:eastAsiaTheme="majorEastAsia" w:hAnsi="Times New Roman" w:cs="Times New Roman"/>
          <w:b/>
          <w:bCs/>
          <w:lang w:val="lt-LT" w:eastAsia="en-GB"/>
        </w:rPr>
        <w:t xml:space="preserve">Mobiliojo ryšio operatorius </w:t>
      </w:r>
      <w:r w:rsidRPr="000042E6">
        <w:rPr>
          <w:rStyle w:val="ng-star-inserted1"/>
          <w:rFonts w:ascii="Times New Roman" w:eastAsiaTheme="majorEastAsia" w:hAnsi="Times New Roman" w:cs="Times New Roman"/>
          <w:b/>
          <w:bCs/>
          <w:lang w:val="lt-LT" w:eastAsia="en-GB"/>
        </w:rPr>
        <w:t xml:space="preserve">„Tele2“ </w:t>
      </w:r>
      <w:r>
        <w:rPr>
          <w:rStyle w:val="ng-star-inserted1"/>
          <w:rFonts w:ascii="Times New Roman" w:eastAsiaTheme="majorEastAsia" w:hAnsi="Times New Roman" w:cs="Times New Roman"/>
          <w:b/>
          <w:bCs/>
          <w:lang w:eastAsia="en-GB"/>
        </w:rPr>
        <w:t xml:space="preserve"> </w:t>
      </w:r>
      <w:proofErr w:type="spellStart"/>
      <w:r>
        <w:rPr>
          <w:rStyle w:val="ng-star-inserted1"/>
          <w:rFonts w:ascii="Times New Roman" w:eastAsiaTheme="majorEastAsia" w:hAnsi="Times New Roman" w:cs="Times New Roman"/>
          <w:b/>
          <w:bCs/>
          <w:lang w:eastAsia="en-GB"/>
        </w:rPr>
        <w:t>pristato</w:t>
      </w:r>
      <w:proofErr w:type="spellEnd"/>
      <w:r>
        <w:rPr>
          <w:rStyle w:val="ng-star-inserted1"/>
          <w:rFonts w:ascii="Times New Roman" w:eastAsiaTheme="majorEastAsia" w:hAnsi="Times New Roman" w:cs="Times New Roman"/>
          <w:b/>
          <w:bCs/>
          <w:lang w:eastAsia="en-GB"/>
        </w:rPr>
        <w:t xml:space="preserve"> </w:t>
      </w:r>
      <w:proofErr w:type="spellStart"/>
      <w:r>
        <w:rPr>
          <w:rStyle w:val="ng-star-inserted1"/>
          <w:rFonts w:ascii="Times New Roman" w:eastAsiaTheme="majorEastAsia" w:hAnsi="Times New Roman" w:cs="Times New Roman"/>
          <w:b/>
          <w:bCs/>
          <w:lang w:eastAsia="en-GB"/>
        </w:rPr>
        <w:t>nauj</w:t>
      </w:r>
      <w:proofErr w:type="spellEnd"/>
      <w:r>
        <w:rPr>
          <w:rStyle w:val="ng-star-inserted1"/>
          <w:rFonts w:ascii="Times New Roman" w:eastAsiaTheme="majorEastAsia" w:hAnsi="Times New Roman" w:cs="Times New Roman"/>
          <w:b/>
          <w:bCs/>
          <w:lang w:val="lt-LT" w:eastAsia="en-GB"/>
        </w:rPr>
        <w:t>ą produktą – kelionių draudim</w:t>
      </w:r>
      <w:r w:rsidR="00AA6AA2">
        <w:rPr>
          <w:rStyle w:val="ng-star-inserted1"/>
          <w:rFonts w:ascii="Times New Roman" w:eastAsiaTheme="majorEastAsia" w:hAnsi="Times New Roman" w:cs="Times New Roman"/>
          <w:b/>
          <w:bCs/>
          <w:lang w:val="lt-LT" w:eastAsia="en-GB"/>
        </w:rPr>
        <w:t xml:space="preserve">ą. Įmonės atstovas teigia, kad paslauga iš kitų </w:t>
      </w:r>
      <w:r w:rsidR="00395B3A">
        <w:rPr>
          <w:rStyle w:val="ng-star-inserted1"/>
          <w:rFonts w:ascii="Times New Roman" w:eastAsiaTheme="majorEastAsia" w:hAnsi="Times New Roman" w:cs="Times New Roman"/>
          <w:b/>
          <w:bCs/>
          <w:lang w:val="lt-LT" w:eastAsia="en-GB"/>
        </w:rPr>
        <w:t xml:space="preserve">išsiskiria </w:t>
      </w:r>
      <w:r w:rsidR="00AA6AA2">
        <w:rPr>
          <w:rStyle w:val="ng-star-inserted1"/>
          <w:rFonts w:ascii="Times New Roman" w:eastAsiaTheme="majorEastAsia" w:hAnsi="Times New Roman" w:cs="Times New Roman"/>
          <w:b/>
          <w:bCs/>
          <w:lang w:val="lt-LT" w:eastAsia="en-GB"/>
        </w:rPr>
        <w:t xml:space="preserve">patogia aktyvavimo galimybe,  konkurencinga kaina ir visapusiška apsauga. </w:t>
      </w:r>
    </w:p>
    <w:p w14:paraId="5B4F907C" w14:textId="2F020B6E" w:rsidR="00AA6AA2" w:rsidRDefault="00AA6AA2" w:rsidP="00705780">
      <w:pPr>
        <w:spacing w:before="120" w:after="120"/>
        <w:jc w:val="both"/>
        <w:rPr>
          <w:rStyle w:val="ng-star-inserted1"/>
          <w:rFonts w:ascii="Times New Roman" w:eastAsiaTheme="majorEastAsia" w:hAnsi="Times New Roman" w:cs="Times New Roman"/>
          <w:lang w:val="lt-LT" w:eastAsia="en-GB"/>
        </w:rPr>
      </w:pPr>
      <w:r w:rsidRPr="00AA6AA2">
        <w:rPr>
          <w:rStyle w:val="ng-star-inserted1"/>
          <w:rFonts w:ascii="Times New Roman" w:eastAsiaTheme="majorEastAsia" w:hAnsi="Times New Roman" w:cs="Times New Roman"/>
          <w:lang w:val="lt-LT" w:eastAsia="en-GB"/>
        </w:rPr>
        <w:t>„</w:t>
      </w:r>
      <w:r w:rsidR="005B1624">
        <w:rPr>
          <w:rStyle w:val="ng-star-inserted1"/>
          <w:rFonts w:ascii="Times New Roman" w:eastAsiaTheme="majorEastAsia" w:hAnsi="Times New Roman" w:cs="Times New Roman"/>
          <w:lang w:val="lt-LT" w:eastAsia="en-GB"/>
        </w:rPr>
        <w:t xml:space="preserve">Vienam klientui apsidraudus, apsauga </w:t>
      </w:r>
      <w:r w:rsidRPr="00AA6AA2">
        <w:rPr>
          <w:rStyle w:val="ng-star-inserted1"/>
          <w:rFonts w:ascii="Times New Roman" w:eastAsiaTheme="majorEastAsia" w:hAnsi="Times New Roman" w:cs="Times New Roman"/>
          <w:lang w:val="lt-LT" w:eastAsia="en-GB"/>
        </w:rPr>
        <w:t>galioja visiems šeimos nariams, net jei jie nėra „Tele2“ klientai</w:t>
      </w:r>
      <w:r w:rsidR="00395B3A">
        <w:rPr>
          <w:rStyle w:val="ng-star-inserted1"/>
          <w:rFonts w:ascii="Times New Roman" w:eastAsiaTheme="majorEastAsia" w:hAnsi="Times New Roman" w:cs="Times New Roman"/>
          <w:lang w:val="lt-LT" w:eastAsia="en-GB"/>
        </w:rPr>
        <w:t xml:space="preserve">. </w:t>
      </w:r>
      <w:r w:rsidRPr="00AA6AA2">
        <w:rPr>
          <w:rStyle w:val="ng-star-inserted1"/>
          <w:rFonts w:ascii="Times New Roman" w:eastAsiaTheme="majorEastAsia" w:hAnsi="Times New Roman" w:cs="Times New Roman"/>
          <w:lang w:val="lt-LT" w:eastAsia="en-GB"/>
        </w:rPr>
        <w:t>Dėl didelės klientų bazės</w:t>
      </w:r>
      <w:r w:rsidR="00B46969">
        <w:rPr>
          <w:rStyle w:val="ng-star-inserted1"/>
          <w:rFonts w:ascii="Times New Roman" w:eastAsiaTheme="majorEastAsia" w:hAnsi="Times New Roman" w:cs="Times New Roman"/>
          <w:lang w:val="lt-LT" w:eastAsia="en-GB"/>
        </w:rPr>
        <w:t>,</w:t>
      </w:r>
      <w:r w:rsidRPr="00AA6AA2">
        <w:rPr>
          <w:rStyle w:val="ng-star-inserted1"/>
          <w:rFonts w:ascii="Times New Roman" w:eastAsiaTheme="majorEastAsia" w:hAnsi="Times New Roman" w:cs="Times New Roman"/>
          <w:lang w:val="lt-LT" w:eastAsia="en-GB"/>
        </w:rPr>
        <w:t xml:space="preserve"> pla</w:t>
      </w:r>
      <w:r w:rsidR="005B1624">
        <w:rPr>
          <w:rStyle w:val="ng-star-inserted1"/>
          <w:rFonts w:ascii="Times New Roman" w:eastAsiaTheme="majorEastAsia" w:hAnsi="Times New Roman" w:cs="Times New Roman"/>
          <w:lang w:val="lt-LT" w:eastAsia="en-GB"/>
        </w:rPr>
        <w:t xml:space="preserve">taus </w:t>
      </w:r>
      <w:r w:rsidRPr="00AA6AA2">
        <w:rPr>
          <w:rStyle w:val="ng-star-inserted1"/>
          <w:rFonts w:ascii="Times New Roman" w:eastAsiaTheme="majorEastAsia" w:hAnsi="Times New Roman" w:cs="Times New Roman"/>
          <w:lang w:val="lt-LT" w:eastAsia="en-GB"/>
        </w:rPr>
        <w:t xml:space="preserve">pasiekiamumo </w:t>
      </w:r>
      <w:r w:rsidR="00B46969">
        <w:rPr>
          <w:rStyle w:val="ng-star-inserted1"/>
          <w:rFonts w:ascii="Times New Roman" w:eastAsiaTheme="majorEastAsia" w:hAnsi="Times New Roman" w:cs="Times New Roman"/>
          <w:lang w:val="lt-LT" w:eastAsia="en-GB"/>
        </w:rPr>
        <w:t>ir technologi</w:t>
      </w:r>
      <w:r w:rsidR="005B1624">
        <w:rPr>
          <w:rStyle w:val="ng-star-inserted1"/>
          <w:rFonts w:ascii="Times New Roman" w:eastAsiaTheme="majorEastAsia" w:hAnsi="Times New Roman" w:cs="Times New Roman"/>
          <w:lang w:val="lt-LT" w:eastAsia="en-GB"/>
        </w:rPr>
        <w:t xml:space="preserve">nių galimybių susieti produktą su tarptinklinio ryšio paslauga, </w:t>
      </w:r>
      <w:r w:rsidRPr="00AA6AA2">
        <w:rPr>
          <w:rStyle w:val="ng-star-inserted1"/>
          <w:rFonts w:ascii="Times New Roman" w:eastAsiaTheme="majorEastAsia" w:hAnsi="Times New Roman" w:cs="Times New Roman"/>
          <w:lang w:val="lt-LT" w:eastAsia="en-GB"/>
        </w:rPr>
        <w:t>galime pasiūlyti konkurencingą kainodarą“, – sako Lukas Savickas, „Tele2“ draudimo produkto vadovas.</w:t>
      </w:r>
    </w:p>
    <w:p w14:paraId="788C42BA" w14:textId="77777777" w:rsidR="00012E45" w:rsidRDefault="005B1624" w:rsidP="00705780">
      <w:pPr>
        <w:spacing w:before="120" w:after="120"/>
        <w:jc w:val="both"/>
        <w:rPr>
          <w:rStyle w:val="ng-star-inserted1"/>
          <w:rFonts w:ascii="Times New Roman" w:eastAsiaTheme="majorEastAsia" w:hAnsi="Times New Roman" w:cs="Times New Roman"/>
          <w:lang w:val="lt-LT" w:eastAsia="en-GB"/>
        </w:rPr>
      </w:pPr>
      <w:r>
        <w:rPr>
          <w:rStyle w:val="ng-star-inserted1"/>
          <w:rFonts w:ascii="Times New Roman" w:eastAsiaTheme="majorEastAsia" w:hAnsi="Times New Roman" w:cs="Times New Roman"/>
          <w:lang w:val="lt-LT" w:eastAsia="en-GB"/>
        </w:rPr>
        <w:t>Operatoriaus</w:t>
      </w:r>
      <w:r w:rsidR="00012E45">
        <w:rPr>
          <w:rStyle w:val="ng-star-inserted1"/>
          <w:rFonts w:ascii="Times New Roman" w:eastAsiaTheme="majorEastAsia" w:hAnsi="Times New Roman" w:cs="Times New Roman"/>
          <w:lang w:val="lt-LT" w:eastAsia="en-GB"/>
        </w:rPr>
        <w:t>,</w:t>
      </w:r>
      <w:r>
        <w:rPr>
          <w:rStyle w:val="ng-star-inserted1"/>
          <w:rFonts w:ascii="Times New Roman" w:eastAsiaTheme="majorEastAsia" w:hAnsi="Times New Roman" w:cs="Times New Roman"/>
          <w:lang w:val="lt-LT" w:eastAsia="en-GB"/>
        </w:rPr>
        <w:t xml:space="preserve"> kartu su draudimo bendrove BTA sukurta kelionių draudimo paslauga klientui patogi tuo, kad sykį sudarius draudimo sutartį, apsauga aktyvuojama automatiškai, ka</w:t>
      </w:r>
      <w:r w:rsidR="00012E45">
        <w:rPr>
          <w:rStyle w:val="ng-star-inserted1"/>
          <w:rFonts w:ascii="Times New Roman" w:eastAsiaTheme="majorEastAsia" w:hAnsi="Times New Roman" w:cs="Times New Roman"/>
          <w:lang w:val="lt-LT" w:eastAsia="en-GB"/>
        </w:rPr>
        <w:t>skart</w:t>
      </w:r>
      <w:r>
        <w:rPr>
          <w:rStyle w:val="ng-star-inserted1"/>
          <w:rFonts w:ascii="Times New Roman" w:eastAsiaTheme="majorEastAsia" w:hAnsi="Times New Roman" w:cs="Times New Roman"/>
          <w:lang w:val="lt-LT" w:eastAsia="en-GB"/>
        </w:rPr>
        <w:t xml:space="preserve"> išvyk</w:t>
      </w:r>
      <w:r w:rsidR="00012E45">
        <w:rPr>
          <w:rStyle w:val="ng-star-inserted1"/>
          <w:rFonts w:ascii="Times New Roman" w:eastAsiaTheme="majorEastAsia" w:hAnsi="Times New Roman" w:cs="Times New Roman"/>
          <w:lang w:val="lt-LT" w:eastAsia="en-GB"/>
        </w:rPr>
        <w:t>us iš šalies</w:t>
      </w:r>
      <w:r>
        <w:rPr>
          <w:rStyle w:val="ng-star-inserted1"/>
          <w:rFonts w:ascii="Times New Roman" w:eastAsiaTheme="majorEastAsia" w:hAnsi="Times New Roman" w:cs="Times New Roman"/>
          <w:lang w:val="lt-LT" w:eastAsia="en-GB"/>
        </w:rPr>
        <w:t>.</w:t>
      </w:r>
    </w:p>
    <w:p w14:paraId="27629B05" w14:textId="6D8D93BB" w:rsidR="005B1624" w:rsidRDefault="00012E45" w:rsidP="00705780">
      <w:pPr>
        <w:spacing w:before="120" w:after="120"/>
        <w:jc w:val="both"/>
        <w:rPr>
          <w:rStyle w:val="ng-star-inserted1"/>
          <w:rFonts w:ascii="Times New Roman" w:eastAsiaTheme="majorEastAsia" w:hAnsi="Times New Roman" w:cs="Times New Roman"/>
          <w:lang w:val="lt-LT" w:eastAsia="en-GB"/>
        </w:rPr>
      </w:pPr>
      <w:r>
        <w:rPr>
          <w:rStyle w:val="ng-star-inserted1"/>
          <w:rFonts w:ascii="Times New Roman" w:eastAsiaTheme="majorEastAsia" w:hAnsi="Times New Roman" w:cs="Times New Roman"/>
          <w:lang w:val="lt-LT" w:eastAsia="en-GB"/>
        </w:rPr>
        <w:t>„Pirma kelionės diena visada nemokama, tad klientai bus saugūs net itin trumpų išvykų metu</w:t>
      </w:r>
      <w:r w:rsidR="00395B3A">
        <w:rPr>
          <w:rStyle w:val="ng-star-inserted1"/>
          <w:rFonts w:ascii="Times New Roman" w:eastAsiaTheme="majorEastAsia" w:hAnsi="Times New Roman" w:cs="Times New Roman"/>
          <w:lang w:val="lt-LT" w:eastAsia="en-GB"/>
        </w:rPr>
        <w:t xml:space="preserve">. </w:t>
      </w:r>
      <w:r>
        <w:rPr>
          <w:rStyle w:val="ng-star-inserted1"/>
          <w:rFonts w:ascii="Times New Roman" w:eastAsiaTheme="majorEastAsia" w:hAnsi="Times New Roman" w:cs="Times New Roman"/>
          <w:lang w:val="lt-LT" w:eastAsia="en-GB"/>
        </w:rPr>
        <w:t xml:space="preserve"> </w:t>
      </w:r>
      <w:r w:rsidR="00395B3A">
        <w:rPr>
          <w:rStyle w:val="ng-star-inserted1"/>
          <w:rFonts w:ascii="Times New Roman" w:eastAsiaTheme="majorEastAsia" w:hAnsi="Times New Roman" w:cs="Times New Roman"/>
          <w:lang w:val="lt-LT" w:eastAsia="en-GB"/>
        </w:rPr>
        <w:t>Jei tam tikros kelionės metu draudimo poreikio nėra, p</w:t>
      </w:r>
      <w:r>
        <w:rPr>
          <w:rStyle w:val="ng-star-inserted1"/>
          <w:rFonts w:ascii="Times New Roman" w:eastAsiaTheme="majorEastAsia" w:hAnsi="Times New Roman" w:cs="Times New Roman"/>
          <w:lang w:val="lt-LT" w:eastAsia="en-GB"/>
        </w:rPr>
        <w:t xml:space="preserve">aslaugos bet kada galima atsisakyti“, </w:t>
      </w:r>
      <w:r w:rsidR="0076419E" w:rsidRPr="00AA6AA2">
        <w:rPr>
          <w:rStyle w:val="ng-star-inserted1"/>
          <w:rFonts w:ascii="Times New Roman" w:eastAsiaTheme="majorEastAsia" w:hAnsi="Times New Roman" w:cs="Times New Roman"/>
          <w:lang w:val="lt-LT" w:eastAsia="en-GB"/>
        </w:rPr>
        <w:t>–</w:t>
      </w:r>
      <w:r>
        <w:rPr>
          <w:rStyle w:val="ng-star-inserted1"/>
          <w:rFonts w:ascii="Times New Roman" w:eastAsiaTheme="majorEastAsia" w:hAnsi="Times New Roman" w:cs="Times New Roman"/>
          <w:lang w:val="lt-LT" w:eastAsia="en-GB"/>
        </w:rPr>
        <w:t xml:space="preserve"> vardina L. Savickas.</w:t>
      </w:r>
    </w:p>
    <w:p w14:paraId="6C14A8B6" w14:textId="0C8EDD12" w:rsidR="00395B3A" w:rsidRPr="00705780" w:rsidRDefault="00395B3A" w:rsidP="00705780">
      <w:pPr>
        <w:spacing w:before="120" w:after="120"/>
        <w:jc w:val="both"/>
        <w:rPr>
          <w:rStyle w:val="ng-star-inserted1"/>
          <w:rFonts w:ascii="Times New Roman" w:eastAsiaTheme="majorEastAsia" w:hAnsi="Times New Roman" w:cs="Times New Roman"/>
          <w:lang w:val="lt-LT" w:eastAsia="en-GB"/>
        </w:rPr>
      </w:pPr>
      <w:r w:rsidRPr="00AA6AA2">
        <w:rPr>
          <w:rStyle w:val="ng-star-inserted1"/>
          <w:rFonts w:ascii="Times New Roman" w:eastAsiaTheme="majorEastAsia" w:hAnsi="Times New Roman" w:cs="Times New Roman"/>
          <w:lang w:val="lt-LT" w:eastAsia="en-GB"/>
        </w:rPr>
        <w:t>Paslauga teikiama visais metų laikais</w:t>
      </w:r>
      <w:r>
        <w:rPr>
          <w:rStyle w:val="ng-star-inserted1"/>
          <w:rFonts w:ascii="Times New Roman" w:eastAsiaTheme="majorEastAsia" w:hAnsi="Times New Roman" w:cs="Times New Roman"/>
          <w:lang w:val="lt-LT" w:eastAsia="en-GB"/>
        </w:rPr>
        <w:t xml:space="preserve">, </w:t>
      </w:r>
      <w:r w:rsidRPr="00AA6AA2">
        <w:rPr>
          <w:rStyle w:val="ng-star-inserted1"/>
          <w:rFonts w:ascii="Times New Roman" w:eastAsiaTheme="majorEastAsia" w:hAnsi="Times New Roman" w:cs="Times New Roman"/>
          <w:lang w:val="lt-LT" w:eastAsia="en-GB"/>
        </w:rPr>
        <w:t>visame pasaulyje – išskyrus Rusiją, Baltarusiją, Kubą, Iraną ir Šiaurės Korėją</w:t>
      </w:r>
      <w:r>
        <w:rPr>
          <w:rStyle w:val="ng-star-inserted1"/>
          <w:rFonts w:ascii="Times New Roman" w:eastAsiaTheme="majorEastAsia" w:hAnsi="Times New Roman" w:cs="Times New Roman"/>
          <w:lang w:val="lt-LT" w:eastAsia="en-GB"/>
        </w:rPr>
        <w:t>.</w:t>
      </w:r>
    </w:p>
    <w:p w14:paraId="34196A74" w14:textId="2C956620" w:rsidR="00705780" w:rsidRDefault="00705780" w:rsidP="00705780">
      <w:pPr>
        <w:spacing w:before="120" w:after="120"/>
        <w:jc w:val="both"/>
        <w:rPr>
          <w:rStyle w:val="ng-star-inserted1"/>
          <w:rFonts w:ascii="Times New Roman" w:eastAsiaTheme="majorEastAsia" w:hAnsi="Times New Roman" w:cs="Times New Roman"/>
          <w:lang w:val="lt-LT" w:eastAsia="en-GB"/>
        </w:rPr>
      </w:pPr>
      <w:r w:rsidRPr="00705780">
        <w:rPr>
          <w:rStyle w:val="ng-star-inserted1"/>
          <w:rFonts w:ascii="Times New Roman" w:eastAsiaTheme="majorEastAsia" w:hAnsi="Times New Roman" w:cs="Times New Roman"/>
          <w:lang w:val="lt-LT" w:eastAsia="en-GB"/>
        </w:rPr>
        <w:t xml:space="preserve">Pasirinkę </w:t>
      </w:r>
      <w:r w:rsidR="00012E45">
        <w:rPr>
          <w:rStyle w:val="ng-star-inserted1"/>
          <w:rFonts w:ascii="Times New Roman" w:eastAsiaTheme="majorEastAsia" w:hAnsi="Times New Roman" w:cs="Times New Roman"/>
          <w:lang w:val="lt-LT" w:eastAsia="en-GB"/>
        </w:rPr>
        <w:t>operatoriaus</w:t>
      </w:r>
      <w:r w:rsidRPr="00705780">
        <w:rPr>
          <w:rStyle w:val="ng-star-inserted1"/>
          <w:rFonts w:ascii="Times New Roman" w:eastAsiaTheme="majorEastAsia" w:hAnsi="Times New Roman" w:cs="Times New Roman"/>
          <w:lang w:val="lt-LT" w:eastAsia="en-GB"/>
        </w:rPr>
        <w:t xml:space="preserve"> kelionių draudimą, klientai gau</w:t>
      </w:r>
      <w:r w:rsidR="00AA6AA2">
        <w:rPr>
          <w:rStyle w:val="ng-star-inserted1"/>
          <w:rFonts w:ascii="Times New Roman" w:eastAsiaTheme="majorEastAsia" w:hAnsi="Times New Roman" w:cs="Times New Roman"/>
          <w:lang w:val="lt-LT" w:eastAsia="en-GB"/>
        </w:rPr>
        <w:t>na</w:t>
      </w:r>
      <w:r w:rsidRPr="00705780">
        <w:rPr>
          <w:rStyle w:val="ng-star-inserted1"/>
          <w:rFonts w:ascii="Times New Roman" w:eastAsiaTheme="majorEastAsia" w:hAnsi="Times New Roman" w:cs="Times New Roman"/>
          <w:lang w:val="lt-LT" w:eastAsia="en-GB"/>
        </w:rPr>
        <w:t xml:space="preserve"> visapusišką apsaugą – draudimas </w:t>
      </w:r>
      <w:r w:rsidR="00AA6AA2">
        <w:rPr>
          <w:rStyle w:val="ng-star-inserted1"/>
          <w:rFonts w:ascii="Times New Roman" w:eastAsiaTheme="majorEastAsia" w:hAnsi="Times New Roman" w:cs="Times New Roman"/>
          <w:lang w:val="lt-LT" w:eastAsia="en-GB"/>
        </w:rPr>
        <w:t>dengia</w:t>
      </w:r>
      <w:r w:rsidRPr="00705780">
        <w:rPr>
          <w:rStyle w:val="ng-star-inserted1"/>
          <w:rFonts w:ascii="Times New Roman" w:eastAsiaTheme="majorEastAsia" w:hAnsi="Times New Roman" w:cs="Times New Roman"/>
          <w:lang w:val="lt-LT" w:eastAsia="en-GB"/>
        </w:rPr>
        <w:t xml:space="preserve"> medicinines išlaidas iki 100 000 eurų, užtikrin</w:t>
      </w:r>
      <w:r w:rsidR="00AA6AA2">
        <w:rPr>
          <w:rStyle w:val="ng-star-inserted1"/>
          <w:rFonts w:ascii="Times New Roman" w:eastAsiaTheme="majorEastAsia" w:hAnsi="Times New Roman" w:cs="Times New Roman"/>
          <w:lang w:val="lt-LT" w:eastAsia="en-GB"/>
        </w:rPr>
        <w:t xml:space="preserve">a </w:t>
      </w:r>
      <w:r w:rsidRPr="00705780">
        <w:rPr>
          <w:rStyle w:val="ng-star-inserted1"/>
          <w:rFonts w:ascii="Times New Roman" w:eastAsiaTheme="majorEastAsia" w:hAnsi="Times New Roman" w:cs="Times New Roman"/>
          <w:lang w:val="lt-LT" w:eastAsia="en-GB"/>
        </w:rPr>
        <w:t>finansinę pagalbą nelaimingų atsitikimų atveju iki 6 000 eurų, kompensu</w:t>
      </w:r>
      <w:r w:rsidR="00AA6AA2">
        <w:rPr>
          <w:rStyle w:val="ng-star-inserted1"/>
          <w:rFonts w:ascii="Times New Roman" w:eastAsiaTheme="majorEastAsia" w:hAnsi="Times New Roman" w:cs="Times New Roman"/>
          <w:lang w:val="lt-LT" w:eastAsia="en-GB"/>
        </w:rPr>
        <w:t xml:space="preserve">oja </w:t>
      </w:r>
      <w:r w:rsidRPr="00705780">
        <w:rPr>
          <w:rStyle w:val="ng-star-inserted1"/>
          <w:rFonts w:ascii="Times New Roman" w:eastAsiaTheme="majorEastAsia" w:hAnsi="Times New Roman" w:cs="Times New Roman"/>
          <w:lang w:val="lt-LT" w:eastAsia="en-GB"/>
        </w:rPr>
        <w:t>prarastus ar pavogtus dokumentus iki 300 eurų bei suteik</w:t>
      </w:r>
      <w:r w:rsidR="00AA6AA2">
        <w:rPr>
          <w:rStyle w:val="ng-star-inserted1"/>
          <w:rFonts w:ascii="Times New Roman" w:eastAsiaTheme="majorEastAsia" w:hAnsi="Times New Roman" w:cs="Times New Roman"/>
          <w:lang w:val="lt-LT" w:eastAsia="en-GB"/>
        </w:rPr>
        <w:t xml:space="preserve">ia </w:t>
      </w:r>
      <w:r w:rsidRPr="00705780">
        <w:rPr>
          <w:rStyle w:val="ng-star-inserted1"/>
          <w:rFonts w:ascii="Times New Roman" w:eastAsiaTheme="majorEastAsia" w:hAnsi="Times New Roman" w:cs="Times New Roman"/>
          <w:lang w:val="lt-LT" w:eastAsia="en-GB"/>
        </w:rPr>
        <w:t xml:space="preserve">civilinės atsakomybės apsaugą iki 30 000 eurų. </w:t>
      </w:r>
    </w:p>
    <w:p w14:paraId="47A48EDC" w14:textId="7729D4B7" w:rsidR="00705780" w:rsidRDefault="00705780" w:rsidP="00705780">
      <w:pPr>
        <w:spacing w:before="120" w:after="120"/>
        <w:jc w:val="both"/>
        <w:rPr>
          <w:rStyle w:val="ng-star-inserted1"/>
          <w:rFonts w:ascii="Times New Roman" w:eastAsiaTheme="majorEastAsia" w:hAnsi="Times New Roman" w:cs="Times New Roman"/>
          <w:lang w:val="lt-LT" w:eastAsia="en-GB"/>
        </w:rPr>
      </w:pPr>
      <w:r w:rsidRPr="00705780">
        <w:rPr>
          <w:rStyle w:val="ng-star-inserted1"/>
          <w:rFonts w:ascii="Times New Roman" w:eastAsiaTheme="majorEastAsia" w:hAnsi="Times New Roman" w:cs="Times New Roman"/>
          <w:lang w:val="lt-LT" w:eastAsia="en-GB"/>
        </w:rPr>
        <w:t>Klientams taip pat suteik</w:t>
      </w:r>
      <w:r w:rsidR="00AA6AA2">
        <w:rPr>
          <w:rStyle w:val="ng-star-inserted1"/>
          <w:rFonts w:ascii="Times New Roman" w:eastAsiaTheme="majorEastAsia" w:hAnsi="Times New Roman" w:cs="Times New Roman"/>
          <w:lang w:val="lt-LT" w:eastAsia="en-GB"/>
        </w:rPr>
        <w:t>iamos</w:t>
      </w:r>
      <w:r w:rsidRPr="00705780">
        <w:rPr>
          <w:rStyle w:val="ng-star-inserted1"/>
          <w:rFonts w:ascii="Times New Roman" w:eastAsiaTheme="majorEastAsia" w:hAnsi="Times New Roman" w:cs="Times New Roman"/>
          <w:lang w:val="lt-LT" w:eastAsia="en-GB"/>
        </w:rPr>
        <w:t xml:space="preserve"> dvi nemokamos nuotolinės </w:t>
      </w:r>
      <w:proofErr w:type="spellStart"/>
      <w:r w:rsidRPr="00705780">
        <w:rPr>
          <w:rStyle w:val="ng-star-inserted1"/>
          <w:rFonts w:ascii="Times New Roman" w:eastAsiaTheme="majorEastAsia" w:hAnsi="Times New Roman" w:cs="Times New Roman"/>
          <w:lang w:val="lt-LT" w:eastAsia="en-GB"/>
        </w:rPr>
        <w:t>eMED</w:t>
      </w:r>
      <w:proofErr w:type="spellEnd"/>
      <w:r w:rsidRPr="00705780">
        <w:rPr>
          <w:rStyle w:val="ng-star-inserted1"/>
          <w:rFonts w:ascii="Times New Roman" w:eastAsiaTheme="majorEastAsia" w:hAnsi="Times New Roman" w:cs="Times New Roman"/>
          <w:lang w:val="lt-LT" w:eastAsia="en-GB"/>
        </w:rPr>
        <w:t xml:space="preserve"> konsultacijos su gydytojais, kurios lei</w:t>
      </w:r>
      <w:r w:rsidR="00AA6AA2">
        <w:rPr>
          <w:rStyle w:val="ng-star-inserted1"/>
          <w:rFonts w:ascii="Times New Roman" w:eastAsiaTheme="majorEastAsia" w:hAnsi="Times New Roman" w:cs="Times New Roman"/>
          <w:lang w:val="lt-LT" w:eastAsia="en-GB"/>
        </w:rPr>
        <w:t>džia</w:t>
      </w:r>
      <w:r w:rsidRPr="00705780">
        <w:rPr>
          <w:rStyle w:val="ng-star-inserted1"/>
          <w:rFonts w:ascii="Times New Roman" w:eastAsiaTheme="majorEastAsia" w:hAnsi="Times New Roman" w:cs="Times New Roman"/>
          <w:lang w:val="lt-LT" w:eastAsia="en-GB"/>
        </w:rPr>
        <w:t xml:space="preserve"> greitai ir patogiai pasitarti sveikatos klausimais net būnant užsienyje.</w:t>
      </w:r>
    </w:p>
    <w:p w14:paraId="082DB6AA" w14:textId="217F3EDC" w:rsidR="00AA6AA2" w:rsidRPr="00705780" w:rsidRDefault="00AA6AA2" w:rsidP="00705780">
      <w:pPr>
        <w:spacing w:before="120" w:after="120"/>
        <w:jc w:val="both"/>
        <w:rPr>
          <w:rStyle w:val="ng-star-inserted1"/>
          <w:rFonts w:ascii="Times New Roman" w:eastAsiaTheme="majorEastAsia" w:hAnsi="Times New Roman" w:cs="Times New Roman"/>
          <w:lang w:val="lt-LT" w:eastAsia="en-GB"/>
        </w:rPr>
      </w:pPr>
      <w:r w:rsidRPr="00AA6AA2">
        <w:rPr>
          <w:rStyle w:val="ng-star-inserted1"/>
          <w:rFonts w:ascii="Times New Roman" w:eastAsiaTheme="majorEastAsia" w:hAnsi="Times New Roman" w:cs="Times New Roman"/>
          <w:lang w:val="lt-LT" w:eastAsia="en-GB"/>
        </w:rPr>
        <w:t>L. Savickas pabrėžia, kad draudimas suteikia klientams saugumo jausmą užsiimant mėgstama veikla – nesvarbu, ar tai būtų slidinėjimas, motorin</w:t>
      </w:r>
      <w:r w:rsidR="00D8205F">
        <w:rPr>
          <w:rStyle w:val="ng-star-inserted1"/>
          <w:rFonts w:ascii="Times New Roman" w:eastAsiaTheme="majorEastAsia" w:hAnsi="Times New Roman" w:cs="Times New Roman"/>
          <w:lang w:val="lt-LT" w:eastAsia="en-GB"/>
        </w:rPr>
        <w:t xml:space="preserve">ių </w:t>
      </w:r>
      <w:r w:rsidRPr="00AA6AA2">
        <w:rPr>
          <w:rStyle w:val="ng-star-inserted1"/>
          <w:rFonts w:ascii="Times New Roman" w:eastAsiaTheme="majorEastAsia" w:hAnsi="Times New Roman" w:cs="Times New Roman"/>
          <w:lang w:val="lt-LT" w:eastAsia="en-GB"/>
        </w:rPr>
        <w:t>transporto priemo</w:t>
      </w:r>
      <w:r w:rsidR="00D8205F">
        <w:rPr>
          <w:rStyle w:val="ng-star-inserted1"/>
          <w:rFonts w:ascii="Times New Roman" w:eastAsiaTheme="majorEastAsia" w:hAnsi="Times New Roman" w:cs="Times New Roman"/>
          <w:lang w:val="lt-LT" w:eastAsia="en-GB"/>
        </w:rPr>
        <w:t>nių vairavimas</w:t>
      </w:r>
      <w:r w:rsidRPr="00AA6AA2">
        <w:rPr>
          <w:rStyle w:val="ng-star-inserted1"/>
          <w:rFonts w:ascii="Times New Roman" w:eastAsiaTheme="majorEastAsia" w:hAnsi="Times New Roman" w:cs="Times New Roman"/>
          <w:lang w:val="lt-LT" w:eastAsia="en-GB"/>
        </w:rPr>
        <w:t xml:space="preserve"> ar kitos </w:t>
      </w:r>
      <w:r w:rsidR="00D8205F">
        <w:rPr>
          <w:rStyle w:val="ng-star-inserted1"/>
          <w:rFonts w:ascii="Times New Roman" w:eastAsiaTheme="majorEastAsia" w:hAnsi="Times New Roman" w:cs="Times New Roman"/>
          <w:lang w:val="lt-LT" w:eastAsia="en-GB"/>
        </w:rPr>
        <w:t xml:space="preserve">dažnai keliautojų pasirenkamos </w:t>
      </w:r>
      <w:r w:rsidRPr="00AA6AA2">
        <w:rPr>
          <w:rStyle w:val="ng-star-inserted1"/>
          <w:rFonts w:ascii="Times New Roman" w:eastAsiaTheme="majorEastAsia" w:hAnsi="Times New Roman" w:cs="Times New Roman"/>
          <w:lang w:val="lt-LT" w:eastAsia="en-GB"/>
        </w:rPr>
        <w:t>pramogos.</w:t>
      </w:r>
    </w:p>
    <w:p w14:paraId="0F095A94" w14:textId="03F15AC7" w:rsidR="00705780" w:rsidRPr="00705780" w:rsidRDefault="00012E45" w:rsidP="00D8205F">
      <w:pPr>
        <w:spacing w:before="120" w:after="120"/>
        <w:jc w:val="both"/>
        <w:rPr>
          <w:rStyle w:val="ng-star-inserted1"/>
          <w:rFonts w:ascii="Times New Roman" w:eastAsiaTheme="majorEastAsia" w:hAnsi="Times New Roman" w:cs="Times New Roman"/>
          <w:lang w:val="lt-LT" w:eastAsia="en-GB"/>
        </w:rPr>
      </w:pPr>
      <w:r>
        <w:rPr>
          <w:rStyle w:val="ng-star-inserted1"/>
          <w:rFonts w:ascii="Times New Roman" w:eastAsiaTheme="majorEastAsia" w:hAnsi="Times New Roman" w:cs="Times New Roman"/>
          <w:lang w:val="lt-LT" w:eastAsia="en-GB"/>
        </w:rPr>
        <w:t xml:space="preserve">Kelionių draudimo sutartį per operatorių galima sudaryti ar jos atsisakyti klientams patogiausiu būdu – salone, per savitarną arba paskambinus į kontaktų centrą. Sykį </w:t>
      </w:r>
      <w:r w:rsidR="00D8205F">
        <w:rPr>
          <w:rStyle w:val="ng-star-inserted1"/>
          <w:rFonts w:ascii="Times New Roman" w:eastAsiaTheme="majorEastAsia" w:hAnsi="Times New Roman" w:cs="Times New Roman"/>
          <w:lang w:val="lt-LT" w:eastAsia="en-GB"/>
        </w:rPr>
        <w:t xml:space="preserve">sudarius sutartį, apsauga </w:t>
      </w:r>
      <w:r w:rsidR="00705780" w:rsidRPr="00705780">
        <w:rPr>
          <w:rStyle w:val="ng-star-inserted1"/>
          <w:rFonts w:ascii="Times New Roman" w:eastAsiaTheme="majorEastAsia" w:hAnsi="Times New Roman" w:cs="Times New Roman"/>
          <w:lang w:val="lt-LT" w:eastAsia="en-GB"/>
        </w:rPr>
        <w:t xml:space="preserve">automatiškai </w:t>
      </w:r>
      <w:r w:rsidR="00D8205F" w:rsidRPr="00705780">
        <w:rPr>
          <w:rStyle w:val="ng-star-inserted1"/>
          <w:rFonts w:ascii="Times New Roman" w:eastAsiaTheme="majorEastAsia" w:hAnsi="Times New Roman" w:cs="Times New Roman"/>
          <w:lang w:val="lt-LT" w:eastAsia="en-GB"/>
        </w:rPr>
        <w:t xml:space="preserve">įsijungia </w:t>
      </w:r>
      <w:r w:rsidR="00705780" w:rsidRPr="00705780">
        <w:rPr>
          <w:rStyle w:val="ng-star-inserted1"/>
          <w:rFonts w:ascii="Times New Roman" w:eastAsiaTheme="majorEastAsia" w:hAnsi="Times New Roman" w:cs="Times New Roman"/>
          <w:lang w:val="lt-LT" w:eastAsia="en-GB"/>
        </w:rPr>
        <w:t xml:space="preserve">naudojantis </w:t>
      </w:r>
      <w:r w:rsidR="00705780">
        <w:rPr>
          <w:rStyle w:val="ng-star-inserted1"/>
          <w:rFonts w:ascii="Times New Roman" w:eastAsiaTheme="majorEastAsia" w:hAnsi="Times New Roman" w:cs="Times New Roman"/>
          <w:lang w:val="lt-LT" w:eastAsia="en-GB"/>
        </w:rPr>
        <w:t xml:space="preserve">tarptinklinio ryšio paslauga (angl. </w:t>
      </w:r>
      <w:proofErr w:type="spellStart"/>
      <w:r w:rsidR="00705780">
        <w:rPr>
          <w:rStyle w:val="ng-star-inserted1"/>
          <w:rFonts w:ascii="Times New Roman" w:eastAsiaTheme="majorEastAsia" w:hAnsi="Times New Roman" w:cs="Times New Roman"/>
          <w:lang w:val="lt-LT" w:eastAsia="en-GB"/>
        </w:rPr>
        <w:t>roaming</w:t>
      </w:r>
      <w:proofErr w:type="spellEnd"/>
      <w:r w:rsidR="00705780">
        <w:rPr>
          <w:rStyle w:val="ng-star-inserted1"/>
          <w:rFonts w:ascii="Times New Roman" w:eastAsiaTheme="majorEastAsia" w:hAnsi="Times New Roman" w:cs="Times New Roman"/>
          <w:lang w:val="lt-LT" w:eastAsia="en-GB"/>
        </w:rPr>
        <w:t>)</w:t>
      </w:r>
      <w:r w:rsidR="00AA6AA2">
        <w:rPr>
          <w:rStyle w:val="ng-star-inserted1"/>
          <w:rFonts w:ascii="Times New Roman" w:eastAsiaTheme="majorEastAsia" w:hAnsi="Times New Roman" w:cs="Times New Roman"/>
          <w:lang w:val="lt-LT" w:eastAsia="en-GB"/>
        </w:rPr>
        <w:t>.</w:t>
      </w:r>
      <w:r w:rsidR="00705780" w:rsidRPr="00705780">
        <w:rPr>
          <w:rStyle w:val="ng-star-inserted1"/>
          <w:rFonts w:ascii="Times New Roman" w:eastAsiaTheme="majorEastAsia" w:hAnsi="Times New Roman" w:cs="Times New Roman"/>
          <w:lang w:val="lt-LT" w:eastAsia="en-GB"/>
        </w:rPr>
        <w:t xml:space="preserve"> </w:t>
      </w:r>
      <w:r w:rsidR="00D8205F">
        <w:rPr>
          <w:rStyle w:val="ng-star-inserted1"/>
          <w:rFonts w:ascii="Times New Roman" w:eastAsiaTheme="majorEastAsia" w:hAnsi="Times New Roman" w:cs="Times New Roman"/>
          <w:lang w:val="lt-LT" w:eastAsia="en-GB"/>
        </w:rPr>
        <w:t xml:space="preserve">Apie tai klientas informuojamas trumpąja žinute, todėl turi </w:t>
      </w:r>
      <w:r w:rsidR="00705780" w:rsidRPr="00705780">
        <w:rPr>
          <w:rStyle w:val="ng-star-inserted1"/>
          <w:rFonts w:ascii="Times New Roman" w:eastAsiaTheme="majorEastAsia" w:hAnsi="Times New Roman" w:cs="Times New Roman"/>
          <w:lang w:val="lt-LT" w:eastAsia="en-GB"/>
        </w:rPr>
        <w:t>galimyb</w:t>
      </w:r>
      <w:r w:rsidR="00D8205F">
        <w:rPr>
          <w:rStyle w:val="ng-star-inserted1"/>
          <w:rFonts w:ascii="Times New Roman" w:eastAsiaTheme="majorEastAsia" w:hAnsi="Times New Roman" w:cs="Times New Roman"/>
          <w:lang w:val="lt-LT" w:eastAsia="en-GB"/>
        </w:rPr>
        <w:t xml:space="preserve">ę </w:t>
      </w:r>
      <w:r w:rsidR="00705780" w:rsidRPr="00705780">
        <w:rPr>
          <w:rStyle w:val="ng-star-inserted1"/>
          <w:rFonts w:ascii="Times New Roman" w:eastAsiaTheme="majorEastAsia" w:hAnsi="Times New Roman" w:cs="Times New Roman"/>
          <w:lang w:val="lt-LT" w:eastAsia="en-GB"/>
        </w:rPr>
        <w:t>valdyti draudimo apsaugą.</w:t>
      </w:r>
      <w:r w:rsidR="00705780">
        <w:rPr>
          <w:rStyle w:val="ng-star-inserted1"/>
          <w:rFonts w:ascii="Times New Roman" w:eastAsiaTheme="majorEastAsia" w:hAnsi="Times New Roman" w:cs="Times New Roman"/>
          <w:lang w:val="lt-LT" w:eastAsia="en-GB"/>
        </w:rPr>
        <w:t xml:space="preserve"> </w:t>
      </w:r>
      <w:r w:rsidR="00D8205F">
        <w:rPr>
          <w:rStyle w:val="ng-star-inserted1"/>
          <w:rFonts w:ascii="Times New Roman" w:eastAsiaTheme="majorEastAsia" w:hAnsi="Times New Roman" w:cs="Times New Roman"/>
          <w:lang w:val="lt-LT" w:eastAsia="en-GB"/>
        </w:rPr>
        <w:t>Pavyzdžiui, j</w:t>
      </w:r>
      <w:r w:rsidR="00705780">
        <w:rPr>
          <w:rStyle w:val="ng-star-inserted1"/>
          <w:rFonts w:ascii="Times New Roman" w:eastAsiaTheme="majorEastAsia" w:hAnsi="Times New Roman" w:cs="Times New Roman"/>
          <w:lang w:val="lt-LT" w:eastAsia="en-GB"/>
        </w:rPr>
        <w:t xml:space="preserve">ei </w:t>
      </w:r>
      <w:r w:rsidR="00D8205F">
        <w:rPr>
          <w:rStyle w:val="ng-star-inserted1"/>
          <w:rFonts w:ascii="Times New Roman" w:eastAsiaTheme="majorEastAsia" w:hAnsi="Times New Roman" w:cs="Times New Roman"/>
          <w:lang w:val="lt-LT" w:eastAsia="en-GB"/>
        </w:rPr>
        <w:t xml:space="preserve">konkrečioje </w:t>
      </w:r>
      <w:r w:rsidR="00705780">
        <w:rPr>
          <w:rStyle w:val="ng-star-inserted1"/>
          <w:rFonts w:ascii="Times New Roman" w:eastAsiaTheme="majorEastAsia" w:hAnsi="Times New Roman" w:cs="Times New Roman"/>
          <w:lang w:val="lt-LT" w:eastAsia="en-GB"/>
        </w:rPr>
        <w:t>kelionėje draudimo paslaugos neprirei</w:t>
      </w:r>
      <w:r w:rsidR="00AA6AA2">
        <w:rPr>
          <w:rStyle w:val="ng-star-inserted1"/>
          <w:rFonts w:ascii="Times New Roman" w:eastAsiaTheme="majorEastAsia" w:hAnsi="Times New Roman" w:cs="Times New Roman"/>
          <w:lang w:val="lt-LT" w:eastAsia="en-GB"/>
        </w:rPr>
        <w:t>kia</w:t>
      </w:r>
      <w:r w:rsidR="00705780">
        <w:rPr>
          <w:rStyle w:val="ng-star-inserted1"/>
          <w:rFonts w:ascii="Times New Roman" w:eastAsiaTheme="majorEastAsia" w:hAnsi="Times New Roman" w:cs="Times New Roman"/>
          <w:lang w:val="lt-LT" w:eastAsia="en-GB"/>
        </w:rPr>
        <w:t>, gal</w:t>
      </w:r>
      <w:r w:rsidR="00AA6AA2">
        <w:rPr>
          <w:rStyle w:val="ng-star-inserted1"/>
          <w:rFonts w:ascii="Times New Roman" w:eastAsiaTheme="majorEastAsia" w:hAnsi="Times New Roman" w:cs="Times New Roman"/>
          <w:lang w:val="lt-LT" w:eastAsia="en-GB"/>
        </w:rPr>
        <w:t>i</w:t>
      </w:r>
      <w:r w:rsidR="00D8205F">
        <w:rPr>
          <w:rStyle w:val="ng-star-inserted1"/>
          <w:rFonts w:ascii="Times New Roman" w:eastAsiaTheme="majorEastAsia" w:hAnsi="Times New Roman" w:cs="Times New Roman"/>
          <w:lang w:val="lt-LT" w:eastAsia="en-GB"/>
        </w:rPr>
        <w:t xml:space="preserve">ma ją </w:t>
      </w:r>
      <w:r w:rsidR="00705780">
        <w:rPr>
          <w:rStyle w:val="ng-star-inserted1"/>
          <w:rFonts w:ascii="Times New Roman" w:eastAsiaTheme="majorEastAsia" w:hAnsi="Times New Roman" w:cs="Times New Roman"/>
          <w:lang w:val="lt-LT" w:eastAsia="en-GB"/>
        </w:rPr>
        <w:t xml:space="preserve">išjungti. </w:t>
      </w:r>
    </w:p>
    <w:p w14:paraId="41A6C3F2" w14:textId="251DBD75" w:rsidR="00705780" w:rsidRDefault="00705780" w:rsidP="005A3EFE">
      <w:pPr>
        <w:spacing w:before="120" w:after="120"/>
        <w:jc w:val="both"/>
        <w:rPr>
          <w:rStyle w:val="ng-star-inserted1"/>
          <w:rFonts w:ascii="Times New Roman" w:eastAsiaTheme="majorEastAsia" w:hAnsi="Times New Roman" w:cs="Times New Roman"/>
          <w:b/>
          <w:bCs/>
          <w:lang w:val="lt-LT" w:eastAsia="en-GB"/>
        </w:rPr>
      </w:pPr>
      <w:r w:rsidRPr="00705780">
        <w:rPr>
          <w:rStyle w:val="ng-star-inserted1"/>
          <w:rFonts w:ascii="Times New Roman" w:eastAsiaTheme="majorEastAsia" w:hAnsi="Times New Roman" w:cs="Times New Roman"/>
          <w:b/>
          <w:bCs/>
          <w:lang w:val="lt-LT" w:eastAsia="en-GB"/>
        </w:rPr>
        <w:t xml:space="preserve">  </w:t>
      </w:r>
    </w:p>
    <w:p w14:paraId="6C49AC63" w14:textId="77777777" w:rsidR="00705780" w:rsidRDefault="00705780" w:rsidP="005A3EFE">
      <w:pPr>
        <w:spacing w:before="120" w:after="120"/>
        <w:jc w:val="both"/>
        <w:rPr>
          <w:rStyle w:val="ng-star-inserted1"/>
          <w:rFonts w:ascii="Times New Roman" w:eastAsiaTheme="majorEastAsia" w:hAnsi="Times New Roman" w:cs="Times New Roman"/>
          <w:b/>
          <w:bCs/>
          <w:lang w:val="lt-LT" w:eastAsia="en-GB"/>
        </w:rPr>
      </w:pPr>
    </w:p>
    <w:p w14:paraId="73C8CB07" w14:textId="77777777" w:rsidR="007C73FE" w:rsidRDefault="007C73FE" w:rsidP="005A3EFE">
      <w:pPr>
        <w:spacing w:before="120" w:after="120"/>
        <w:jc w:val="both"/>
        <w:rPr>
          <w:rStyle w:val="ng-star-inserted1"/>
          <w:rFonts w:ascii="Times New Roman" w:eastAsiaTheme="majorEastAsia" w:hAnsi="Times New Roman" w:cs="Times New Roman"/>
          <w:b/>
          <w:bCs/>
          <w:lang w:val="lt-LT" w:eastAsia="en-GB"/>
        </w:rPr>
      </w:pPr>
    </w:p>
    <w:p w14:paraId="05D8ADDD" w14:textId="77777777" w:rsidR="00705780" w:rsidRDefault="00705780" w:rsidP="005A3EFE">
      <w:pPr>
        <w:spacing w:before="120" w:after="120"/>
        <w:jc w:val="both"/>
        <w:rPr>
          <w:rStyle w:val="ng-star-inserted1"/>
          <w:rFonts w:ascii="Times New Roman" w:eastAsiaTheme="majorEastAsia" w:hAnsi="Times New Roman" w:cs="Times New Roman"/>
          <w:b/>
          <w:bCs/>
          <w:lang w:val="lt-LT" w:eastAsia="en-GB"/>
        </w:rPr>
      </w:pPr>
    </w:p>
    <w:p w14:paraId="55B8E86D" w14:textId="35B7EE9C" w:rsidR="00E665AE" w:rsidRPr="005A3EFE" w:rsidRDefault="00E665AE" w:rsidP="005A3EFE">
      <w:pPr>
        <w:spacing w:before="120" w:after="120"/>
        <w:jc w:val="both"/>
        <w:rPr>
          <w:rFonts w:ascii="Times New Roman" w:eastAsiaTheme="majorEastAsia" w:hAnsi="Times New Roman" w:cs="Times New Roman"/>
          <w:lang w:val="lt-LT" w:eastAsia="en-GB"/>
        </w:rPr>
      </w:pPr>
      <w:r w:rsidRPr="00763FE6">
        <w:rPr>
          <w:rFonts w:ascii="Times New Roman" w:hAnsi="Times New Roman" w:cs="Times New Roman"/>
          <w:b/>
          <w:bCs/>
          <w:color w:val="000000" w:themeColor="text1"/>
          <w:lang w:val="lt-LT"/>
        </w:rPr>
        <w:t>Daugiau informacijos:</w:t>
      </w:r>
    </w:p>
    <w:p w14:paraId="31B97078" w14:textId="0EE9AE2E" w:rsidR="00E665AE" w:rsidRPr="00763FE6" w:rsidRDefault="008544F6" w:rsidP="000C6A36">
      <w:pPr>
        <w:pStyle w:val="NoSpacing"/>
        <w:jc w:val="both"/>
        <w:rPr>
          <w:rStyle w:val="Hyperlink"/>
          <w:rFonts w:ascii="Times New Roman" w:hAnsi="Times New Roman"/>
          <w:i/>
          <w:color w:val="000000" w:themeColor="text1"/>
          <w:sz w:val="24"/>
          <w:szCs w:val="24"/>
          <w:u w:val="none"/>
        </w:rPr>
      </w:pPr>
      <w:r w:rsidRPr="00763FE6">
        <w:rPr>
          <w:rStyle w:val="Hyperlink"/>
          <w:rFonts w:ascii="Times New Roman" w:hAnsi="Times New Roman"/>
          <w:i/>
          <w:color w:val="000000" w:themeColor="text1"/>
          <w:sz w:val="24"/>
          <w:szCs w:val="24"/>
          <w:u w:val="none"/>
        </w:rPr>
        <w:t>Asta Buitkutė</w:t>
      </w:r>
    </w:p>
    <w:p w14:paraId="321C8163" w14:textId="3D418042" w:rsidR="00E665AE" w:rsidRPr="00763FE6" w:rsidRDefault="00E665AE" w:rsidP="000C6A36">
      <w:pPr>
        <w:pStyle w:val="NoSpacing"/>
        <w:jc w:val="both"/>
        <w:rPr>
          <w:rStyle w:val="Hyperlink"/>
          <w:rFonts w:ascii="Times New Roman" w:hAnsi="Times New Roman"/>
          <w:color w:val="000000" w:themeColor="text1"/>
          <w:sz w:val="24"/>
          <w:szCs w:val="24"/>
          <w:u w:val="none"/>
        </w:rPr>
      </w:pPr>
      <w:r w:rsidRPr="00763FE6">
        <w:rPr>
          <w:rStyle w:val="Hyperlink"/>
          <w:rFonts w:ascii="Times New Roman" w:hAnsi="Times New Roman"/>
          <w:color w:val="000000" w:themeColor="text1"/>
          <w:sz w:val="24"/>
          <w:szCs w:val="24"/>
          <w:u w:val="none"/>
        </w:rPr>
        <w:t xml:space="preserve">„Tele2“ </w:t>
      </w:r>
      <w:r w:rsidR="008544F6" w:rsidRPr="00763FE6">
        <w:rPr>
          <w:rStyle w:val="Hyperlink"/>
          <w:rFonts w:ascii="Times New Roman" w:hAnsi="Times New Roman"/>
          <w:color w:val="000000" w:themeColor="text1"/>
          <w:sz w:val="24"/>
          <w:szCs w:val="24"/>
          <w:u w:val="none"/>
        </w:rPr>
        <w:t>atstovė ryšiams su visuomene</w:t>
      </w:r>
    </w:p>
    <w:p w14:paraId="5559670F" w14:textId="77777777" w:rsidR="00045BE7" w:rsidRPr="00763FE6" w:rsidRDefault="00E665AE" w:rsidP="000C6A36">
      <w:pPr>
        <w:pStyle w:val="NoSpacing"/>
        <w:jc w:val="both"/>
        <w:rPr>
          <w:rStyle w:val="Hyperlink"/>
          <w:rFonts w:ascii="Times New Roman" w:hAnsi="Times New Roman"/>
          <w:color w:val="000000" w:themeColor="text1"/>
          <w:sz w:val="24"/>
          <w:szCs w:val="24"/>
          <w:u w:val="none"/>
        </w:rPr>
      </w:pPr>
      <w:r w:rsidRPr="00763FE6">
        <w:rPr>
          <w:rStyle w:val="Hyperlink"/>
          <w:rFonts w:ascii="Times New Roman" w:hAnsi="Times New Roman"/>
          <w:color w:val="000000" w:themeColor="text1"/>
          <w:sz w:val="24"/>
          <w:szCs w:val="24"/>
          <w:u w:val="none"/>
        </w:rPr>
        <w:t xml:space="preserve">M </w:t>
      </w:r>
      <w:r w:rsidR="00045BE7" w:rsidRPr="00763FE6">
        <w:rPr>
          <w:rStyle w:val="Hyperlink"/>
          <w:rFonts w:ascii="Times New Roman" w:hAnsi="Times New Roman"/>
          <w:color w:val="000000" w:themeColor="text1"/>
          <w:sz w:val="24"/>
          <w:szCs w:val="24"/>
          <w:u w:val="none"/>
        </w:rPr>
        <w:t>+370 668 00467</w:t>
      </w:r>
    </w:p>
    <w:p w14:paraId="35BD7445" w14:textId="1B6B6745" w:rsidR="00C34E91" w:rsidRDefault="00E665AE" w:rsidP="000C6A36">
      <w:pPr>
        <w:pStyle w:val="NoSpacing"/>
        <w:jc w:val="both"/>
        <w:rPr>
          <w:rFonts w:ascii="Times New Roman" w:hAnsi="Times New Roman"/>
          <w:color w:val="000000" w:themeColor="text1"/>
          <w:sz w:val="24"/>
          <w:szCs w:val="24"/>
          <w:u w:val="single"/>
        </w:rPr>
      </w:pPr>
      <w:r w:rsidRPr="00763FE6">
        <w:rPr>
          <w:rStyle w:val="Hyperlink"/>
          <w:rFonts w:ascii="Times New Roman" w:hAnsi="Times New Roman"/>
          <w:color w:val="000000" w:themeColor="text1"/>
          <w:sz w:val="24"/>
          <w:szCs w:val="24"/>
          <w:u w:val="none"/>
        </w:rPr>
        <w:t xml:space="preserve">@ </w:t>
      </w:r>
      <w:hyperlink r:id="rId7" w:history="1">
        <w:r w:rsidR="008544F6" w:rsidRPr="00763FE6">
          <w:rPr>
            <w:rStyle w:val="Hyperlink"/>
            <w:rFonts w:ascii="Times New Roman" w:hAnsi="Times New Roman"/>
            <w:sz w:val="24"/>
            <w:szCs w:val="24"/>
          </w:rPr>
          <w:t>asta.buitkute@tele2.com</w:t>
        </w:r>
      </w:hyperlink>
      <w:r w:rsidR="008544F6" w:rsidRPr="00763FE6">
        <w:rPr>
          <w:rStyle w:val="Hyperlink"/>
          <w:rFonts w:ascii="Times New Roman" w:hAnsi="Times New Roman"/>
          <w:color w:val="000000" w:themeColor="text1"/>
          <w:sz w:val="24"/>
          <w:szCs w:val="24"/>
        </w:rPr>
        <w:t xml:space="preserve"> </w:t>
      </w:r>
    </w:p>
    <w:p w14:paraId="0AC27701" w14:textId="77777777" w:rsidR="005A3EFE" w:rsidRPr="00116532" w:rsidRDefault="005A3EFE" w:rsidP="000C6A36">
      <w:pPr>
        <w:pStyle w:val="NoSpacing"/>
        <w:jc w:val="both"/>
        <w:rPr>
          <w:rFonts w:ascii="Times New Roman" w:hAnsi="Times New Roman"/>
          <w:color w:val="000000" w:themeColor="text1"/>
          <w:sz w:val="24"/>
          <w:szCs w:val="24"/>
          <w:u w:val="single"/>
          <w:lang w:val="en-US"/>
        </w:rPr>
      </w:pPr>
    </w:p>
    <w:sectPr w:rsidR="005A3EFE" w:rsidRPr="00116532"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0A40" w14:textId="77777777" w:rsidR="00A01DF6" w:rsidRDefault="00A01DF6" w:rsidP="007B3ED5">
      <w:r>
        <w:separator/>
      </w:r>
    </w:p>
  </w:endnote>
  <w:endnote w:type="continuationSeparator" w:id="0">
    <w:p w14:paraId="182AFD95" w14:textId="77777777" w:rsidR="00A01DF6" w:rsidRDefault="00A01DF6"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FBFD" w14:textId="77777777" w:rsidR="00A01DF6" w:rsidRDefault="00A01DF6" w:rsidP="007B3ED5">
      <w:r>
        <w:separator/>
      </w:r>
    </w:p>
  </w:footnote>
  <w:footnote w:type="continuationSeparator" w:id="0">
    <w:p w14:paraId="2D785E14" w14:textId="77777777" w:rsidR="00A01DF6" w:rsidRDefault="00A01DF6"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4"/>
  </w:num>
  <w:num w:numId="2" w16cid:durableId="1427919125">
    <w:abstractNumId w:val="15"/>
  </w:num>
  <w:num w:numId="3" w16cid:durableId="1973705077">
    <w:abstractNumId w:val="9"/>
  </w:num>
  <w:num w:numId="4" w16cid:durableId="1656031013">
    <w:abstractNumId w:val="11"/>
  </w:num>
  <w:num w:numId="5" w16cid:durableId="1767068382">
    <w:abstractNumId w:val="12"/>
  </w:num>
  <w:num w:numId="6" w16cid:durableId="126237990">
    <w:abstractNumId w:val="6"/>
  </w:num>
  <w:num w:numId="7" w16cid:durableId="435372773">
    <w:abstractNumId w:val="16"/>
  </w:num>
  <w:num w:numId="8" w16cid:durableId="632057513">
    <w:abstractNumId w:val="5"/>
  </w:num>
  <w:num w:numId="9" w16cid:durableId="1143884249">
    <w:abstractNumId w:val="1"/>
  </w:num>
  <w:num w:numId="10" w16cid:durableId="1584606910">
    <w:abstractNumId w:val="17"/>
  </w:num>
  <w:num w:numId="11" w16cid:durableId="961301403">
    <w:abstractNumId w:val="10"/>
  </w:num>
  <w:num w:numId="12" w16cid:durableId="1970627163">
    <w:abstractNumId w:val="0"/>
  </w:num>
  <w:num w:numId="13" w16cid:durableId="432555674">
    <w:abstractNumId w:val="13"/>
  </w:num>
  <w:num w:numId="14" w16cid:durableId="789322156">
    <w:abstractNumId w:val="8"/>
  </w:num>
  <w:num w:numId="15" w16cid:durableId="2042051613">
    <w:abstractNumId w:val="14"/>
  </w:num>
  <w:num w:numId="16" w16cid:durableId="1286039883">
    <w:abstractNumId w:val="7"/>
  </w:num>
  <w:num w:numId="17" w16cid:durableId="1941713656">
    <w:abstractNumId w:val="3"/>
  </w:num>
  <w:num w:numId="18" w16cid:durableId="800270275">
    <w:abstractNumId w:val="2"/>
  </w:num>
  <w:num w:numId="19" w16cid:durableId="60753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2E45"/>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81039"/>
    <w:rsid w:val="00081EEA"/>
    <w:rsid w:val="00083D01"/>
    <w:rsid w:val="00085528"/>
    <w:rsid w:val="0009200C"/>
    <w:rsid w:val="000923B4"/>
    <w:rsid w:val="00093425"/>
    <w:rsid w:val="00093B55"/>
    <w:rsid w:val="00093C2F"/>
    <w:rsid w:val="0009602A"/>
    <w:rsid w:val="00097756"/>
    <w:rsid w:val="000A17A8"/>
    <w:rsid w:val="000A1CCF"/>
    <w:rsid w:val="000A31DE"/>
    <w:rsid w:val="000A3EFD"/>
    <w:rsid w:val="000A7510"/>
    <w:rsid w:val="000B04C1"/>
    <w:rsid w:val="000B0856"/>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E56"/>
    <w:rsid w:val="000E1055"/>
    <w:rsid w:val="000E1166"/>
    <w:rsid w:val="000E4660"/>
    <w:rsid w:val="000E522B"/>
    <w:rsid w:val="000E54C2"/>
    <w:rsid w:val="000E5F57"/>
    <w:rsid w:val="000E6DB8"/>
    <w:rsid w:val="000E6F11"/>
    <w:rsid w:val="000E76D7"/>
    <w:rsid w:val="000F0568"/>
    <w:rsid w:val="000F1C5C"/>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32"/>
    <w:rsid w:val="0011656D"/>
    <w:rsid w:val="001166D3"/>
    <w:rsid w:val="001172F2"/>
    <w:rsid w:val="00120083"/>
    <w:rsid w:val="0012150A"/>
    <w:rsid w:val="00122777"/>
    <w:rsid w:val="001251C2"/>
    <w:rsid w:val="001255A8"/>
    <w:rsid w:val="001266CE"/>
    <w:rsid w:val="0012762B"/>
    <w:rsid w:val="001306BB"/>
    <w:rsid w:val="0013080B"/>
    <w:rsid w:val="00132717"/>
    <w:rsid w:val="0013330B"/>
    <w:rsid w:val="00133581"/>
    <w:rsid w:val="0013413C"/>
    <w:rsid w:val="001342CD"/>
    <w:rsid w:val="00136EB6"/>
    <w:rsid w:val="00141CE7"/>
    <w:rsid w:val="001421F6"/>
    <w:rsid w:val="00142300"/>
    <w:rsid w:val="00143014"/>
    <w:rsid w:val="00144889"/>
    <w:rsid w:val="0014684E"/>
    <w:rsid w:val="001473C3"/>
    <w:rsid w:val="0014778B"/>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923E2"/>
    <w:rsid w:val="001930C2"/>
    <w:rsid w:val="00193299"/>
    <w:rsid w:val="00193675"/>
    <w:rsid w:val="00194F69"/>
    <w:rsid w:val="0019618E"/>
    <w:rsid w:val="0019690D"/>
    <w:rsid w:val="001A000C"/>
    <w:rsid w:val="001A1117"/>
    <w:rsid w:val="001B40E3"/>
    <w:rsid w:val="001C0C6E"/>
    <w:rsid w:val="001C2D79"/>
    <w:rsid w:val="001C3B51"/>
    <w:rsid w:val="001C5834"/>
    <w:rsid w:val="001C79DC"/>
    <w:rsid w:val="001C7EE8"/>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14A4"/>
    <w:rsid w:val="002125A6"/>
    <w:rsid w:val="00213723"/>
    <w:rsid w:val="002151F4"/>
    <w:rsid w:val="00222139"/>
    <w:rsid w:val="002233F7"/>
    <w:rsid w:val="00223662"/>
    <w:rsid w:val="00224C72"/>
    <w:rsid w:val="002302FA"/>
    <w:rsid w:val="00231253"/>
    <w:rsid w:val="00232A08"/>
    <w:rsid w:val="0023649F"/>
    <w:rsid w:val="002378BA"/>
    <w:rsid w:val="00240659"/>
    <w:rsid w:val="002469DF"/>
    <w:rsid w:val="002474F8"/>
    <w:rsid w:val="00247830"/>
    <w:rsid w:val="0025004B"/>
    <w:rsid w:val="002518DE"/>
    <w:rsid w:val="0025250A"/>
    <w:rsid w:val="002553C9"/>
    <w:rsid w:val="00256F88"/>
    <w:rsid w:val="00257D68"/>
    <w:rsid w:val="0026304B"/>
    <w:rsid w:val="00263F69"/>
    <w:rsid w:val="0026595B"/>
    <w:rsid w:val="002663DB"/>
    <w:rsid w:val="00272982"/>
    <w:rsid w:val="00274173"/>
    <w:rsid w:val="00276F87"/>
    <w:rsid w:val="00280594"/>
    <w:rsid w:val="00282FD4"/>
    <w:rsid w:val="00285159"/>
    <w:rsid w:val="0028524F"/>
    <w:rsid w:val="00287480"/>
    <w:rsid w:val="00287C19"/>
    <w:rsid w:val="00293798"/>
    <w:rsid w:val="00295C01"/>
    <w:rsid w:val="002A28D1"/>
    <w:rsid w:val="002A2A06"/>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83D"/>
    <w:rsid w:val="002F0403"/>
    <w:rsid w:val="002F5220"/>
    <w:rsid w:val="002F66D6"/>
    <w:rsid w:val="003013A6"/>
    <w:rsid w:val="00305812"/>
    <w:rsid w:val="003063E7"/>
    <w:rsid w:val="00306F5F"/>
    <w:rsid w:val="00307D44"/>
    <w:rsid w:val="00314460"/>
    <w:rsid w:val="00314E15"/>
    <w:rsid w:val="00316F46"/>
    <w:rsid w:val="00320B32"/>
    <w:rsid w:val="00321ED4"/>
    <w:rsid w:val="00322CB7"/>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4289"/>
    <w:rsid w:val="00394FFF"/>
    <w:rsid w:val="00395B3A"/>
    <w:rsid w:val="00396135"/>
    <w:rsid w:val="00396DAD"/>
    <w:rsid w:val="003A146B"/>
    <w:rsid w:val="003A1A0C"/>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19B4"/>
    <w:rsid w:val="003E57EE"/>
    <w:rsid w:val="003E5EFE"/>
    <w:rsid w:val="003F06AA"/>
    <w:rsid w:val="003F3283"/>
    <w:rsid w:val="003F336D"/>
    <w:rsid w:val="003F3D32"/>
    <w:rsid w:val="003F5BF4"/>
    <w:rsid w:val="003F5DA7"/>
    <w:rsid w:val="003F747D"/>
    <w:rsid w:val="0040647A"/>
    <w:rsid w:val="0041186C"/>
    <w:rsid w:val="00411BF9"/>
    <w:rsid w:val="00412AFF"/>
    <w:rsid w:val="00412C4A"/>
    <w:rsid w:val="0041743C"/>
    <w:rsid w:val="0041754F"/>
    <w:rsid w:val="004230BA"/>
    <w:rsid w:val="00430E2F"/>
    <w:rsid w:val="00435264"/>
    <w:rsid w:val="00440F79"/>
    <w:rsid w:val="00441153"/>
    <w:rsid w:val="00441F53"/>
    <w:rsid w:val="0044304F"/>
    <w:rsid w:val="00445292"/>
    <w:rsid w:val="004472DD"/>
    <w:rsid w:val="00451CB8"/>
    <w:rsid w:val="00453D85"/>
    <w:rsid w:val="0045525E"/>
    <w:rsid w:val="00461189"/>
    <w:rsid w:val="0046422A"/>
    <w:rsid w:val="00464446"/>
    <w:rsid w:val="00464672"/>
    <w:rsid w:val="00465D43"/>
    <w:rsid w:val="004669FE"/>
    <w:rsid w:val="00467F75"/>
    <w:rsid w:val="00472C97"/>
    <w:rsid w:val="00474324"/>
    <w:rsid w:val="00477B2B"/>
    <w:rsid w:val="00481798"/>
    <w:rsid w:val="00482239"/>
    <w:rsid w:val="00484CF8"/>
    <w:rsid w:val="00490100"/>
    <w:rsid w:val="00491015"/>
    <w:rsid w:val="00492055"/>
    <w:rsid w:val="004A52EB"/>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68D8"/>
    <w:rsid w:val="004C765E"/>
    <w:rsid w:val="004C772F"/>
    <w:rsid w:val="004D72A7"/>
    <w:rsid w:val="004D7E3C"/>
    <w:rsid w:val="004E0837"/>
    <w:rsid w:val="004E388A"/>
    <w:rsid w:val="004E404C"/>
    <w:rsid w:val="004E47DE"/>
    <w:rsid w:val="004E7914"/>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0FDF"/>
    <w:rsid w:val="005423B1"/>
    <w:rsid w:val="0054266E"/>
    <w:rsid w:val="005438CD"/>
    <w:rsid w:val="00545A34"/>
    <w:rsid w:val="00546E06"/>
    <w:rsid w:val="00550702"/>
    <w:rsid w:val="00551F0E"/>
    <w:rsid w:val="00553E6B"/>
    <w:rsid w:val="00554FB4"/>
    <w:rsid w:val="00557608"/>
    <w:rsid w:val="00557B4A"/>
    <w:rsid w:val="00562153"/>
    <w:rsid w:val="00572158"/>
    <w:rsid w:val="00573C27"/>
    <w:rsid w:val="00574730"/>
    <w:rsid w:val="0057725C"/>
    <w:rsid w:val="00577E53"/>
    <w:rsid w:val="005805C4"/>
    <w:rsid w:val="00581063"/>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1624"/>
    <w:rsid w:val="005B384A"/>
    <w:rsid w:val="005B5E87"/>
    <w:rsid w:val="005B6A33"/>
    <w:rsid w:val="005B7375"/>
    <w:rsid w:val="005B7615"/>
    <w:rsid w:val="005C3053"/>
    <w:rsid w:val="005C33DF"/>
    <w:rsid w:val="005C6883"/>
    <w:rsid w:val="005C6C3F"/>
    <w:rsid w:val="005E7149"/>
    <w:rsid w:val="005F4154"/>
    <w:rsid w:val="005F6B49"/>
    <w:rsid w:val="0060012B"/>
    <w:rsid w:val="00601D7F"/>
    <w:rsid w:val="00612C92"/>
    <w:rsid w:val="00613CB3"/>
    <w:rsid w:val="006167D2"/>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702"/>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C28D5"/>
    <w:rsid w:val="006C40AC"/>
    <w:rsid w:val="006C57B8"/>
    <w:rsid w:val="006C7151"/>
    <w:rsid w:val="006D0BEE"/>
    <w:rsid w:val="006D1399"/>
    <w:rsid w:val="006D2A81"/>
    <w:rsid w:val="006D38D5"/>
    <w:rsid w:val="006D5732"/>
    <w:rsid w:val="006D5990"/>
    <w:rsid w:val="006D5FBE"/>
    <w:rsid w:val="006E20BD"/>
    <w:rsid w:val="006E265F"/>
    <w:rsid w:val="006E3F56"/>
    <w:rsid w:val="006E4ABA"/>
    <w:rsid w:val="006E7A78"/>
    <w:rsid w:val="006F0DE7"/>
    <w:rsid w:val="006F161D"/>
    <w:rsid w:val="006F1A63"/>
    <w:rsid w:val="00701D62"/>
    <w:rsid w:val="0070477D"/>
    <w:rsid w:val="00705780"/>
    <w:rsid w:val="007122A8"/>
    <w:rsid w:val="007129C3"/>
    <w:rsid w:val="0071398D"/>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36AD"/>
    <w:rsid w:val="00763FE6"/>
    <w:rsid w:val="0076419E"/>
    <w:rsid w:val="00764AB8"/>
    <w:rsid w:val="00766123"/>
    <w:rsid w:val="007665E3"/>
    <w:rsid w:val="0076713D"/>
    <w:rsid w:val="0077434C"/>
    <w:rsid w:val="0077603C"/>
    <w:rsid w:val="00776F14"/>
    <w:rsid w:val="00777E40"/>
    <w:rsid w:val="00780C43"/>
    <w:rsid w:val="00780F22"/>
    <w:rsid w:val="007828BE"/>
    <w:rsid w:val="0078298A"/>
    <w:rsid w:val="00782ACC"/>
    <w:rsid w:val="00782FEB"/>
    <w:rsid w:val="0078575C"/>
    <w:rsid w:val="00787C62"/>
    <w:rsid w:val="00793E51"/>
    <w:rsid w:val="00796212"/>
    <w:rsid w:val="007A07C3"/>
    <w:rsid w:val="007A4FA5"/>
    <w:rsid w:val="007A577D"/>
    <w:rsid w:val="007A5B70"/>
    <w:rsid w:val="007A7951"/>
    <w:rsid w:val="007A7A21"/>
    <w:rsid w:val="007B07ED"/>
    <w:rsid w:val="007B1892"/>
    <w:rsid w:val="007B1A6F"/>
    <w:rsid w:val="007B3ACF"/>
    <w:rsid w:val="007B3ED5"/>
    <w:rsid w:val="007B450E"/>
    <w:rsid w:val="007B729A"/>
    <w:rsid w:val="007C0DCF"/>
    <w:rsid w:val="007C2285"/>
    <w:rsid w:val="007C499E"/>
    <w:rsid w:val="007C73FE"/>
    <w:rsid w:val="007D41A2"/>
    <w:rsid w:val="007D4600"/>
    <w:rsid w:val="007D62C4"/>
    <w:rsid w:val="007E4056"/>
    <w:rsid w:val="007E4D1B"/>
    <w:rsid w:val="007E6E2D"/>
    <w:rsid w:val="007F0075"/>
    <w:rsid w:val="007F1A9B"/>
    <w:rsid w:val="007F3430"/>
    <w:rsid w:val="007F3F8B"/>
    <w:rsid w:val="007F4CB7"/>
    <w:rsid w:val="007F7C04"/>
    <w:rsid w:val="00803C38"/>
    <w:rsid w:val="008053A4"/>
    <w:rsid w:val="00805D9A"/>
    <w:rsid w:val="00807AA1"/>
    <w:rsid w:val="008107ED"/>
    <w:rsid w:val="0081100F"/>
    <w:rsid w:val="00811432"/>
    <w:rsid w:val="00812D05"/>
    <w:rsid w:val="008135AF"/>
    <w:rsid w:val="00817B2A"/>
    <w:rsid w:val="00820812"/>
    <w:rsid w:val="00820850"/>
    <w:rsid w:val="0082319E"/>
    <w:rsid w:val="00824A1A"/>
    <w:rsid w:val="0083104B"/>
    <w:rsid w:val="008330B7"/>
    <w:rsid w:val="00835DC0"/>
    <w:rsid w:val="00835F87"/>
    <w:rsid w:val="00836CB1"/>
    <w:rsid w:val="008408EF"/>
    <w:rsid w:val="00843DB3"/>
    <w:rsid w:val="008467FC"/>
    <w:rsid w:val="00846AD4"/>
    <w:rsid w:val="00846F21"/>
    <w:rsid w:val="00847FFA"/>
    <w:rsid w:val="00850DB0"/>
    <w:rsid w:val="00853449"/>
    <w:rsid w:val="008544F6"/>
    <w:rsid w:val="008549B8"/>
    <w:rsid w:val="00856A23"/>
    <w:rsid w:val="008605CE"/>
    <w:rsid w:val="008620EE"/>
    <w:rsid w:val="00862CC5"/>
    <w:rsid w:val="00867618"/>
    <w:rsid w:val="008723D1"/>
    <w:rsid w:val="0087313B"/>
    <w:rsid w:val="00875AA3"/>
    <w:rsid w:val="0087683F"/>
    <w:rsid w:val="0088004A"/>
    <w:rsid w:val="0088068E"/>
    <w:rsid w:val="00880D9E"/>
    <w:rsid w:val="00882863"/>
    <w:rsid w:val="008833CC"/>
    <w:rsid w:val="00884BFF"/>
    <w:rsid w:val="00885969"/>
    <w:rsid w:val="0088750C"/>
    <w:rsid w:val="0089592F"/>
    <w:rsid w:val="00897C05"/>
    <w:rsid w:val="008A0BB5"/>
    <w:rsid w:val="008A12C3"/>
    <w:rsid w:val="008A1517"/>
    <w:rsid w:val="008A6635"/>
    <w:rsid w:val="008B101A"/>
    <w:rsid w:val="008B3085"/>
    <w:rsid w:val="008B32B7"/>
    <w:rsid w:val="008B7F01"/>
    <w:rsid w:val="008C281B"/>
    <w:rsid w:val="008C2CE6"/>
    <w:rsid w:val="008C32CB"/>
    <w:rsid w:val="008C3530"/>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32160"/>
    <w:rsid w:val="0093224A"/>
    <w:rsid w:val="00935B8E"/>
    <w:rsid w:val="00936E21"/>
    <w:rsid w:val="009409EB"/>
    <w:rsid w:val="00940D85"/>
    <w:rsid w:val="00942F5E"/>
    <w:rsid w:val="009508F9"/>
    <w:rsid w:val="009520BF"/>
    <w:rsid w:val="00952992"/>
    <w:rsid w:val="00954F3D"/>
    <w:rsid w:val="00954F98"/>
    <w:rsid w:val="0095590A"/>
    <w:rsid w:val="00963F38"/>
    <w:rsid w:val="00964098"/>
    <w:rsid w:val="00971566"/>
    <w:rsid w:val="00973405"/>
    <w:rsid w:val="00973DA7"/>
    <w:rsid w:val="00980A71"/>
    <w:rsid w:val="0098198F"/>
    <w:rsid w:val="00982A93"/>
    <w:rsid w:val="00984FD6"/>
    <w:rsid w:val="00985977"/>
    <w:rsid w:val="009860B1"/>
    <w:rsid w:val="009870AE"/>
    <w:rsid w:val="00991784"/>
    <w:rsid w:val="00992895"/>
    <w:rsid w:val="00993530"/>
    <w:rsid w:val="00993749"/>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F91"/>
    <w:rsid w:val="009D3E39"/>
    <w:rsid w:val="009D3E86"/>
    <w:rsid w:val="009D474F"/>
    <w:rsid w:val="009E30A6"/>
    <w:rsid w:val="009F44C1"/>
    <w:rsid w:val="009F4DEE"/>
    <w:rsid w:val="009F4F98"/>
    <w:rsid w:val="009F4FDC"/>
    <w:rsid w:val="00A005DC"/>
    <w:rsid w:val="00A00A98"/>
    <w:rsid w:val="00A00D6F"/>
    <w:rsid w:val="00A01491"/>
    <w:rsid w:val="00A01DF6"/>
    <w:rsid w:val="00A01FE4"/>
    <w:rsid w:val="00A03D1E"/>
    <w:rsid w:val="00A04213"/>
    <w:rsid w:val="00A05119"/>
    <w:rsid w:val="00A1000C"/>
    <w:rsid w:val="00A127A8"/>
    <w:rsid w:val="00A13908"/>
    <w:rsid w:val="00A13E68"/>
    <w:rsid w:val="00A14DAE"/>
    <w:rsid w:val="00A16DEB"/>
    <w:rsid w:val="00A22411"/>
    <w:rsid w:val="00A2740F"/>
    <w:rsid w:val="00A331F1"/>
    <w:rsid w:val="00A33C68"/>
    <w:rsid w:val="00A405C3"/>
    <w:rsid w:val="00A42055"/>
    <w:rsid w:val="00A45BC4"/>
    <w:rsid w:val="00A464E6"/>
    <w:rsid w:val="00A5078A"/>
    <w:rsid w:val="00A50B41"/>
    <w:rsid w:val="00A50FDA"/>
    <w:rsid w:val="00A51981"/>
    <w:rsid w:val="00A51C8D"/>
    <w:rsid w:val="00A538EC"/>
    <w:rsid w:val="00A55DF4"/>
    <w:rsid w:val="00A578F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A2301"/>
    <w:rsid w:val="00AA39A5"/>
    <w:rsid w:val="00AA3EE6"/>
    <w:rsid w:val="00AA6AA2"/>
    <w:rsid w:val="00AB1909"/>
    <w:rsid w:val="00AB3064"/>
    <w:rsid w:val="00AB329E"/>
    <w:rsid w:val="00AB49EA"/>
    <w:rsid w:val="00AB632F"/>
    <w:rsid w:val="00AB71A3"/>
    <w:rsid w:val="00AB741C"/>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35FB"/>
    <w:rsid w:val="00B04E64"/>
    <w:rsid w:val="00B05AED"/>
    <w:rsid w:val="00B06946"/>
    <w:rsid w:val="00B07D7B"/>
    <w:rsid w:val="00B10BD2"/>
    <w:rsid w:val="00B10EEB"/>
    <w:rsid w:val="00B11EC6"/>
    <w:rsid w:val="00B11FCA"/>
    <w:rsid w:val="00B144F5"/>
    <w:rsid w:val="00B16F21"/>
    <w:rsid w:val="00B21DDE"/>
    <w:rsid w:val="00B239B0"/>
    <w:rsid w:val="00B23E67"/>
    <w:rsid w:val="00B241FC"/>
    <w:rsid w:val="00B24D43"/>
    <w:rsid w:val="00B252A9"/>
    <w:rsid w:val="00B26399"/>
    <w:rsid w:val="00B31560"/>
    <w:rsid w:val="00B3174C"/>
    <w:rsid w:val="00B31A90"/>
    <w:rsid w:val="00B31D5E"/>
    <w:rsid w:val="00B33D65"/>
    <w:rsid w:val="00B33EE6"/>
    <w:rsid w:val="00B33F35"/>
    <w:rsid w:val="00B33F5A"/>
    <w:rsid w:val="00B36B33"/>
    <w:rsid w:val="00B401F4"/>
    <w:rsid w:val="00B41A85"/>
    <w:rsid w:val="00B42E5D"/>
    <w:rsid w:val="00B43E75"/>
    <w:rsid w:val="00B45738"/>
    <w:rsid w:val="00B4681A"/>
    <w:rsid w:val="00B46969"/>
    <w:rsid w:val="00B46B99"/>
    <w:rsid w:val="00B50C02"/>
    <w:rsid w:val="00B51C08"/>
    <w:rsid w:val="00B52B99"/>
    <w:rsid w:val="00B550A6"/>
    <w:rsid w:val="00B56546"/>
    <w:rsid w:val="00B61B31"/>
    <w:rsid w:val="00B65409"/>
    <w:rsid w:val="00B660EC"/>
    <w:rsid w:val="00B71126"/>
    <w:rsid w:val="00B8055F"/>
    <w:rsid w:val="00B81931"/>
    <w:rsid w:val="00B850AD"/>
    <w:rsid w:val="00B85B4A"/>
    <w:rsid w:val="00B868F8"/>
    <w:rsid w:val="00B86A6F"/>
    <w:rsid w:val="00B87536"/>
    <w:rsid w:val="00B877FA"/>
    <w:rsid w:val="00B90A22"/>
    <w:rsid w:val="00B950EE"/>
    <w:rsid w:val="00BA1808"/>
    <w:rsid w:val="00BA2282"/>
    <w:rsid w:val="00BA7B4A"/>
    <w:rsid w:val="00BB144B"/>
    <w:rsid w:val="00BB532C"/>
    <w:rsid w:val="00BB5368"/>
    <w:rsid w:val="00BB5643"/>
    <w:rsid w:val="00BC0387"/>
    <w:rsid w:val="00BC0DEE"/>
    <w:rsid w:val="00BC0E4D"/>
    <w:rsid w:val="00BC0F70"/>
    <w:rsid w:val="00BC0F9F"/>
    <w:rsid w:val="00BC2337"/>
    <w:rsid w:val="00BC238B"/>
    <w:rsid w:val="00BC67C2"/>
    <w:rsid w:val="00BD005C"/>
    <w:rsid w:val="00BD100B"/>
    <w:rsid w:val="00BD3837"/>
    <w:rsid w:val="00BD3A62"/>
    <w:rsid w:val="00BD5BD0"/>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FB3"/>
    <w:rsid w:val="00C24E75"/>
    <w:rsid w:val="00C26054"/>
    <w:rsid w:val="00C27AD4"/>
    <w:rsid w:val="00C313FD"/>
    <w:rsid w:val="00C31CE7"/>
    <w:rsid w:val="00C324B1"/>
    <w:rsid w:val="00C324DA"/>
    <w:rsid w:val="00C345F0"/>
    <w:rsid w:val="00C3463B"/>
    <w:rsid w:val="00C34E91"/>
    <w:rsid w:val="00C37873"/>
    <w:rsid w:val="00C45173"/>
    <w:rsid w:val="00C52DB2"/>
    <w:rsid w:val="00C548DB"/>
    <w:rsid w:val="00C60017"/>
    <w:rsid w:val="00C603C4"/>
    <w:rsid w:val="00C61583"/>
    <w:rsid w:val="00C627A9"/>
    <w:rsid w:val="00C63060"/>
    <w:rsid w:val="00C66903"/>
    <w:rsid w:val="00C75DCF"/>
    <w:rsid w:val="00C767A5"/>
    <w:rsid w:val="00C777B7"/>
    <w:rsid w:val="00C84395"/>
    <w:rsid w:val="00C84E22"/>
    <w:rsid w:val="00C8722D"/>
    <w:rsid w:val="00C94951"/>
    <w:rsid w:val="00C95AC5"/>
    <w:rsid w:val="00CA023A"/>
    <w:rsid w:val="00CA321D"/>
    <w:rsid w:val="00CA3A5B"/>
    <w:rsid w:val="00CA652D"/>
    <w:rsid w:val="00CA7289"/>
    <w:rsid w:val="00CA7337"/>
    <w:rsid w:val="00CB1CD1"/>
    <w:rsid w:val="00CB5D40"/>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211AD"/>
    <w:rsid w:val="00D21683"/>
    <w:rsid w:val="00D23F19"/>
    <w:rsid w:val="00D26973"/>
    <w:rsid w:val="00D27BFF"/>
    <w:rsid w:val="00D3481B"/>
    <w:rsid w:val="00D35671"/>
    <w:rsid w:val="00D36B8E"/>
    <w:rsid w:val="00D36FEA"/>
    <w:rsid w:val="00D42DE6"/>
    <w:rsid w:val="00D441ED"/>
    <w:rsid w:val="00D456E0"/>
    <w:rsid w:val="00D4706A"/>
    <w:rsid w:val="00D56BE0"/>
    <w:rsid w:val="00D56F9E"/>
    <w:rsid w:val="00D61DE9"/>
    <w:rsid w:val="00D6463A"/>
    <w:rsid w:val="00D66479"/>
    <w:rsid w:val="00D72D72"/>
    <w:rsid w:val="00D738AC"/>
    <w:rsid w:val="00D76DBB"/>
    <w:rsid w:val="00D8131B"/>
    <w:rsid w:val="00D81497"/>
    <w:rsid w:val="00D81DED"/>
    <w:rsid w:val="00D8205F"/>
    <w:rsid w:val="00D83917"/>
    <w:rsid w:val="00D879F6"/>
    <w:rsid w:val="00D97B21"/>
    <w:rsid w:val="00DA0FF4"/>
    <w:rsid w:val="00DA1E3A"/>
    <w:rsid w:val="00DA27A8"/>
    <w:rsid w:val="00DA30B5"/>
    <w:rsid w:val="00DA46D8"/>
    <w:rsid w:val="00DA5CC9"/>
    <w:rsid w:val="00DB16B5"/>
    <w:rsid w:val="00DB42BB"/>
    <w:rsid w:val="00DB4DB7"/>
    <w:rsid w:val="00DB6FEB"/>
    <w:rsid w:val="00DC0977"/>
    <w:rsid w:val="00DC19F1"/>
    <w:rsid w:val="00DC2441"/>
    <w:rsid w:val="00DC5609"/>
    <w:rsid w:val="00DC58F5"/>
    <w:rsid w:val="00DD1CE3"/>
    <w:rsid w:val="00DD2B25"/>
    <w:rsid w:val="00DD30EE"/>
    <w:rsid w:val="00DD373D"/>
    <w:rsid w:val="00DD6810"/>
    <w:rsid w:val="00DD6A32"/>
    <w:rsid w:val="00DE14C7"/>
    <w:rsid w:val="00DE34A9"/>
    <w:rsid w:val="00DE3E96"/>
    <w:rsid w:val="00DE5E65"/>
    <w:rsid w:val="00DE684D"/>
    <w:rsid w:val="00DF1070"/>
    <w:rsid w:val="00DF2D45"/>
    <w:rsid w:val="00DF6BBA"/>
    <w:rsid w:val="00E04E17"/>
    <w:rsid w:val="00E06E12"/>
    <w:rsid w:val="00E07640"/>
    <w:rsid w:val="00E13022"/>
    <w:rsid w:val="00E1764A"/>
    <w:rsid w:val="00E217A7"/>
    <w:rsid w:val="00E21B4D"/>
    <w:rsid w:val="00E23363"/>
    <w:rsid w:val="00E234D8"/>
    <w:rsid w:val="00E3140D"/>
    <w:rsid w:val="00E32254"/>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6844"/>
    <w:rsid w:val="00E60C36"/>
    <w:rsid w:val="00E62D8E"/>
    <w:rsid w:val="00E64B39"/>
    <w:rsid w:val="00E64B43"/>
    <w:rsid w:val="00E665AE"/>
    <w:rsid w:val="00E668C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95C39"/>
    <w:rsid w:val="00EA1911"/>
    <w:rsid w:val="00EA44E6"/>
    <w:rsid w:val="00EC07AA"/>
    <w:rsid w:val="00EC5362"/>
    <w:rsid w:val="00EC6994"/>
    <w:rsid w:val="00ED187C"/>
    <w:rsid w:val="00ED1EF8"/>
    <w:rsid w:val="00ED5B08"/>
    <w:rsid w:val="00ED7A98"/>
    <w:rsid w:val="00EE0647"/>
    <w:rsid w:val="00EE17DB"/>
    <w:rsid w:val="00EE1DB7"/>
    <w:rsid w:val="00EE2ACF"/>
    <w:rsid w:val="00EE3F90"/>
    <w:rsid w:val="00EE5C90"/>
    <w:rsid w:val="00EE5FF7"/>
    <w:rsid w:val="00EE7D65"/>
    <w:rsid w:val="00EE7D98"/>
    <w:rsid w:val="00EF01E8"/>
    <w:rsid w:val="00EF4BDF"/>
    <w:rsid w:val="00EF4EF1"/>
    <w:rsid w:val="00EF5B5B"/>
    <w:rsid w:val="00EF5BF8"/>
    <w:rsid w:val="00EF701A"/>
    <w:rsid w:val="00F001E6"/>
    <w:rsid w:val="00F0043D"/>
    <w:rsid w:val="00F02B01"/>
    <w:rsid w:val="00F02B51"/>
    <w:rsid w:val="00F117F3"/>
    <w:rsid w:val="00F1280E"/>
    <w:rsid w:val="00F1566B"/>
    <w:rsid w:val="00F1661A"/>
    <w:rsid w:val="00F17506"/>
    <w:rsid w:val="00F2221E"/>
    <w:rsid w:val="00F2299E"/>
    <w:rsid w:val="00F26F56"/>
    <w:rsid w:val="00F304FA"/>
    <w:rsid w:val="00F32A8E"/>
    <w:rsid w:val="00F4035D"/>
    <w:rsid w:val="00F41A8C"/>
    <w:rsid w:val="00F421D3"/>
    <w:rsid w:val="00F444A2"/>
    <w:rsid w:val="00F51D45"/>
    <w:rsid w:val="00F5331C"/>
    <w:rsid w:val="00F617ED"/>
    <w:rsid w:val="00F6343B"/>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D3240"/>
    <w:rsid w:val="00FD382E"/>
    <w:rsid w:val="00FD3A48"/>
    <w:rsid w:val="00FD6496"/>
    <w:rsid w:val="00FE1219"/>
    <w:rsid w:val="00FE36E1"/>
    <w:rsid w:val="00FE478C"/>
    <w:rsid w:val="00FE569D"/>
    <w:rsid w:val="00FE6F70"/>
    <w:rsid w:val="00FF030B"/>
    <w:rsid w:val="00FF1C7F"/>
    <w:rsid w:val="00FF2E8A"/>
    <w:rsid w:val="00FF317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10027486">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ta.buitkute@tele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3</cp:revision>
  <dcterms:created xsi:type="dcterms:W3CDTF">2025-09-11T11:46:00Z</dcterms:created>
  <dcterms:modified xsi:type="dcterms:W3CDTF">2025-09-17T06:00:00Z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