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E98D" w14:textId="77777777" w:rsidR="00652F99" w:rsidRPr="00357295" w:rsidRDefault="00652F99" w:rsidP="00357295">
      <w:pPr>
        <w:spacing w:after="0" w:line="240" w:lineRule="auto"/>
        <w:jc w:val="both"/>
        <w:rPr>
          <w:rFonts w:ascii="Times New Roman" w:hAnsi="Times New Roman" w:cs="Times New Roman"/>
        </w:rPr>
      </w:pPr>
      <w:r w:rsidRPr="00357295">
        <w:rPr>
          <w:rFonts w:ascii="Times New Roman" w:hAnsi="Times New Roman" w:cs="Times New Roman"/>
        </w:rPr>
        <w:t>Pranešimas spaudai</w:t>
      </w:r>
    </w:p>
    <w:p w14:paraId="40D9B3AA" w14:textId="22AA3140" w:rsidR="00483224" w:rsidRPr="00A863B2" w:rsidRDefault="00652F99" w:rsidP="00357295">
      <w:pPr>
        <w:spacing w:after="0" w:line="240" w:lineRule="auto"/>
        <w:jc w:val="both"/>
        <w:rPr>
          <w:rFonts w:ascii="Times New Roman" w:hAnsi="Times New Roman" w:cs="Times New Roman"/>
          <w:lang w:val="en-US"/>
        </w:rPr>
      </w:pPr>
      <w:r w:rsidRPr="00357295">
        <w:rPr>
          <w:rFonts w:ascii="Times New Roman" w:hAnsi="Times New Roman" w:cs="Times New Roman"/>
        </w:rPr>
        <w:t xml:space="preserve">2025 m. </w:t>
      </w:r>
      <w:r w:rsidR="00A863B2">
        <w:rPr>
          <w:rFonts w:ascii="Times New Roman" w:hAnsi="Times New Roman" w:cs="Times New Roman"/>
        </w:rPr>
        <w:t xml:space="preserve">rugsėjo </w:t>
      </w:r>
      <w:r w:rsidR="00A863B2">
        <w:rPr>
          <w:rFonts w:ascii="Times New Roman" w:hAnsi="Times New Roman" w:cs="Times New Roman"/>
          <w:lang w:val="en-US"/>
        </w:rPr>
        <w:t>8 d.</w:t>
      </w:r>
    </w:p>
    <w:p w14:paraId="51CD3436" w14:textId="77777777" w:rsidR="00652F99" w:rsidRPr="00652F99" w:rsidRDefault="00652F99" w:rsidP="00652F99">
      <w:pPr>
        <w:spacing w:line="240" w:lineRule="auto"/>
        <w:jc w:val="both"/>
        <w:rPr>
          <w:rFonts w:ascii="Times New Roman" w:hAnsi="Times New Roman" w:cs="Times New Roman"/>
          <w:b/>
          <w:bCs/>
          <w:sz w:val="20"/>
          <w:szCs w:val="20"/>
        </w:rPr>
      </w:pPr>
    </w:p>
    <w:p w14:paraId="51C9FB22" w14:textId="6CAD1A55" w:rsidR="00C91B60" w:rsidRPr="00763D49" w:rsidRDefault="00C91B60" w:rsidP="00483224">
      <w:pPr>
        <w:jc w:val="both"/>
        <w:rPr>
          <w:rFonts w:ascii="Times New Roman" w:hAnsi="Times New Roman" w:cs="Times New Roman"/>
          <w:b/>
          <w:bCs/>
          <w:sz w:val="28"/>
          <w:szCs w:val="28"/>
        </w:rPr>
      </w:pPr>
      <w:r w:rsidRPr="70967BC4">
        <w:rPr>
          <w:rFonts w:ascii="Times New Roman" w:hAnsi="Times New Roman" w:cs="Times New Roman"/>
          <w:b/>
          <w:bCs/>
          <w:sz w:val="28"/>
          <w:szCs w:val="28"/>
        </w:rPr>
        <w:t>Pr</w:t>
      </w:r>
      <w:r w:rsidR="7CDCB049" w:rsidRPr="70967BC4">
        <w:rPr>
          <w:rFonts w:ascii="Times New Roman" w:hAnsi="Times New Roman" w:cs="Times New Roman"/>
          <w:b/>
          <w:bCs/>
          <w:sz w:val="28"/>
          <w:szCs w:val="28"/>
        </w:rPr>
        <w:t>asidėjus naujiems</w:t>
      </w:r>
      <w:r w:rsidRPr="70967BC4">
        <w:rPr>
          <w:rFonts w:ascii="Times New Roman" w:hAnsi="Times New Roman" w:cs="Times New Roman"/>
          <w:b/>
          <w:bCs/>
          <w:sz w:val="28"/>
          <w:szCs w:val="28"/>
        </w:rPr>
        <w:t xml:space="preserve"> mokslo met</w:t>
      </w:r>
      <w:r w:rsidR="59CBB13B" w:rsidRPr="70967BC4">
        <w:rPr>
          <w:rFonts w:ascii="Times New Roman" w:hAnsi="Times New Roman" w:cs="Times New Roman"/>
          <w:b/>
          <w:bCs/>
          <w:sz w:val="28"/>
          <w:szCs w:val="28"/>
        </w:rPr>
        <w:t>ams</w:t>
      </w:r>
      <w:r w:rsidRPr="70967BC4">
        <w:rPr>
          <w:rFonts w:ascii="Times New Roman" w:hAnsi="Times New Roman" w:cs="Times New Roman"/>
          <w:b/>
          <w:bCs/>
          <w:sz w:val="28"/>
          <w:szCs w:val="28"/>
        </w:rPr>
        <w:t xml:space="preserve"> – </w:t>
      </w:r>
      <w:r w:rsidR="0532E6BB" w:rsidRPr="70967BC4">
        <w:rPr>
          <w:rFonts w:ascii="Times New Roman" w:hAnsi="Times New Roman" w:cs="Times New Roman"/>
          <w:b/>
          <w:bCs/>
          <w:sz w:val="28"/>
          <w:szCs w:val="28"/>
        </w:rPr>
        <w:t>dėmesys mokytojams</w:t>
      </w:r>
      <w:r w:rsidRPr="70967BC4">
        <w:rPr>
          <w:rFonts w:ascii="Times New Roman" w:hAnsi="Times New Roman" w:cs="Times New Roman"/>
          <w:b/>
          <w:bCs/>
          <w:sz w:val="28"/>
          <w:szCs w:val="28"/>
        </w:rPr>
        <w:t xml:space="preserve">: </w:t>
      </w:r>
      <w:r w:rsidR="3218E19B" w:rsidRPr="70967BC4">
        <w:rPr>
          <w:rFonts w:ascii="Times New Roman" w:hAnsi="Times New Roman" w:cs="Times New Roman"/>
          <w:b/>
          <w:bCs/>
          <w:sz w:val="28"/>
          <w:szCs w:val="28"/>
        </w:rPr>
        <w:t>18 STEAM pedagogų bus</w:t>
      </w:r>
      <w:r w:rsidR="36D4597E" w:rsidRPr="70967BC4">
        <w:rPr>
          <w:rFonts w:ascii="Times New Roman" w:hAnsi="Times New Roman" w:cs="Times New Roman"/>
          <w:b/>
          <w:bCs/>
          <w:sz w:val="28"/>
          <w:szCs w:val="28"/>
        </w:rPr>
        <w:t xml:space="preserve"> įvertinti</w:t>
      </w:r>
      <w:r w:rsidR="3218E19B" w:rsidRPr="70967BC4">
        <w:rPr>
          <w:rFonts w:ascii="Times New Roman" w:hAnsi="Times New Roman" w:cs="Times New Roman"/>
          <w:b/>
          <w:bCs/>
          <w:sz w:val="28"/>
          <w:szCs w:val="28"/>
        </w:rPr>
        <w:t xml:space="preserve"> </w:t>
      </w:r>
      <w:r w:rsidRPr="70967BC4">
        <w:rPr>
          <w:rFonts w:ascii="Times New Roman" w:hAnsi="Times New Roman" w:cs="Times New Roman"/>
          <w:b/>
          <w:bCs/>
          <w:sz w:val="28"/>
          <w:szCs w:val="28"/>
        </w:rPr>
        <w:t>„Ateities kūrėj</w:t>
      </w:r>
      <w:r w:rsidR="7AF03A60" w:rsidRPr="70967BC4">
        <w:rPr>
          <w:rFonts w:ascii="Times New Roman" w:hAnsi="Times New Roman" w:cs="Times New Roman"/>
          <w:b/>
          <w:bCs/>
          <w:sz w:val="28"/>
          <w:szCs w:val="28"/>
        </w:rPr>
        <w:t>ų</w:t>
      </w:r>
      <w:r w:rsidRPr="70967BC4">
        <w:rPr>
          <w:rFonts w:ascii="Times New Roman" w:hAnsi="Times New Roman" w:cs="Times New Roman"/>
          <w:b/>
          <w:bCs/>
          <w:sz w:val="28"/>
          <w:szCs w:val="28"/>
        </w:rPr>
        <w:t xml:space="preserve"> 2025“ </w:t>
      </w:r>
      <w:r w:rsidR="28BD5F26" w:rsidRPr="70967BC4">
        <w:rPr>
          <w:rFonts w:ascii="Times New Roman" w:hAnsi="Times New Roman" w:cs="Times New Roman"/>
          <w:b/>
          <w:bCs/>
          <w:sz w:val="28"/>
          <w:szCs w:val="28"/>
        </w:rPr>
        <w:t>apdovanojimuose</w:t>
      </w:r>
    </w:p>
    <w:p w14:paraId="6E1D0213" w14:textId="5F60FD2A" w:rsidR="001B2FBF" w:rsidRPr="00483224" w:rsidRDefault="00683CB9" w:rsidP="00483224">
      <w:pPr>
        <w:jc w:val="both"/>
        <w:rPr>
          <w:rFonts w:ascii="Times New Roman" w:hAnsi="Times New Roman" w:cs="Times New Roman"/>
          <w:b/>
          <w:bCs/>
          <w:sz w:val="24"/>
          <w:szCs w:val="24"/>
        </w:rPr>
      </w:pPr>
      <w:r w:rsidRPr="70967BC4">
        <w:rPr>
          <w:rFonts w:ascii="Times New Roman" w:hAnsi="Times New Roman" w:cs="Times New Roman"/>
          <w:b/>
          <w:bCs/>
          <w:sz w:val="24"/>
          <w:szCs w:val="24"/>
        </w:rPr>
        <w:t xml:space="preserve">Naujų mokslo metų pradžia – puiki proga </w:t>
      </w:r>
      <w:r w:rsidR="00AE3ECF" w:rsidRPr="70967BC4">
        <w:rPr>
          <w:rFonts w:ascii="Times New Roman" w:hAnsi="Times New Roman" w:cs="Times New Roman"/>
          <w:b/>
          <w:bCs/>
          <w:sz w:val="24"/>
          <w:szCs w:val="24"/>
        </w:rPr>
        <w:t xml:space="preserve">padėkoti </w:t>
      </w:r>
      <w:r w:rsidR="35ED7247" w:rsidRPr="70967BC4">
        <w:rPr>
          <w:rFonts w:ascii="Times New Roman" w:hAnsi="Times New Roman" w:cs="Times New Roman"/>
          <w:b/>
          <w:bCs/>
          <w:sz w:val="24"/>
          <w:szCs w:val="24"/>
        </w:rPr>
        <w:t xml:space="preserve">mokytojams už jų darbus </w:t>
      </w:r>
      <w:r w:rsidR="00AE3ECF" w:rsidRPr="70967BC4">
        <w:rPr>
          <w:rFonts w:ascii="Times New Roman" w:hAnsi="Times New Roman" w:cs="Times New Roman"/>
          <w:b/>
          <w:bCs/>
          <w:sz w:val="24"/>
          <w:szCs w:val="24"/>
        </w:rPr>
        <w:t xml:space="preserve">ir </w:t>
      </w:r>
      <w:r w:rsidRPr="70967BC4">
        <w:rPr>
          <w:rFonts w:ascii="Times New Roman" w:hAnsi="Times New Roman" w:cs="Times New Roman"/>
          <w:b/>
          <w:bCs/>
          <w:sz w:val="24"/>
          <w:szCs w:val="24"/>
        </w:rPr>
        <w:t xml:space="preserve">paskatinti </w:t>
      </w:r>
      <w:r w:rsidR="5073119C" w:rsidRPr="70967BC4">
        <w:rPr>
          <w:rFonts w:ascii="Times New Roman" w:hAnsi="Times New Roman" w:cs="Times New Roman"/>
          <w:b/>
          <w:bCs/>
          <w:sz w:val="24"/>
          <w:szCs w:val="24"/>
        </w:rPr>
        <w:t>toliau sėkmingai ugdyti jaunąją kartą</w:t>
      </w:r>
      <w:r w:rsidR="00BF4CB7" w:rsidRPr="70967BC4">
        <w:rPr>
          <w:rFonts w:ascii="Times New Roman" w:hAnsi="Times New Roman" w:cs="Times New Roman"/>
          <w:b/>
          <w:bCs/>
          <w:sz w:val="24"/>
          <w:szCs w:val="24"/>
        </w:rPr>
        <w:t xml:space="preserve">. </w:t>
      </w:r>
      <w:r w:rsidR="001B2FBF" w:rsidRPr="70967BC4">
        <w:rPr>
          <w:rFonts w:ascii="Times New Roman" w:hAnsi="Times New Roman" w:cs="Times New Roman"/>
          <w:b/>
          <w:bCs/>
          <w:sz w:val="24"/>
          <w:szCs w:val="24"/>
        </w:rPr>
        <w:t xml:space="preserve">Lietuvos inžinerijos ir technologijų pramonės asociacija </w:t>
      </w:r>
      <w:r w:rsidR="00264C39" w:rsidRPr="70967BC4">
        <w:rPr>
          <w:rFonts w:ascii="Times New Roman" w:hAnsi="Times New Roman" w:cs="Times New Roman"/>
          <w:b/>
          <w:bCs/>
          <w:sz w:val="24"/>
          <w:szCs w:val="24"/>
        </w:rPr>
        <w:t>(</w:t>
      </w:r>
      <w:r w:rsidR="001B2FBF" w:rsidRPr="70967BC4">
        <w:rPr>
          <w:rFonts w:ascii="Times New Roman" w:hAnsi="Times New Roman" w:cs="Times New Roman"/>
          <w:b/>
          <w:bCs/>
          <w:sz w:val="24"/>
          <w:szCs w:val="24"/>
        </w:rPr>
        <w:t>LINPRA</w:t>
      </w:r>
      <w:r w:rsidR="00264C39" w:rsidRPr="70967BC4">
        <w:rPr>
          <w:rFonts w:ascii="Times New Roman" w:hAnsi="Times New Roman" w:cs="Times New Roman"/>
          <w:b/>
          <w:bCs/>
          <w:sz w:val="24"/>
          <w:szCs w:val="24"/>
        </w:rPr>
        <w:t>)</w:t>
      </w:r>
      <w:r w:rsidR="001B2FBF" w:rsidRPr="70967BC4">
        <w:rPr>
          <w:rFonts w:ascii="Times New Roman" w:hAnsi="Times New Roman" w:cs="Times New Roman"/>
          <w:b/>
          <w:bCs/>
          <w:sz w:val="24"/>
          <w:szCs w:val="24"/>
        </w:rPr>
        <w:t xml:space="preserve"> kartu su Baltijos automobilių detalių klasteriu BACC </w:t>
      </w:r>
      <w:r w:rsidR="00BF4CB7" w:rsidRPr="70967BC4">
        <w:rPr>
          <w:rFonts w:ascii="Times New Roman" w:hAnsi="Times New Roman" w:cs="Times New Roman"/>
          <w:b/>
          <w:bCs/>
          <w:sz w:val="24"/>
          <w:szCs w:val="24"/>
        </w:rPr>
        <w:t>r</w:t>
      </w:r>
      <w:r w:rsidR="00606822" w:rsidRPr="70967BC4">
        <w:rPr>
          <w:rFonts w:ascii="Times New Roman" w:hAnsi="Times New Roman" w:cs="Times New Roman"/>
          <w:b/>
          <w:bCs/>
          <w:sz w:val="24"/>
          <w:szCs w:val="24"/>
        </w:rPr>
        <w:t xml:space="preserve">engiasi </w:t>
      </w:r>
      <w:r w:rsidR="00BF4CB7" w:rsidRPr="70967BC4">
        <w:rPr>
          <w:rFonts w:ascii="Times New Roman" w:hAnsi="Times New Roman" w:cs="Times New Roman"/>
          <w:b/>
          <w:bCs/>
          <w:sz w:val="24"/>
          <w:szCs w:val="24"/>
        </w:rPr>
        <w:t xml:space="preserve">apdovanoti </w:t>
      </w:r>
      <w:r w:rsidR="00606822" w:rsidRPr="70967BC4">
        <w:rPr>
          <w:rFonts w:ascii="Times New Roman" w:hAnsi="Times New Roman" w:cs="Times New Roman"/>
          <w:b/>
          <w:bCs/>
          <w:sz w:val="24"/>
          <w:szCs w:val="24"/>
        </w:rPr>
        <w:t xml:space="preserve">geriausius metų </w:t>
      </w:r>
      <w:r w:rsidR="001B2FBF" w:rsidRPr="70967BC4">
        <w:rPr>
          <w:rFonts w:ascii="Times New Roman" w:hAnsi="Times New Roman" w:cs="Times New Roman"/>
          <w:b/>
          <w:bCs/>
          <w:sz w:val="24"/>
          <w:szCs w:val="24"/>
        </w:rPr>
        <w:t>STEAM mokytoj</w:t>
      </w:r>
      <w:r w:rsidR="00606822" w:rsidRPr="70967BC4">
        <w:rPr>
          <w:rFonts w:ascii="Times New Roman" w:hAnsi="Times New Roman" w:cs="Times New Roman"/>
          <w:b/>
          <w:bCs/>
          <w:sz w:val="24"/>
          <w:szCs w:val="24"/>
        </w:rPr>
        <w:t>us</w:t>
      </w:r>
      <w:r w:rsidR="001B2FBF" w:rsidRPr="70967BC4">
        <w:rPr>
          <w:rFonts w:ascii="Times New Roman" w:hAnsi="Times New Roman" w:cs="Times New Roman"/>
          <w:b/>
          <w:bCs/>
          <w:sz w:val="24"/>
          <w:szCs w:val="24"/>
        </w:rPr>
        <w:t xml:space="preserve"> apdovanojimuose „Ateities kūrėjai 2025“. </w:t>
      </w:r>
      <w:r w:rsidR="00A609CA" w:rsidRPr="70967BC4">
        <w:rPr>
          <w:rFonts w:ascii="Times New Roman" w:hAnsi="Times New Roman" w:cs="Times New Roman"/>
          <w:b/>
          <w:bCs/>
          <w:sz w:val="24"/>
          <w:szCs w:val="24"/>
        </w:rPr>
        <w:t xml:space="preserve">18 laureatų bus išrinkta ir paskelbta </w:t>
      </w:r>
      <w:r w:rsidR="09EB397B" w:rsidRPr="70967BC4">
        <w:rPr>
          <w:rFonts w:ascii="Times New Roman" w:hAnsi="Times New Roman" w:cs="Times New Roman"/>
          <w:b/>
          <w:bCs/>
          <w:sz w:val="24"/>
          <w:szCs w:val="24"/>
        </w:rPr>
        <w:t xml:space="preserve">gruodžio </w:t>
      </w:r>
      <w:r w:rsidR="00606822" w:rsidRPr="70967BC4">
        <w:rPr>
          <w:rFonts w:ascii="Times New Roman" w:hAnsi="Times New Roman" w:cs="Times New Roman"/>
          <w:b/>
          <w:bCs/>
          <w:sz w:val="24"/>
          <w:szCs w:val="24"/>
        </w:rPr>
        <w:t>mėnesį</w:t>
      </w:r>
      <w:r w:rsidR="00A609CA" w:rsidRPr="70967BC4">
        <w:rPr>
          <w:rFonts w:ascii="Times New Roman" w:hAnsi="Times New Roman" w:cs="Times New Roman"/>
          <w:b/>
          <w:bCs/>
          <w:sz w:val="24"/>
          <w:szCs w:val="24"/>
        </w:rPr>
        <w:t>,</w:t>
      </w:r>
      <w:r w:rsidR="00606822" w:rsidRPr="70967BC4">
        <w:rPr>
          <w:rFonts w:ascii="Times New Roman" w:hAnsi="Times New Roman" w:cs="Times New Roman"/>
          <w:b/>
          <w:bCs/>
          <w:sz w:val="24"/>
          <w:szCs w:val="24"/>
        </w:rPr>
        <w:t xml:space="preserve"> </w:t>
      </w:r>
      <w:r w:rsidR="00A609CA" w:rsidRPr="70967BC4">
        <w:rPr>
          <w:rFonts w:ascii="Times New Roman" w:hAnsi="Times New Roman" w:cs="Times New Roman"/>
          <w:b/>
          <w:bCs/>
          <w:sz w:val="24"/>
          <w:szCs w:val="24"/>
        </w:rPr>
        <w:t xml:space="preserve">o kol kas – iki </w:t>
      </w:r>
      <w:r w:rsidR="5E908877" w:rsidRPr="70967BC4">
        <w:rPr>
          <w:rFonts w:ascii="Times New Roman" w:hAnsi="Times New Roman" w:cs="Times New Roman"/>
          <w:b/>
          <w:bCs/>
          <w:sz w:val="24"/>
          <w:szCs w:val="24"/>
        </w:rPr>
        <w:t>spalio 31</w:t>
      </w:r>
      <w:r w:rsidR="00A609CA" w:rsidRPr="70967BC4">
        <w:rPr>
          <w:rFonts w:ascii="Times New Roman" w:hAnsi="Times New Roman" w:cs="Times New Roman"/>
          <w:b/>
          <w:bCs/>
          <w:sz w:val="24"/>
          <w:szCs w:val="24"/>
        </w:rPr>
        <w:t xml:space="preserve"> d</w:t>
      </w:r>
      <w:r w:rsidR="2399D1FF" w:rsidRPr="70967BC4">
        <w:rPr>
          <w:rFonts w:ascii="Times New Roman" w:hAnsi="Times New Roman" w:cs="Times New Roman"/>
          <w:b/>
          <w:bCs/>
          <w:sz w:val="24"/>
          <w:szCs w:val="24"/>
        </w:rPr>
        <w:t>.</w:t>
      </w:r>
      <w:r w:rsidR="00A609CA" w:rsidRPr="70967BC4">
        <w:rPr>
          <w:rFonts w:ascii="Times New Roman" w:hAnsi="Times New Roman" w:cs="Times New Roman"/>
          <w:b/>
          <w:bCs/>
          <w:sz w:val="24"/>
          <w:szCs w:val="24"/>
        </w:rPr>
        <w:t xml:space="preserve"> –</w:t>
      </w:r>
      <w:r w:rsidR="62970DAF" w:rsidRPr="70967BC4">
        <w:rPr>
          <w:rFonts w:ascii="Times New Roman" w:hAnsi="Times New Roman" w:cs="Times New Roman"/>
          <w:b/>
          <w:bCs/>
          <w:sz w:val="24"/>
          <w:szCs w:val="24"/>
        </w:rPr>
        <w:t xml:space="preserve"> laukiama dalyvių </w:t>
      </w:r>
      <w:r w:rsidR="34EB9F0E" w:rsidRPr="70967BC4">
        <w:rPr>
          <w:rFonts w:ascii="Times New Roman" w:hAnsi="Times New Roman" w:cs="Times New Roman"/>
          <w:b/>
          <w:bCs/>
          <w:sz w:val="24"/>
          <w:szCs w:val="24"/>
        </w:rPr>
        <w:t>paraiškų.</w:t>
      </w:r>
    </w:p>
    <w:p w14:paraId="35AC5C9A" w14:textId="77777777" w:rsidR="00112064" w:rsidRPr="00483224" w:rsidRDefault="00112064" w:rsidP="00112064">
      <w:pPr>
        <w:jc w:val="both"/>
        <w:rPr>
          <w:rFonts w:ascii="Times New Roman" w:hAnsi="Times New Roman" w:cs="Times New Roman"/>
          <w:sz w:val="24"/>
          <w:szCs w:val="24"/>
        </w:rPr>
      </w:pPr>
      <w:r w:rsidRPr="00483224">
        <w:rPr>
          <w:rFonts w:ascii="Times New Roman" w:hAnsi="Times New Roman" w:cs="Times New Roman"/>
          <w:sz w:val="24"/>
          <w:szCs w:val="24"/>
        </w:rPr>
        <w:t xml:space="preserve">STEAM mokytojų apdovanojimų sumanytojai tikisi, kad ši iniciatyva padės atkreipti dėmesį į </w:t>
      </w:r>
      <w:r>
        <w:rPr>
          <w:rFonts w:ascii="Times New Roman" w:hAnsi="Times New Roman" w:cs="Times New Roman"/>
          <w:sz w:val="24"/>
          <w:szCs w:val="24"/>
        </w:rPr>
        <w:t>iššūkių keliančią</w:t>
      </w:r>
      <w:r w:rsidRPr="00483224">
        <w:rPr>
          <w:rFonts w:ascii="Times New Roman" w:hAnsi="Times New Roman" w:cs="Times New Roman"/>
          <w:sz w:val="24"/>
          <w:szCs w:val="24"/>
        </w:rPr>
        <w:t>, bet labai reikalingą mokytojo profesiją ir padės ją pamatyti kaip prestižinę, kūrybingą</w:t>
      </w:r>
      <w:r>
        <w:rPr>
          <w:rFonts w:ascii="Times New Roman" w:hAnsi="Times New Roman" w:cs="Times New Roman"/>
          <w:sz w:val="24"/>
          <w:szCs w:val="24"/>
        </w:rPr>
        <w:t>,</w:t>
      </w:r>
      <w:r w:rsidRPr="00483224">
        <w:rPr>
          <w:rFonts w:ascii="Times New Roman" w:hAnsi="Times New Roman" w:cs="Times New Roman"/>
          <w:sz w:val="24"/>
          <w:szCs w:val="24"/>
        </w:rPr>
        <w:t xml:space="preserve"> didelę atsakomybę </w:t>
      </w:r>
      <w:r>
        <w:rPr>
          <w:rFonts w:ascii="Times New Roman" w:hAnsi="Times New Roman" w:cs="Times New Roman"/>
          <w:sz w:val="24"/>
          <w:szCs w:val="24"/>
        </w:rPr>
        <w:t xml:space="preserve">bei </w:t>
      </w:r>
      <w:r w:rsidRPr="00483224">
        <w:rPr>
          <w:rFonts w:ascii="Times New Roman" w:hAnsi="Times New Roman" w:cs="Times New Roman"/>
          <w:sz w:val="24"/>
          <w:szCs w:val="24"/>
        </w:rPr>
        <w:t xml:space="preserve">svarbą turinčią veiklą. </w:t>
      </w:r>
    </w:p>
    <w:p w14:paraId="23C8567F" w14:textId="77777777" w:rsidR="006B3B52" w:rsidRPr="00483224" w:rsidRDefault="006B3B52" w:rsidP="006B3B52">
      <w:pPr>
        <w:jc w:val="both"/>
        <w:rPr>
          <w:rFonts w:ascii="Times New Roman" w:hAnsi="Times New Roman" w:cs="Times New Roman"/>
          <w:sz w:val="24"/>
          <w:szCs w:val="24"/>
        </w:rPr>
      </w:pPr>
      <w:r w:rsidRPr="00483224">
        <w:rPr>
          <w:rFonts w:ascii="Times New Roman" w:hAnsi="Times New Roman" w:cs="Times New Roman"/>
          <w:sz w:val="24"/>
          <w:szCs w:val="24"/>
        </w:rPr>
        <w:t xml:space="preserve">„Šia apdovanojimų iniciatyva siekiame įvertinti STEAM pedagogus, kurie diegia inovatyvius mokymo metodus, ugdo kūrybiškumą, lavina inžinerinį mąstymą ir prisideda prie jaunosios kartos parengimo aukštos pridėtinės vertės ateities darbo rinkai. Būtent mokytojai, sėkmingai skatinantys jaunuolius rinktis inžinerines karjeras ir taip kuriantys vertę visai visuomenei, yra labiausiai verti „Ateities kūrėjų“ vardo“, – įsitikinęs LINPRA prezidentas Tomas Prūsas. </w:t>
      </w:r>
    </w:p>
    <w:p w14:paraId="3D03737F" w14:textId="4C0C1584" w:rsidR="00F46FF6" w:rsidRPr="00483224" w:rsidRDefault="006179B9" w:rsidP="00483224">
      <w:pPr>
        <w:jc w:val="both"/>
        <w:rPr>
          <w:rFonts w:ascii="Times New Roman" w:hAnsi="Times New Roman" w:cs="Times New Roman"/>
          <w:sz w:val="24"/>
          <w:szCs w:val="24"/>
        </w:rPr>
      </w:pPr>
      <w:r w:rsidRPr="00483224">
        <w:rPr>
          <w:rFonts w:ascii="Times New Roman" w:hAnsi="Times New Roman" w:cs="Times New Roman"/>
          <w:sz w:val="24"/>
          <w:szCs w:val="24"/>
        </w:rPr>
        <w:t xml:space="preserve">Jam pritaria ir </w:t>
      </w:r>
      <w:r w:rsidR="00C5011F" w:rsidRPr="00483224">
        <w:rPr>
          <w:rFonts w:ascii="Times New Roman" w:hAnsi="Times New Roman" w:cs="Times New Roman"/>
          <w:sz w:val="24"/>
          <w:szCs w:val="24"/>
        </w:rPr>
        <w:t>Lietuvos neformaliojo švietimo agentūros (LINEŠA) STEAM plėtros koordinatorė Eglė Vaivadienė</w:t>
      </w:r>
      <w:r w:rsidR="00B230DD" w:rsidRPr="00483224">
        <w:rPr>
          <w:rFonts w:ascii="Times New Roman" w:hAnsi="Times New Roman" w:cs="Times New Roman"/>
          <w:sz w:val="24"/>
          <w:szCs w:val="24"/>
        </w:rPr>
        <w:t xml:space="preserve">, </w:t>
      </w:r>
      <w:r w:rsidR="00F46FF6" w:rsidRPr="00483224">
        <w:rPr>
          <w:rFonts w:ascii="Times New Roman" w:hAnsi="Times New Roman" w:cs="Times New Roman"/>
          <w:sz w:val="24"/>
          <w:szCs w:val="24"/>
        </w:rPr>
        <w:t xml:space="preserve">pabrėžianti, jog STEAM mokytojas </w:t>
      </w:r>
      <w:r w:rsidR="00FD3316" w:rsidRPr="00483224">
        <w:rPr>
          <w:rFonts w:ascii="Times New Roman" w:hAnsi="Times New Roman" w:cs="Times New Roman"/>
          <w:sz w:val="24"/>
          <w:szCs w:val="24"/>
        </w:rPr>
        <w:t>suteikia žinias, ugdo gebėjimus ir nuostatas per praktiką,</w:t>
      </w:r>
      <w:r w:rsidR="00F46FF6" w:rsidRPr="00483224">
        <w:rPr>
          <w:rFonts w:ascii="Times New Roman" w:hAnsi="Times New Roman" w:cs="Times New Roman"/>
          <w:sz w:val="24"/>
          <w:szCs w:val="24"/>
        </w:rPr>
        <w:t xml:space="preserve"> </w:t>
      </w:r>
      <w:r w:rsidR="00646018" w:rsidRPr="00483224">
        <w:rPr>
          <w:rFonts w:ascii="Times New Roman" w:hAnsi="Times New Roman" w:cs="Times New Roman"/>
          <w:sz w:val="24"/>
          <w:szCs w:val="24"/>
        </w:rPr>
        <w:t xml:space="preserve">geba </w:t>
      </w:r>
      <w:r w:rsidR="00F46FF6" w:rsidRPr="00483224">
        <w:rPr>
          <w:rFonts w:ascii="Times New Roman" w:hAnsi="Times New Roman" w:cs="Times New Roman"/>
          <w:sz w:val="24"/>
          <w:szCs w:val="24"/>
        </w:rPr>
        <w:t>įkvėp</w:t>
      </w:r>
      <w:r w:rsidR="00646018" w:rsidRPr="00483224">
        <w:rPr>
          <w:rFonts w:ascii="Times New Roman" w:hAnsi="Times New Roman" w:cs="Times New Roman"/>
          <w:sz w:val="24"/>
          <w:szCs w:val="24"/>
        </w:rPr>
        <w:t xml:space="preserve">ti mokinius </w:t>
      </w:r>
      <w:r w:rsidR="005519AA" w:rsidRPr="00483224">
        <w:rPr>
          <w:rFonts w:ascii="Times New Roman" w:hAnsi="Times New Roman" w:cs="Times New Roman"/>
          <w:sz w:val="24"/>
          <w:szCs w:val="24"/>
        </w:rPr>
        <w:t xml:space="preserve">pažangai </w:t>
      </w:r>
      <w:r w:rsidR="00C063C8" w:rsidRPr="00483224">
        <w:rPr>
          <w:rFonts w:ascii="Times New Roman" w:hAnsi="Times New Roman" w:cs="Times New Roman"/>
          <w:sz w:val="24"/>
          <w:szCs w:val="24"/>
        </w:rPr>
        <w:t xml:space="preserve">bei </w:t>
      </w:r>
      <w:r w:rsidR="00646018" w:rsidRPr="00483224">
        <w:rPr>
          <w:rFonts w:ascii="Times New Roman" w:hAnsi="Times New Roman" w:cs="Times New Roman"/>
          <w:sz w:val="24"/>
          <w:szCs w:val="24"/>
        </w:rPr>
        <w:t xml:space="preserve">formuoti </w:t>
      </w:r>
      <w:r w:rsidR="00F46FF6" w:rsidRPr="00483224">
        <w:rPr>
          <w:rFonts w:ascii="Times New Roman" w:hAnsi="Times New Roman" w:cs="Times New Roman"/>
          <w:sz w:val="24"/>
          <w:szCs w:val="24"/>
        </w:rPr>
        <w:t>ateities lyderius.</w:t>
      </w:r>
      <w:r w:rsidR="00646018" w:rsidRPr="00483224">
        <w:rPr>
          <w:rFonts w:ascii="Times New Roman" w:hAnsi="Times New Roman" w:cs="Times New Roman"/>
          <w:sz w:val="24"/>
          <w:szCs w:val="24"/>
        </w:rPr>
        <w:t xml:space="preserve"> </w:t>
      </w:r>
    </w:p>
    <w:p w14:paraId="17E4CC28" w14:textId="27DB8820" w:rsidR="00603714" w:rsidRPr="00483224" w:rsidRDefault="00C063C8" w:rsidP="00483224">
      <w:pPr>
        <w:jc w:val="both"/>
        <w:rPr>
          <w:rFonts w:ascii="Times New Roman" w:hAnsi="Times New Roman" w:cs="Times New Roman"/>
          <w:color w:val="000000" w:themeColor="text1"/>
          <w:sz w:val="24"/>
          <w:szCs w:val="24"/>
        </w:rPr>
      </w:pPr>
      <w:r w:rsidRPr="00483224">
        <w:rPr>
          <w:rFonts w:ascii="Times New Roman" w:hAnsi="Times New Roman" w:cs="Times New Roman"/>
          <w:color w:val="000000" w:themeColor="text1"/>
          <w:sz w:val="24"/>
          <w:szCs w:val="24"/>
        </w:rPr>
        <w:t>„</w:t>
      </w:r>
      <w:r w:rsidR="009D1B6F" w:rsidRPr="00483224">
        <w:rPr>
          <w:rFonts w:ascii="Times New Roman" w:hAnsi="Times New Roman" w:cs="Times New Roman"/>
          <w:color w:val="000000" w:themeColor="text1"/>
          <w:sz w:val="24"/>
          <w:szCs w:val="24"/>
        </w:rPr>
        <w:t xml:space="preserve">Novatoriškas, tarpdisciplininis požiūris į mokymą bei mokymąsi – </w:t>
      </w:r>
      <w:r w:rsidR="00603714" w:rsidRPr="00483224">
        <w:rPr>
          <w:rFonts w:ascii="Times New Roman" w:hAnsi="Times New Roman" w:cs="Times New Roman"/>
          <w:color w:val="000000" w:themeColor="text1"/>
          <w:sz w:val="24"/>
          <w:szCs w:val="24"/>
        </w:rPr>
        <w:t xml:space="preserve">STEAM ugdymas </w:t>
      </w:r>
      <w:r w:rsidR="009D1B6F" w:rsidRPr="00483224">
        <w:rPr>
          <w:rFonts w:ascii="Times New Roman" w:hAnsi="Times New Roman" w:cs="Times New Roman"/>
          <w:color w:val="000000" w:themeColor="text1"/>
          <w:sz w:val="24"/>
          <w:szCs w:val="24"/>
        </w:rPr>
        <w:t xml:space="preserve">– </w:t>
      </w:r>
      <w:r w:rsidRPr="00483224">
        <w:rPr>
          <w:rFonts w:ascii="Times New Roman" w:hAnsi="Times New Roman" w:cs="Times New Roman"/>
          <w:color w:val="000000" w:themeColor="text1"/>
          <w:sz w:val="24"/>
          <w:szCs w:val="24"/>
        </w:rPr>
        <w:t>ypatingas tuo, kad</w:t>
      </w:r>
      <w:r w:rsidR="00712196" w:rsidRPr="00483224">
        <w:rPr>
          <w:rFonts w:ascii="Times New Roman" w:hAnsi="Times New Roman" w:cs="Times New Roman"/>
          <w:color w:val="000000" w:themeColor="text1"/>
          <w:sz w:val="24"/>
          <w:szCs w:val="24"/>
        </w:rPr>
        <w:t xml:space="preserve"> skatina kelti ir įgyvendinti idėjas per praktines-patirtines, projektines, tyrinėjimu bei skaitmeninių technologijų taikymu grįstas veiklas, </w:t>
      </w:r>
      <w:r w:rsidR="009D1B6F" w:rsidRPr="00483224">
        <w:rPr>
          <w:rFonts w:ascii="Times New Roman" w:hAnsi="Times New Roman" w:cs="Times New Roman"/>
          <w:color w:val="000000" w:themeColor="text1"/>
          <w:sz w:val="24"/>
          <w:szCs w:val="24"/>
        </w:rPr>
        <w:t xml:space="preserve">sklandžiai </w:t>
      </w:r>
      <w:r w:rsidR="00603714" w:rsidRPr="00483224">
        <w:rPr>
          <w:rFonts w:ascii="Times New Roman" w:hAnsi="Times New Roman" w:cs="Times New Roman"/>
          <w:color w:val="000000" w:themeColor="text1"/>
          <w:sz w:val="24"/>
          <w:szCs w:val="24"/>
        </w:rPr>
        <w:t>integruo</w:t>
      </w:r>
      <w:r w:rsidR="00712196" w:rsidRPr="00483224">
        <w:rPr>
          <w:rFonts w:ascii="Times New Roman" w:hAnsi="Times New Roman" w:cs="Times New Roman"/>
          <w:color w:val="000000" w:themeColor="text1"/>
          <w:sz w:val="24"/>
          <w:szCs w:val="24"/>
        </w:rPr>
        <w:t xml:space="preserve">jant </w:t>
      </w:r>
      <w:r w:rsidR="00603714" w:rsidRPr="00483224">
        <w:rPr>
          <w:rFonts w:ascii="Times New Roman" w:hAnsi="Times New Roman" w:cs="Times New Roman"/>
          <w:color w:val="000000" w:themeColor="text1"/>
          <w:sz w:val="24"/>
          <w:szCs w:val="24"/>
        </w:rPr>
        <w:t>gamtos mokslus, technologijas, inžineriją, menus ir matematiką</w:t>
      </w:r>
      <w:r w:rsidR="00821DFD" w:rsidRPr="00483224">
        <w:rPr>
          <w:rFonts w:ascii="Times New Roman" w:hAnsi="Times New Roman" w:cs="Times New Roman"/>
          <w:color w:val="000000" w:themeColor="text1"/>
          <w:sz w:val="24"/>
          <w:szCs w:val="24"/>
        </w:rPr>
        <w:t xml:space="preserve"> (angl. </w:t>
      </w:r>
      <w:proofErr w:type="spellStart"/>
      <w:r w:rsidR="00821DFD" w:rsidRPr="00483224">
        <w:rPr>
          <w:rFonts w:ascii="Times New Roman" w:hAnsi="Times New Roman" w:cs="Times New Roman"/>
          <w:color w:val="000000" w:themeColor="text1"/>
          <w:sz w:val="24"/>
          <w:szCs w:val="24"/>
        </w:rPr>
        <w:t>Science</w:t>
      </w:r>
      <w:proofErr w:type="spellEnd"/>
      <w:r w:rsidR="00821DFD" w:rsidRPr="00483224">
        <w:rPr>
          <w:rFonts w:ascii="Times New Roman" w:hAnsi="Times New Roman" w:cs="Times New Roman"/>
          <w:color w:val="000000" w:themeColor="text1"/>
          <w:sz w:val="24"/>
          <w:szCs w:val="24"/>
        </w:rPr>
        <w:t xml:space="preserve">, </w:t>
      </w:r>
      <w:proofErr w:type="spellStart"/>
      <w:r w:rsidR="00821DFD" w:rsidRPr="00483224">
        <w:rPr>
          <w:rFonts w:ascii="Times New Roman" w:hAnsi="Times New Roman" w:cs="Times New Roman"/>
          <w:color w:val="000000" w:themeColor="text1"/>
          <w:sz w:val="24"/>
          <w:szCs w:val="24"/>
        </w:rPr>
        <w:t>Technology</w:t>
      </w:r>
      <w:proofErr w:type="spellEnd"/>
      <w:r w:rsidR="00821DFD" w:rsidRPr="00483224">
        <w:rPr>
          <w:rFonts w:ascii="Times New Roman" w:hAnsi="Times New Roman" w:cs="Times New Roman"/>
          <w:color w:val="000000" w:themeColor="text1"/>
          <w:sz w:val="24"/>
          <w:szCs w:val="24"/>
        </w:rPr>
        <w:t xml:space="preserve">, </w:t>
      </w:r>
      <w:proofErr w:type="spellStart"/>
      <w:r w:rsidR="00821DFD" w:rsidRPr="00483224">
        <w:rPr>
          <w:rFonts w:ascii="Times New Roman" w:hAnsi="Times New Roman" w:cs="Times New Roman"/>
          <w:color w:val="000000" w:themeColor="text1"/>
          <w:sz w:val="24"/>
          <w:szCs w:val="24"/>
        </w:rPr>
        <w:t>Engineering</w:t>
      </w:r>
      <w:proofErr w:type="spellEnd"/>
      <w:r w:rsidR="00821DFD" w:rsidRPr="00483224">
        <w:rPr>
          <w:rFonts w:ascii="Times New Roman" w:hAnsi="Times New Roman" w:cs="Times New Roman"/>
          <w:color w:val="000000" w:themeColor="text1"/>
          <w:sz w:val="24"/>
          <w:szCs w:val="24"/>
        </w:rPr>
        <w:t xml:space="preserve">, </w:t>
      </w:r>
      <w:proofErr w:type="spellStart"/>
      <w:r w:rsidR="00821DFD" w:rsidRPr="00483224">
        <w:rPr>
          <w:rFonts w:ascii="Times New Roman" w:hAnsi="Times New Roman" w:cs="Times New Roman"/>
          <w:color w:val="000000" w:themeColor="text1"/>
          <w:sz w:val="24"/>
          <w:szCs w:val="24"/>
        </w:rPr>
        <w:t>Arts</w:t>
      </w:r>
      <w:proofErr w:type="spellEnd"/>
      <w:r w:rsidR="00821DFD" w:rsidRPr="00483224">
        <w:rPr>
          <w:rFonts w:ascii="Times New Roman" w:hAnsi="Times New Roman" w:cs="Times New Roman"/>
          <w:color w:val="000000" w:themeColor="text1"/>
          <w:sz w:val="24"/>
          <w:szCs w:val="24"/>
        </w:rPr>
        <w:t xml:space="preserve">, </w:t>
      </w:r>
      <w:proofErr w:type="spellStart"/>
      <w:r w:rsidR="00821DFD" w:rsidRPr="00483224">
        <w:rPr>
          <w:rFonts w:ascii="Times New Roman" w:hAnsi="Times New Roman" w:cs="Times New Roman"/>
          <w:color w:val="000000" w:themeColor="text1"/>
          <w:sz w:val="24"/>
          <w:szCs w:val="24"/>
        </w:rPr>
        <w:t>Mathematics</w:t>
      </w:r>
      <w:proofErr w:type="spellEnd"/>
      <w:r w:rsidR="00346E5F" w:rsidRPr="00483224">
        <w:rPr>
          <w:rFonts w:ascii="Times New Roman" w:hAnsi="Times New Roman" w:cs="Times New Roman"/>
          <w:color w:val="000000" w:themeColor="text1"/>
          <w:sz w:val="24"/>
          <w:szCs w:val="24"/>
        </w:rPr>
        <w:t xml:space="preserve"> – STEAM</w:t>
      </w:r>
      <w:r w:rsidR="00821DFD" w:rsidRPr="00483224">
        <w:rPr>
          <w:rFonts w:ascii="Times New Roman" w:hAnsi="Times New Roman" w:cs="Times New Roman"/>
          <w:color w:val="000000" w:themeColor="text1"/>
          <w:sz w:val="24"/>
          <w:szCs w:val="24"/>
        </w:rPr>
        <w:t>)</w:t>
      </w:r>
      <w:r w:rsidR="00712196" w:rsidRPr="00483224">
        <w:rPr>
          <w:rFonts w:ascii="Times New Roman" w:hAnsi="Times New Roman" w:cs="Times New Roman"/>
          <w:color w:val="000000" w:themeColor="text1"/>
          <w:sz w:val="24"/>
          <w:szCs w:val="24"/>
        </w:rPr>
        <w:t>, siejant ugdymą su mokslo ir technologijų pažanga</w:t>
      </w:r>
      <w:r w:rsidR="007E0899" w:rsidRPr="00483224">
        <w:rPr>
          <w:rFonts w:ascii="Times New Roman" w:hAnsi="Times New Roman" w:cs="Times New Roman"/>
          <w:color w:val="000000" w:themeColor="text1"/>
          <w:sz w:val="24"/>
          <w:szCs w:val="24"/>
        </w:rPr>
        <w:t xml:space="preserve">. STEAM ugdymo principai </w:t>
      </w:r>
      <w:r w:rsidR="008A6668" w:rsidRPr="00483224">
        <w:rPr>
          <w:rFonts w:ascii="Times New Roman" w:hAnsi="Times New Roman" w:cs="Times New Roman"/>
          <w:color w:val="000000" w:themeColor="text1"/>
          <w:sz w:val="24"/>
          <w:szCs w:val="24"/>
        </w:rPr>
        <w:t xml:space="preserve">padeda </w:t>
      </w:r>
      <w:r w:rsidR="004D2A46" w:rsidRPr="00483224">
        <w:rPr>
          <w:rFonts w:ascii="Times New Roman" w:hAnsi="Times New Roman" w:cs="Times New Roman"/>
          <w:color w:val="000000" w:themeColor="text1"/>
          <w:sz w:val="24"/>
          <w:szCs w:val="24"/>
        </w:rPr>
        <w:t xml:space="preserve">jauniems žmonėms </w:t>
      </w:r>
      <w:r w:rsidR="00603714" w:rsidRPr="00483224">
        <w:rPr>
          <w:rFonts w:ascii="Times New Roman" w:hAnsi="Times New Roman" w:cs="Times New Roman"/>
          <w:color w:val="000000" w:themeColor="text1"/>
          <w:sz w:val="24"/>
          <w:szCs w:val="24"/>
        </w:rPr>
        <w:t>visapusišk</w:t>
      </w:r>
      <w:r w:rsidR="004D2A46" w:rsidRPr="00483224">
        <w:rPr>
          <w:rFonts w:ascii="Times New Roman" w:hAnsi="Times New Roman" w:cs="Times New Roman"/>
          <w:color w:val="000000" w:themeColor="text1"/>
          <w:sz w:val="24"/>
          <w:szCs w:val="24"/>
        </w:rPr>
        <w:t>ai</w:t>
      </w:r>
      <w:r w:rsidR="00603714" w:rsidRPr="00483224">
        <w:rPr>
          <w:rFonts w:ascii="Times New Roman" w:hAnsi="Times New Roman" w:cs="Times New Roman"/>
          <w:color w:val="000000" w:themeColor="text1"/>
          <w:sz w:val="24"/>
          <w:szCs w:val="24"/>
        </w:rPr>
        <w:t xml:space="preserve"> supra</w:t>
      </w:r>
      <w:r w:rsidR="004D2A46" w:rsidRPr="00483224">
        <w:rPr>
          <w:rFonts w:ascii="Times New Roman" w:hAnsi="Times New Roman" w:cs="Times New Roman"/>
          <w:color w:val="000000" w:themeColor="text1"/>
          <w:sz w:val="24"/>
          <w:szCs w:val="24"/>
        </w:rPr>
        <w:t>sti</w:t>
      </w:r>
      <w:r w:rsidR="00603714" w:rsidRPr="00483224">
        <w:rPr>
          <w:rFonts w:ascii="Times New Roman" w:hAnsi="Times New Roman" w:cs="Times New Roman"/>
          <w:color w:val="000000" w:themeColor="text1"/>
          <w:sz w:val="24"/>
          <w:szCs w:val="24"/>
        </w:rPr>
        <w:t xml:space="preserve"> </w:t>
      </w:r>
      <w:r w:rsidR="00712196" w:rsidRPr="00483224">
        <w:rPr>
          <w:rFonts w:ascii="Times New Roman" w:hAnsi="Times New Roman" w:cs="Times New Roman"/>
          <w:color w:val="000000" w:themeColor="text1"/>
          <w:sz w:val="24"/>
          <w:szCs w:val="24"/>
        </w:rPr>
        <w:t>ir kūry</w:t>
      </w:r>
      <w:r w:rsidR="005F7209" w:rsidRPr="00483224">
        <w:rPr>
          <w:rFonts w:ascii="Times New Roman" w:hAnsi="Times New Roman" w:cs="Times New Roman"/>
          <w:color w:val="000000" w:themeColor="text1"/>
          <w:sz w:val="24"/>
          <w:szCs w:val="24"/>
        </w:rPr>
        <w:t>b</w:t>
      </w:r>
      <w:r w:rsidR="00712196" w:rsidRPr="00483224">
        <w:rPr>
          <w:rFonts w:ascii="Times New Roman" w:hAnsi="Times New Roman" w:cs="Times New Roman"/>
          <w:color w:val="000000" w:themeColor="text1"/>
          <w:sz w:val="24"/>
          <w:szCs w:val="24"/>
        </w:rPr>
        <w:t xml:space="preserve">iškai žvelgti į </w:t>
      </w:r>
      <w:r w:rsidR="00603714" w:rsidRPr="00483224">
        <w:rPr>
          <w:rFonts w:ascii="Times New Roman" w:hAnsi="Times New Roman" w:cs="Times New Roman"/>
          <w:color w:val="000000" w:themeColor="text1"/>
          <w:sz w:val="24"/>
          <w:szCs w:val="24"/>
        </w:rPr>
        <w:t>juos supantį pasaulį</w:t>
      </w:r>
      <w:r w:rsidR="00712196" w:rsidRPr="00483224">
        <w:rPr>
          <w:rFonts w:ascii="Times New Roman" w:hAnsi="Times New Roman" w:cs="Times New Roman"/>
          <w:color w:val="000000" w:themeColor="text1"/>
          <w:sz w:val="24"/>
          <w:szCs w:val="24"/>
        </w:rPr>
        <w:t xml:space="preserve"> </w:t>
      </w:r>
      <w:r w:rsidR="007E0899" w:rsidRPr="00483224">
        <w:rPr>
          <w:rFonts w:ascii="Times New Roman" w:hAnsi="Times New Roman" w:cs="Times New Roman"/>
          <w:color w:val="000000" w:themeColor="text1"/>
          <w:sz w:val="24"/>
          <w:szCs w:val="24"/>
        </w:rPr>
        <w:t xml:space="preserve">ir </w:t>
      </w:r>
      <w:r w:rsidR="004D2A46" w:rsidRPr="00483224">
        <w:rPr>
          <w:rFonts w:ascii="Times New Roman" w:hAnsi="Times New Roman" w:cs="Times New Roman"/>
          <w:color w:val="000000" w:themeColor="text1"/>
          <w:sz w:val="24"/>
          <w:szCs w:val="24"/>
        </w:rPr>
        <w:t>suteik</w:t>
      </w:r>
      <w:r w:rsidR="007E0899" w:rsidRPr="00483224">
        <w:rPr>
          <w:rFonts w:ascii="Times New Roman" w:hAnsi="Times New Roman" w:cs="Times New Roman"/>
          <w:color w:val="000000" w:themeColor="text1"/>
          <w:sz w:val="24"/>
          <w:szCs w:val="24"/>
        </w:rPr>
        <w:t>ia</w:t>
      </w:r>
      <w:r w:rsidR="00CA3FB5" w:rsidRPr="00483224">
        <w:rPr>
          <w:rFonts w:ascii="Times New Roman" w:hAnsi="Times New Roman" w:cs="Times New Roman"/>
          <w:color w:val="000000" w:themeColor="text1"/>
          <w:sz w:val="24"/>
          <w:szCs w:val="24"/>
        </w:rPr>
        <w:t xml:space="preserve"> </w:t>
      </w:r>
      <w:r w:rsidR="007E0899" w:rsidRPr="00483224">
        <w:rPr>
          <w:rFonts w:ascii="Times New Roman" w:hAnsi="Times New Roman" w:cs="Times New Roman"/>
          <w:color w:val="000000" w:themeColor="text1"/>
          <w:sz w:val="24"/>
          <w:szCs w:val="24"/>
        </w:rPr>
        <w:t xml:space="preserve">jiems </w:t>
      </w:r>
      <w:r w:rsidR="00603714" w:rsidRPr="00483224">
        <w:rPr>
          <w:rFonts w:ascii="Times New Roman" w:hAnsi="Times New Roman" w:cs="Times New Roman"/>
          <w:color w:val="000000" w:themeColor="text1"/>
          <w:sz w:val="24"/>
          <w:szCs w:val="24"/>
        </w:rPr>
        <w:t>XXI</w:t>
      </w:r>
      <w:r w:rsidR="00CA3FB5" w:rsidRPr="00483224">
        <w:rPr>
          <w:rFonts w:ascii="Times New Roman" w:hAnsi="Times New Roman" w:cs="Times New Roman"/>
          <w:color w:val="000000" w:themeColor="text1"/>
          <w:sz w:val="24"/>
          <w:szCs w:val="24"/>
        </w:rPr>
        <w:t>-ame</w:t>
      </w:r>
      <w:r w:rsidR="00603714" w:rsidRPr="00483224">
        <w:rPr>
          <w:rFonts w:ascii="Times New Roman" w:hAnsi="Times New Roman" w:cs="Times New Roman"/>
          <w:color w:val="000000" w:themeColor="text1"/>
          <w:sz w:val="24"/>
          <w:szCs w:val="24"/>
        </w:rPr>
        <w:t xml:space="preserve"> a</w:t>
      </w:r>
      <w:r w:rsidR="00CA3FB5" w:rsidRPr="00483224">
        <w:rPr>
          <w:rFonts w:ascii="Times New Roman" w:hAnsi="Times New Roman" w:cs="Times New Roman"/>
          <w:color w:val="000000" w:themeColor="text1"/>
          <w:sz w:val="24"/>
          <w:szCs w:val="24"/>
        </w:rPr>
        <w:t xml:space="preserve">mžiuje </w:t>
      </w:r>
      <w:r w:rsidR="007E0899" w:rsidRPr="00483224">
        <w:rPr>
          <w:rFonts w:ascii="Times New Roman" w:hAnsi="Times New Roman" w:cs="Times New Roman"/>
          <w:color w:val="000000" w:themeColor="text1"/>
          <w:sz w:val="24"/>
          <w:szCs w:val="24"/>
        </w:rPr>
        <w:t xml:space="preserve">reikalingų </w:t>
      </w:r>
      <w:r w:rsidR="00712196" w:rsidRPr="00483224">
        <w:rPr>
          <w:rFonts w:ascii="Times New Roman" w:hAnsi="Times New Roman" w:cs="Times New Roman"/>
          <w:color w:val="000000" w:themeColor="text1"/>
          <w:sz w:val="24"/>
          <w:szCs w:val="24"/>
        </w:rPr>
        <w:t>kompetencijų</w:t>
      </w:r>
      <w:r w:rsidR="008A6668" w:rsidRPr="00483224">
        <w:rPr>
          <w:rFonts w:ascii="Times New Roman" w:hAnsi="Times New Roman" w:cs="Times New Roman"/>
          <w:color w:val="000000" w:themeColor="text1"/>
          <w:sz w:val="24"/>
          <w:szCs w:val="24"/>
        </w:rPr>
        <w:t xml:space="preserve">“, </w:t>
      </w:r>
      <w:r w:rsidR="0044595B" w:rsidRPr="00483224">
        <w:rPr>
          <w:rFonts w:ascii="Times New Roman" w:hAnsi="Times New Roman" w:cs="Times New Roman"/>
          <w:color w:val="000000" w:themeColor="text1"/>
          <w:sz w:val="24"/>
          <w:szCs w:val="24"/>
        </w:rPr>
        <w:t>–</w:t>
      </w:r>
      <w:r w:rsidR="008A6668" w:rsidRPr="00483224">
        <w:rPr>
          <w:rFonts w:ascii="Times New Roman" w:hAnsi="Times New Roman" w:cs="Times New Roman"/>
          <w:color w:val="000000" w:themeColor="text1"/>
          <w:sz w:val="24"/>
          <w:szCs w:val="24"/>
        </w:rPr>
        <w:t xml:space="preserve"> </w:t>
      </w:r>
      <w:r w:rsidR="0044595B" w:rsidRPr="00483224">
        <w:rPr>
          <w:rFonts w:ascii="Times New Roman" w:hAnsi="Times New Roman" w:cs="Times New Roman"/>
          <w:color w:val="000000" w:themeColor="text1"/>
          <w:sz w:val="24"/>
          <w:szCs w:val="24"/>
        </w:rPr>
        <w:t xml:space="preserve">sako </w:t>
      </w:r>
      <w:r w:rsidR="00B230DD" w:rsidRPr="00483224">
        <w:rPr>
          <w:rFonts w:ascii="Times New Roman" w:hAnsi="Times New Roman" w:cs="Times New Roman"/>
          <w:color w:val="000000" w:themeColor="text1"/>
          <w:sz w:val="24"/>
          <w:szCs w:val="24"/>
        </w:rPr>
        <w:t>E</w:t>
      </w:r>
      <w:r w:rsidR="0044595B" w:rsidRPr="00483224">
        <w:rPr>
          <w:rFonts w:ascii="Times New Roman" w:hAnsi="Times New Roman" w:cs="Times New Roman"/>
          <w:color w:val="000000" w:themeColor="text1"/>
          <w:sz w:val="24"/>
          <w:szCs w:val="24"/>
        </w:rPr>
        <w:t xml:space="preserve">. </w:t>
      </w:r>
      <w:r w:rsidR="00B230DD" w:rsidRPr="00483224">
        <w:rPr>
          <w:rFonts w:ascii="Times New Roman" w:hAnsi="Times New Roman" w:cs="Times New Roman"/>
          <w:color w:val="000000" w:themeColor="text1"/>
          <w:sz w:val="24"/>
          <w:szCs w:val="24"/>
        </w:rPr>
        <w:t>Vaivadienė</w:t>
      </w:r>
      <w:r w:rsidR="0044595B" w:rsidRPr="00483224">
        <w:rPr>
          <w:rFonts w:ascii="Times New Roman" w:hAnsi="Times New Roman" w:cs="Times New Roman"/>
          <w:color w:val="000000" w:themeColor="text1"/>
          <w:sz w:val="24"/>
          <w:szCs w:val="24"/>
        </w:rPr>
        <w:t xml:space="preserve">. </w:t>
      </w:r>
    </w:p>
    <w:p w14:paraId="66702670" w14:textId="6FA553F0" w:rsidR="001B2FBF" w:rsidRPr="00483224" w:rsidRDefault="0070502F" w:rsidP="00483224">
      <w:pPr>
        <w:jc w:val="both"/>
        <w:rPr>
          <w:rFonts w:ascii="Times New Roman" w:hAnsi="Times New Roman" w:cs="Times New Roman"/>
          <w:b/>
          <w:bCs/>
          <w:sz w:val="24"/>
          <w:szCs w:val="24"/>
        </w:rPr>
      </w:pPr>
      <w:r>
        <w:rPr>
          <w:rFonts w:ascii="Times New Roman" w:hAnsi="Times New Roman" w:cs="Times New Roman"/>
          <w:b/>
          <w:bCs/>
          <w:sz w:val="24"/>
          <w:szCs w:val="24"/>
        </w:rPr>
        <w:t>Padėka g</w:t>
      </w:r>
      <w:r w:rsidR="005F4AEB">
        <w:rPr>
          <w:rFonts w:ascii="Times New Roman" w:hAnsi="Times New Roman" w:cs="Times New Roman"/>
          <w:b/>
          <w:bCs/>
          <w:sz w:val="24"/>
          <w:szCs w:val="24"/>
        </w:rPr>
        <w:t>eriausi</w:t>
      </w:r>
      <w:r>
        <w:rPr>
          <w:rFonts w:ascii="Times New Roman" w:hAnsi="Times New Roman" w:cs="Times New Roman"/>
          <w:b/>
          <w:bCs/>
          <w:sz w:val="24"/>
          <w:szCs w:val="24"/>
        </w:rPr>
        <w:t>ems</w:t>
      </w:r>
      <w:r w:rsidR="005F4AEB">
        <w:rPr>
          <w:rFonts w:ascii="Times New Roman" w:hAnsi="Times New Roman" w:cs="Times New Roman"/>
          <w:b/>
          <w:bCs/>
          <w:sz w:val="24"/>
          <w:szCs w:val="24"/>
        </w:rPr>
        <w:t xml:space="preserve"> STEAM m</w:t>
      </w:r>
      <w:r w:rsidR="001E42FA" w:rsidRPr="00483224">
        <w:rPr>
          <w:rFonts w:ascii="Times New Roman" w:hAnsi="Times New Roman" w:cs="Times New Roman"/>
          <w:b/>
          <w:bCs/>
          <w:sz w:val="24"/>
          <w:szCs w:val="24"/>
        </w:rPr>
        <w:t>okytoj</w:t>
      </w:r>
      <w:r>
        <w:rPr>
          <w:rFonts w:ascii="Times New Roman" w:hAnsi="Times New Roman" w:cs="Times New Roman"/>
          <w:b/>
          <w:bCs/>
          <w:sz w:val="24"/>
          <w:szCs w:val="24"/>
        </w:rPr>
        <w:t>ams</w:t>
      </w:r>
      <w:r w:rsidR="001E42FA" w:rsidRPr="00483224">
        <w:rPr>
          <w:rFonts w:ascii="Times New Roman" w:hAnsi="Times New Roman" w:cs="Times New Roman"/>
          <w:b/>
          <w:bCs/>
          <w:sz w:val="24"/>
          <w:szCs w:val="24"/>
        </w:rPr>
        <w:t xml:space="preserve"> </w:t>
      </w:r>
    </w:p>
    <w:p w14:paraId="03CF774B" w14:textId="7CF70663" w:rsidR="4485D134" w:rsidRDefault="00DB5CDA" w:rsidP="4485D134">
      <w:pPr>
        <w:jc w:val="both"/>
        <w:rPr>
          <w:rFonts w:ascii="Times New Roman" w:hAnsi="Times New Roman" w:cs="Times New Roman"/>
          <w:sz w:val="24"/>
          <w:szCs w:val="24"/>
        </w:rPr>
      </w:pPr>
      <w:r w:rsidRPr="70967BC4">
        <w:rPr>
          <w:rFonts w:ascii="Times New Roman" w:hAnsi="Times New Roman" w:cs="Times New Roman"/>
          <w:sz w:val="24"/>
          <w:szCs w:val="24"/>
        </w:rPr>
        <w:t>„Ateities kūrėjų 2025“ a</w:t>
      </w:r>
      <w:r w:rsidR="00745B67" w:rsidRPr="70967BC4">
        <w:rPr>
          <w:rFonts w:ascii="Times New Roman" w:hAnsi="Times New Roman" w:cs="Times New Roman"/>
          <w:sz w:val="24"/>
          <w:szCs w:val="24"/>
        </w:rPr>
        <w:t xml:space="preserve">pdovanojimams </w:t>
      </w:r>
      <w:r w:rsidR="3EDDC069" w:rsidRPr="70967BC4">
        <w:rPr>
          <w:rFonts w:ascii="Times New Roman" w:hAnsi="Times New Roman" w:cs="Times New Roman"/>
          <w:sz w:val="24"/>
          <w:szCs w:val="24"/>
        </w:rPr>
        <w:t>paraiškas gali teikti mokytojai iš visos Lietuvos, dėstantys matematiką, fiziką, chemiją, informatiką bei technologijas</w:t>
      </w:r>
      <w:r w:rsidR="64231892" w:rsidRPr="70967BC4">
        <w:rPr>
          <w:rFonts w:ascii="Times New Roman" w:hAnsi="Times New Roman" w:cs="Times New Roman"/>
          <w:sz w:val="24"/>
          <w:szCs w:val="24"/>
        </w:rPr>
        <w:t xml:space="preserve"> įprastose mokyklose</w:t>
      </w:r>
      <w:r w:rsidR="3EDDC069" w:rsidRPr="70967BC4">
        <w:rPr>
          <w:rFonts w:ascii="Times New Roman" w:hAnsi="Times New Roman" w:cs="Times New Roman"/>
          <w:sz w:val="24"/>
          <w:szCs w:val="24"/>
        </w:rPr>
        <w:t xml:space="preserve">, taip pat dirbantys STEAM centrų </w:t>
      </w:r>
      <w:proofErr w:type="spellStart"/>
      <w:r w:rsidR="3EDDC069" w:rsidRPr="70967BC4">
        <w:rPr>
          <w:rFonts w:ascii="Times New Roman" w:hAnsi="Times New Roman" w:cs="Times New Roman"/>
          <w:sz w:val="24"/>
          <w:szCs w:val="24"/>
        </w:rPr>
        <w:t>robotikos</w:t>
      </w:r>
      <w:proofErr w:type="spellEnd"/>
      <w:r w:rsidR="3EDDC069" w:rsidRPr="70967BC4">
        <w:rPr>
          <w:rFonts w:ascii="Times New Roman" w:hAnsi="Times New Roman" w:cs="Times New Roman"/>
          <w:sz w:val="24"/>
          <w:szCs w:val="24"/>
        </w:rPr>
        <w:t xml:space="preserve">, IT, fizikos ir inžinerijos, </w:t>
      </w:r>
      <w:r w:rsidR="3EDDC069" w:rsidRPr="70967BC4">
        <w:rPr>
          <w:rFonts w:ascii="Times New Roman" w:hAnsi="Times New Roman" w:cs="Times New Roman"/>
          <w:color w:val="000000" w:themeColor="text1"/>
          <w:sz w:val="24"/>
          <w:szCs w:val="24"/>
        </w:rPr>
        <w:t>„</w:t>
      </w:r>
      <w:proofErr w:type="spellStart"/>
      <w:r w:rsidR="3EDDC069" w:rsidRPr="70967BC4">
        <w:rPr>
          <w:rFonts w:ascii="Times New Roman" w:hAnsi="Times New Roman" w:cs="Times New Roman"/>
          <w:sz w:val="24"/>
          <w:szCs w:val="24"/>
        </w:rPr>
        <w:t>Fablab</w:t>
      </w:r>
      <w:proofErr w:type="spellEnd"/>
      <w:r w:rsidR="56896889" w:rsidRPr="70967BC4">
        <w:rPr>
          <w:rFonts w:ascii="Times New Roman" w:hAnsi="Times New Roman" w:cs="Times New Roman"/>
          <w:color w:val="000000" w:themeColor="text1"/>
          <w:sz w:val="24"/>
          <w:szCs w:val="24"/>
        </w:rPr>
        <w:t>“</w:t>
      </w:r>
      <w:r w:rsidR="3EDDC069" w:rsidRPr="70967BC4">
        <w:rPr>
          <w:rFonts w:ascii="Times New Roman" w:hAnsi="Times New Roman" w:cs="Times New Roman"/>
          <w:sz w:val="24"/>
          <w:szCs w:val="24"/>
        </w:rPr>
        <w:t xml:space="preserve">, </w:t>
      </w:r>
      <w:proofErr w:type="spellStart"/>
      <w:r w:rsidR="0EA7C507" w:rsidRPr="70967BC4">
        <w:rPr>
          <w:rFonts w:ascii="Times New Roman" w:hAnsi="Times New Roman" w:cs="Times New Roman"/>
          <w:sz w:val="24"/>
          <w:szCs w:val="24"/>
        </w:rPr>
        <w:t>m</w:t>
      </w:r>
      <w:r w:rsidR="3EDDC069" w:rsidRPr="70967BC4">
        <w:rPr>
          <w:rFonts w:ascii="Times New Roman" w:hAnsi="Times New Roman" w:cs="Times New Roman"/>
          <w:sz w:val="24"/>
          <w:szCs w:val="24"/>
        </w:rPr>
        <w:t>echatronikos</w:t>
      </w:r>
      <w:proofErr w:type="spellEnd"/>
      <w:r w:rsidR="3EDDC069" w:rsidRPr="70967BC4">
        <w:rPr>
          <w:rFonts w:ascii="Times New Roman" w:hAnsi="Times New Roman" w:cs="Times New Roman"/>
          <w:sz w:val="24"/>
          <w:szCs w:val="24"/>
        </w:rPr>
        <w:t xml:space="preserve">, DI, </w:t>
      </w:r>
      <w:r w:rsidR="61D7B667" w:rsidRPr="70967BC4">
        <w:rPr>
          <w:rFonts w:ascii="Times New Roman" w:hAnsi="Times New Roman" w:cs="Times New Roman"/>
          <w:sz w:val="24"/>
          <w:szCs w:val="24"/>
        </w:rPr>
        <w:t>t</w:t>
      </w:r>
      <w:r w:rsidR="3EDDC069" w:rsidRPr="70967BC4">
        <w:rPr>
          <w:rFonts w:ascii="Times New Roman" w:hAnsi="Times New Roman" w:cs="Times New Roman"/>
          <w:sz w:val="24"/>
          <w:szCs w:val="24"/>
        </w:rPr>
        <w:t xml:space="preserve">varaus vystymosi, žaliosios ir alternatyviosios energetikos, </w:t>
      </w:r>
      <w:proofErr w:type="spellStart"/>
      <w:r w:rsidR="0123256F" w:rsidRPr="70967BC4">
        <w:rPr>
          <w:rFonts w:ascii="Times New Roman" w:hAnsi="Times New Roman" w:cs="Times New Roman"/>
          <w:sz w:val="24"/>
          <w:szCs w:val="24"/>
        </w:rPr>
        <w:t>a</w:t>
      </w:r>
      <w:r w:rsidR="3EDDC069" w:rsidRPr="70967BC4">
        <w:rPr>
          <w:rFonts w:ascii="Times New Roman" w:hAnsi="Times New Roman" w:cs="Times New Roman"/>
          <w:sz w:val="24"/>
          <w:szCs w:val="24"/>
        </w:rPr>
        <w:t>strofizikos-aerokosmonautikos</w:t>
      </w:r>
      <w:proofErr w:type="spellEnd"/>
      <w:r w:rsidR="4CC70021" w:rsidRPr="70967BC4">
        <w:rPr>
          <w:rFonts w:ascii="Times New Roman" w:hAnsi="Times New Roman" w:cs="Times New Roman"/>
          <w:sz w:val="24"/>
          <w:szCs w:val="24"/>
        </w:rPr>
        <w:t xml:space="preserve"> bei</w:t>
      </w:r>
      <w:r w:rsidR="3EDDC069" w:rsidRPr="70967BC4">
        <w:rPr>
          <w:rFonts w:ascii="Times New Roman" w:hAnsi="Times New Roman" w:cs="Times New Roman"/>
          <w:sz w:val="24"/>
          <w:szCs w:val="24"/>
        </w:rPr>
        <w:t xml:space="preserve"> </w:t>
      </w:r>
      <w:r w:rsidR="0D17EC55" w:rsidRPr="70967BC4">
        <w:rPr>
          <w:rFonts w:ascii="Times New Roman" w:hAnsi="Times New Roman" w:cs="Times New Roman"/>
          <w:sz w:val="24"/>
          <w:szCs w:val="24"/>
        </w:rPr>
        <w:t>j</w:t>
      </w:r>
      <w:r w:rsidR="3EDDC069" w:rsidRPr="70967BC4">
        <w:rPr>
          <w:rFonts w:ascii="Times New Roman" w:hAnsi="Times New Roman" w:cs="Times New Roman"/>
          <w:sz w:val="24"/>
          <w:szCs w:val="24"/>
        </w:rPr>
        <w:t>ūrinė</w:t>
      </w:r>
      <w:r w:rsidR="3EC2D25E" w:rsidRPr="70967BC4">
        <w:rPr>
          <w:rFonts w:ascii="Times New Roman" w:hAnsi="Times New Roman" w:cs="Times New Roman"/>
          <w:sz w:val="24"/>
          <w:szCs w:val="24"/>
        </w:rPr>
        <w:t>je</w:t>
      </w:r>
      <w:r w:rsidR="3EDDC069" w:rsidRPr="70967BC4">
        <w:rPr>
          <w:rFonts w:ascii="Times New Roman" w:hAnsi="Times New Roman" w:cs="Times New Roman"/>
          <w:sz w:val="24"/>
          <w:szCs w:val="24"/>
        </w:rPr>
        <w:t xml:space="preserve"> laboratorijose. </w:t>
      </w:r>
    </w:p>
    <w:p w14:paraId="17E15B08" w14:textId="1837F2AB" w:rsidR="001B2FBF" w:rsidRPr="00483224" w:rsidRDefault="00DD4A28" w:rsidP="4485D134">
      <w:pPr>
        <w:jc w:val="both"/>
        <w:rPr>
          <w:rFonts w:ascii="Times New Roman" w:hAnsi="Times New Roman" w:cs="Times New Roman"/>
          <w:sz w:val="24"/>
          <w:szCs w:val="24"/>
        </w:rPr>
      </w:pPr>
      <w:r w:rsidRPr="70967BC4">
        <w:rPr>
          <w:rFonts w:ascii="Times New Roman" w:hAnsi="Times New Roman" w:cs="Times New Roman"/>
          <w:sz w:val="24"/>
          <w:szCs w:val="24"/>
        </w:rPr>
        <w:t xml:space="preserve">Per </w:t>
      </w:r>
      <w:r w:rsidR="6DC830B8" w:rsidRPr="70967BC4">
        <w:rPr>
          <w:rFonts w:ascii="Times New Roman" w:hAnsi="Times New Roman" w:cs="Times New Roman"/>
          <w:sz w:val="24"/>
          <w:szCs w:val="24"/>
        </w:rPr>
        <w:t>lapkrič</w:t>
      </w:r>
      <w:r w:rsidRPr="70967BC4">
        <w:rPr>
          <w:rFonts w:ascii="Times New Roman" w:hAnsi="Times New Roman" w:cs="Times New Roman"/>
          <w:sz w:val="24"/>
          <w:szCs w:val="24"/>
        </w:rPr>
        <w:t xml:space="preserve">io mėnesį </w:t>
      </w:r>
      <w:r w:rsidR="0033120A" w:rsidRPr="70967BC4">
        <w:rPr>
          <w:rFonts w:ascii="Times New Roman" w:hAnsi="Times New Roman" w:cs="Times New Roman"/>
          <w:sz w:val="24"/>
          <w:szCs w:val="24"/>
        </w:rPr>
        <w:t xml:space="preserve">vertinimo komisija </w:t>
      </w:r>
      <w:r w:rsidRPr="70967BC4">
        <w:rPr>
          <w:rFonts w:ascii="Times New Roman" w:hAnsi="Times New Roman" w:cs="Times New Roman"/>
          <w:sz w:val="24"/>
          <w:szCs w:val="24"/>
        </w:rPr>
        <w:t>peržiūrės ir įvertins vis</w:t>
      </w:r>
      <w:r w:rsidR="0033120A" w:rsidRPr="70967BC4">
        <w:rPr>
          <w:rFonts w:ascii="Times New Roman" w:hAnsi="Times New Roman" w:cs="Times New Roman"/>
          <w:sz w:val="24"/>
          <w:szCs w:val="24"/>
        </w:rPr>
        <w:t>a</w:t>
      </w:r>
      <w:r w:rsidRPr="70967BC4">
        <w:rPr>
          <w:rFonts w:ascii="Times New Roman" w:hAnsi="Times New Roman" w:cs="Times New Roman"/>
          <w:sz w:val="24"/>
          <w:szCs w:val="24"/>
        </w:rPr>
        <w:t>s gaut</w:t>
      </w:r>
      <w:r w:rsidR="0033120A" w:rsidRPr="70967BC4">
        <w:rPr>
          <w:rFonts w:ascii="Times New Roman" w:hAnsi="Times New Roman" w:cs="Times New Roman"/>
          <w:sz w:val="24"/>
          <w:szCs w:val="24"/>
        </w:rPr>
        <w:t>a</w:t>
      </w:r>
      <w:r w:rsidRPr="70967BC4">
        <w:rPr>
          <w:rFonts w:ascii="Times New Roman" w:hAnsi="Times New Roman" w:cs="Times New Roman"/>
          <w:sz w:val="24"/>
          <w:szCs w:val="24"/>
        </w:rPr>
        <w:t>s paraišk</w:t>
      </w:r>
      <w:r w:rsidR="0033120A" w:rsidRPr="70967BC4">
        <w:rPr>
          <w:rFonts w:ascii="Times New Roman" w:hAnsi="Times New Roman" w:cs="Times New Roman"/>
          <w:sz w:val="24"/>
          <w:szCs w:val="24"/>
        </w:rPr>
        <w:t>a</w:t>
      </w:r>
      <w:r w:rsidRPr="70967BC4">
        <w:rPr>
          <w:rFonts w:ascii="Times New Roman" w:hAnsi="Times New Roman" w:cs="Times New Roman"/>
          <w:sz w:val="24"/>
          <w:szCs w:val="24"/>
        </w:rPr>
        <w:t>s</w:t>
      </w:r>
      <w:r w:rsidR="0033120A" w:rsidRPr="70967BC4">
        <w:rPr>
          <w:rFonts w:ascii="Times New Roman" w:hAnsi="Times New Roman" w:cs="Times New Roman"/>
          <w:sz w:val="24"/>
          <w:szCs w:val="24"/>
        </w:rPr>
        <w:t xml:space="preserve"> ir </w:t>
      </w:r>
      <w:r w:rsidR="001B2FBF" w:rsidRPr="70967BC4">
        <w:rPr>
          <w:rFonts w:ascii="Times New Roman" w:hAnsi="Times New Roman" w:cs="Times New Roman"/>
          <w:sz w:val="24"/>
          <w:szCs w:val="24"/>
        </w:rPr>
        <w:t>atr</w:t>
      </w:r>
      <w:r w:rsidR="00BD6C6C" w:rsidRPr="70967BC4">
        <w:rPr>
          <w:rFonts w:ascii="Times New Roman" w:hAnsi="Times New Roman" w:cs="Times New Roman"/>
          <w:sz w:val="24"/>
          <w:szCs w:val="24"/>
        </w:rPr>
        <w:t xml:space="preserve">inks </w:t>
      </w:r>
      <w:r w:rsidR="001B2FBF" w:rsidRPr="70967BC4">
        <w:rPr>
          <w:rFonts w:ascii="Times New Roman" w:hAnsi="Times New Roman" w:cs="Times New Roman"/>
          <w:sz w:val="24"/>
          <w:szCs w:val="24"/>
        </w:rPr>
        <w:t xml:space="preserve">po tris geriausius mokytojus </w:t>
      </w:r>
      <w:r w:rsidR="4E5503D0" w:rsidRPr="70967BC4">
        <w:rPr>
          <w:rFonts w:ascii="Times New Roman" w:hAnsi="Times New Roman" w:cs="Times New Roman"/>
          <w:sz w:val="24"/>
          <w:szCs w:val="24"/>
        </w:rPr>
        <w:t xml:space="preserve">šešiose kategorijose </w:t>
      </w:r>
      <w:r w:rsidR="00C1340F" w:rsidRPr="70967BC4">
        <w:rPr>
          <w:rFonts w:ascii="Times New Roman" w:hAnsi="Times New Roman" w:cs="Times New Roman"/>
          <w:sz w:val="24"/>
          <w:szCs w:val="24"/>
        </w:rPr>
        <w:t>– iš viso 18 pedagogų</w:t>
      </w:r>
      <w:r w:rsidR="001B2FBF" w:rsidRPr="70967BC4">
        <w:rPr>
          <w:rFonts w:ascii="Times New Roman" w:hAnsi="Times New Roman" w:cs="Times New Roman"/>
          <w:sz w:val="24"/>
          <w:szCs w:val="24"/>
        </w:rPr>
        <w:t>.</w:t>
      </w:r>
      <w:r w:rsidR="00C1340F" w:rsidRPr="70967BC4">
        <w:rPr>
          <w:rFonts w:ascii="Times New Roman" w:hAnsi="Times New Roman" w:cs="Times New Roman"/>
          <w:sz w:val="24"/>
          <w:szCs w:val="24"/>
        </w:rPr>
        <w:t xml:space="preserve"> Laimėtojams</w:t>
      </w:r>
      <w:r w:rsidR="00495FC5" w:rsidRPr="70967BC4">
        <w:rPr>
          <w:rFonts w:ascii="Times New Roman" w:hAnsi="Times New Roman" w:cs="Times New Roman"/>
          <w:sz w:val="24"/>
          <w:szCs w:val="24"/>
        </w:rPr>
        <w:t xml:space="preserve"> </w:t>
      </w:r>
      <w:r w:rsidR="00BD6C6C" w:rsidRPr="70967BC4">
        <w:rPr>
          <w:rFonts w:ascii="Times New Roman" w:hAnsi="Times New Roman" w:cs="Times New Roman"/>
          <w:sz w:val="24"/>
          <w:szCs w:val="24"/>
        </w:rPr>
        <w:t>bus išsiųstos padėkos ir kvietimai dalyvauti finalinėje apdovanojimų ceremonijoje</w:t>
      </w:r>
      <w:r w:rsidR="00495FC5" w:rsidRPr="70967BC4">
        <w:rPr>
          <w:rFonts w:ascii="Times New Roman" w:hAnsi="Times New Roman" w:cs="Times New Roman"/>
          <w:sz w:val="24"/>
          <w:szCs w:val="24"/>
        </w:rPr>
        <w:t>, kuri įvyks gruodžio mėnesį</w:t>
      </w:r>
      <w:r w:rsidR="00BD6C6C" w:rsidRPr="70967BC4">
        <w:rPr>
          <w:rFonts w:ascii="Times New Roman" w:hAnsi="Times New Roman" w:cs="Times New Roman"/>
          <w:sz w:val="24"/>
          <w:szCs w:val="24"/>
        </w:rPr>
        <w:t xml:space="preserve">. </w:t>
      </w:r>
    </w:p>
    <w:p w14:paraId="7EC3C111" w14:textId="7DEA9BDF" w:rsidR="0061135E" w:rsidRPr="00483224" w:rsidRDefault="00532F50" w:rsidP="00483224">
      <w:pPr>
        <w:jc w:val="both"/>
        <w:rPr>
          <w:rFonts w:ascii="Times New Roman" w:hAnsi="Times New Roman" w:cs="Times New Roman"/>
          <w:sz w:val="24"/>
          <w:szCs w:val="24"/>
        </w:rPr>
      </w:pPr>
      <w:r w:rsidRPr="00483224">
        <w:rPr>
          <w:rFonts w:ascii="Times New Roman" w:hAnsi="Times New Roman" w:cs="Times New Roman"/>
          <w:sz w:val="24"/>
          <w:szCs w:val="24"/>
        </w:rPr>
        <w:lastRenderedPageBreak/>
        <w:t>Pirmos</w:t>
      </w:r>
      <w:r w:rsidR="001B2FBF" w:rsidRPr="00483224">
        <w:rPr>
          <w:rFonts w:ascii="Times New Roman" w:hAnsi="Times New Roman" w:cs="Times New Roman"/>
          <w:sz w:val="24"/>
          <w:szCs w:val="24"/>
        </w:rPr>
        <w:t xml:space="preserve"> ir </w:t>
      </w:r>
      <w:r w:rsidRPr="00483224">
        <w:rPr>
          <w:rFonts w:ascii="Times New Roman" w:hAnsi="Times New Roman" w:cs="Times New Roman"/>
          <w:sz w:val="24"/>
          <w:szCs w:val="24"/>
        </w:rPr>
        <w:t xml:space="preserve">antros </w:t>
      </w:r>
      <w:r w:rsidR="001B2FBF" w:rsidRPr="00483224">
        <w:rPr>
          <w:rFonts w:ascii="Times New Roman" w:hAnsi="Times New Roman" w:cs="Times New Roman"/>
          <w:sz w:val="24"/>
          <w:szCs w:val="24"/>
        </w:rPr>
        <w:t>vietos laimėtojų laukia pažintinė</w:t>
      </w:r>
      <w:r w:rsidR="00320B54">
        <w:rPr>
          <w:rFonts w:ascii="Times New Roman" w:hAnsi="Times New Roman" w:cs="Times New Roman"/>
          <w:sz w:val="24"/>
          <w:szCs w:val="24"/>
        </w:rPr>
        <w:t>s</w:t>
      </w:r>
      <w:r w:rsidR="001B2FBF" w:rsidRPr="00483224">
        <w:rPr>
          <w:rFonts w:ascii="Times New Roman" w:hAnsi="Times New Roman" w:cs="Times New Roman"/>
          <w:sz w:val="24"/>
          <w:szCs w:val="24"/>
        </w:rPr>
        <w:t xml:space="preserve"> kelionė</w:t>
      </w:r>
      <w:r w:rsidR="00320B54">
        <w:rPr>
          <w:rFonts w:ascii="Times New Roman" w:hAnsi="Times New Roman" w:cs="Times New Roman"/>
          <w:sz w:val="24"/>
          <w:szCs w:val="24"/>
        </w:rPr>
        <w:t>s</w:t>
      </w:r>
      <w:r w:rsidR="001B2FBF" w:rsidRPr="00483224">
        <w:rPr>
          <w:rFonts w:ascii="Times New Roman" w:hAnsi="Times New Roman" w:cs="Times New Roman"/>
          <w:sz w:val="24"/>
          <w:szCs w:val="24"/>
        </w:rPr>
        <w:t xml:space="preserve"> į pažangiausius technologijų centrus </w:t>
      </w:r>
      <w:r w:rsidR="009926C9">
        <w:rPr>
          <w:rFonts w:ascii="Times New Roman" w:hAnsi="Times New Roman" w:cs="Times New Roman"/>
          <w:sz w:val="24"/>
          <w:szCs w:val="24"/>
        </w:rPr>
        <w:t xml:space="preserve">bei </w:t>
      </w:r>
      <w:r w:rsidR="009926C9" w:rsidRPr="009926C9">
        <w:rPr>
          <w:rFonts w:ascii="Times New Roman" w:hAnsi="Times New Roman" w:cs="Times New Roman"/>
          <w:sz w:val="24"/>
          <w:szCs w:val="24"/>
        </w:rPr>
        <w:t xml:space="preserve">įmones </w:t>
      </w:r>
      <w:r w:rsidR="001B2FBF" w:rsidRPr="00483224">
        <w:rPr>
          <w:rFonts w:ascii="Times New Roman" w:hAnsi="Times New Roman" w:cs="Times New Roman"/>
          <w:sz w:val="24"/>
          <w:szCs w:val="24"/>
        </w:rPr>
        <w:t xml:space="preserve">Vokietijoje, </w:t>
      </w:r>
      <w:r w:rsidR="00F45F1B" w:rsidRPr="00483224">
        <w:rPr>
          <w:rFonts w:ascii="Times New Roman" w:hAnsi="Times New Roman" w:cs="Times New Roman"/>
          <w:sz w:val="24"/>
          <w:szCs w:val="24"/>
        </w:rPr>
        <w:t>trečios</w:t>
      </w:r>
      <w:r w:rsidR="005E3A83">
        <w:rPr>
          <w:rFonts w:ascii="Times New Roman" w:hAnsi="Times New Roman" w:cs="Times New Roman"/>
          <w:sz w:val="24"/>
          <w:szCs w:val="24"/>
        </w:rPr>
        <w:t>ios</w:t>
      </w:r>
      <w:r w:rsidR="00F45F1B" w:rsidRPr="00483224">
        <w:rPr>
          <w:rFonts w:ascii="Times New Roman" w:hAnsi="Times New Roman" w:cs="Times New Roman"/>
          <w:sz w:val="24"/>
          <w:szCs w:val="24"/>
        </w:rPr>
        <w:t xml:space="preserve"> </w:t>
      </w:r>
      <w:r w:rsidR="001B2FBF" w:rsidRPr="00483224">
        <w:rPr>
          <w:rFonts w:ascii="Times New Roman" w:hAnsi="Times New Roman" w:cs="Times New Roman"/>
          <w:sz w:val="24"/>
          <w:szCs w:val="24"/>
        </w:rPr>
        <w:t xml:space="preserve">vietos </w:t>
      </w:r>
      <w:r w:rsidR="005E3A83">
        <w:rPr>
          <w:rFonts w:ascii="Times New Roman" w:hAnsi="Times New Roman" w:cs="Times New Roman"/>
          <w:sz w:val="24"/>
          <w:szCs w:val="24"/>
        </w:rPr>
        <w:t xml:space="preserve">prizininkams </w:t>
      </w:r>
      <w:r w:rsidR="001B2FBF" w:rsidRPr="00483224">
        <w:rPr>
          <w:rFonts w:ascii="Times New Roman" w:hAnsi="Times New Roman" w:cs="Times New Roman"/>
          <w:sz w:val="24"/>
          <w:szCs w:val="24"/>
        </w:rPr>
        <w:t xml:space="preserve">bus įteiktos atminimo dovanos. </w:t>
      </w:r>
    </w:p>
    <w:p w14:paraId="25AB84B6" w14:textId="09C1E4A5" w:rsidR="001B2FBF" w:rsidRPr="00483224" w:rsidRDefault="0061135E" w:rsidP="00483224">
      <w:pPr>
        <w:jc w:val="both"/>
        <w:rPr>
          <w:rFonts w:ascii="Times New Roman" w:hAnsi="Times New Roman" w:cs="Times New Roman"/>
          <w:sz w:val="24"/>
          <w:szCs w:val="24"/>
        </w:rPr>
      </w:pPr>
      <w:r w:rsidRPr="70967BC4">
        <w:rPr>
          <w:rFonts w:ascii="Times New Roman" w:hAnsi="Times New Roman" w:cs="Times New Roman"/>
          <w:sz w:val="24"/>
          <w:szCs w:val="24"/>
        </w:rPr>
        <w:t>„Tikimės, kad apdovanojimų c</w:t>
      </w:r>
      <w:r w:rsidR="001B2FBF" w:rsidRPr="70967BC4">
        <w:rPr>
          <w:rFonts w:ascii="Times New Roman" w:hAnsi="Times New Roman" w:cs="Times New Roman"/>
          <w:sz w:val="24"/>
          <w:szCs w:val="24"/>
        </w:rPr>
        <w:t>eremoni</w:t>
      </w:r>
      <w:r w:rsidR="00E72D03" w:rsidRPr="70967BC4">
        <w:rPr>
          <w:rFonts w:ascii="Times New Roman" w:hAnsi="Times New Roman" w:cs="Times New Roman"/>
          <w:sz w:val="24"/>
          <w:szCs w:val="24"/>
        </w:rPr>
        <w:t>ja,</w:t>
      </w:r>
      <w:r w:rsidR="001B2FBF" w:rsidRPr="70967BC4">
        <w:rPr>
          <w:rFonts w:ascii="Times New Roman" w:hAnsi="Times New Roman" w:cs="Times New Roman"/>
          <w:sz w:val="24"/>
          <w:szCs w:val="24"/>
        </w:rPr>
        <w:t xml:space="preserve"> </w:t>
      </w:r>
      <w:r w:rsidR="00E72D03" w:rsidRPr="70967BC4">
        <w:rPr>
          <w:rFonts w:ascii="Times New Roman" w:hAnsi="Times New Roman" w:cs="Times New Roman"/>
          <w:sz w:val="24"/>
          <w:szCs w:val="24"/>
        </w:rPr>
        <w:t xml:space="preserve">kurioje </w:t>
      </w:r>
      <w:r w:rsidR="001B2FBF" w:rsidRPr="70967BC4">
        <w:rPr>
          <w:rFonts w:ascii="Times New Roman" w:hAnsi="Times New Roman" w:cs="Times New Roman"/>
          <w:sz w:val="24"/>
          <w:szCs w:val="24"/>
        </w:rPr>
        <w:t xml:space="preserve">dalyvaus </w:t>
      </w:r>
      <w:r w:rsidRPr="70967BC4">
        <w:rPr>
          <w:rFonts w:ascii="Times New Roman" w:hAnsi="Times New Roman" w:cs="Times New Roman"/>
          <w:sz w:val="24"/>
          <w:szCs w:val="24"/>
        </w:rPr>
        <w:t xml:space="preserve">ne tik patys </w:t>
      </w:r>
      <w:proofErr w:type="spellStart"/>
      <w:r w:rsidR="001B2FBF" w:rsidRPr="70967BC4">
        <w:rPr>
          <w:rFonts w:ascii="Times New Roman" w:hAnsi="Times New Roman" w:cs="Times New Roman"/>
          <w:sz w:val="24"/>
          <w:szCs w:val="24"/>
        </w:rPr>
        <w:t>nominantai</w:t>
      </w:r>
      <w:proofErr w:type="spellEnd"/>
      <w:r w:rsidR="001B2FBF" w:rsidRPr="70967BC4">
        <w:rPr>
          <w:rFonts w:ascii="Times New Roman" w:hAnsi="Times New Roman" w:cs="Times New Roman"/>
          <w:sz w:val="24"/>
          <w:szCs w:val="24"/>
        </w:rPr>
        <w:t xml:space="preserve">, </w:t>
      </w:r>
      <w:r w:rsidRPr="70967BC4">
        <w:rPr>
          <w:rFonts w:ascii="Times New Roman" w:hAnsi="Times New Roman" w:cs="Times New Roman"/>
          <w:sz w:val="24"/>
          <w:szCs w:val="24"/>
        </w:rPr>
        <w:t xml:space="preserve">bet ir </w:t>
      </w:r>
      <w:r w:rsidR="005E3A83" w:rsidRPr="70967BC4">
        <w:rPr>
          <w:rFonts w:ascii="Times New Roman" w:hAnsi="Times New Roman" w:cs="Times New Roman"/>
          <w:sz w:val="24"/>
          <w:szCs w:val="24"/>
        </w:rPr>
        <w:t xml:space="preserve">Lietuvos </w:t>
      </w:r>
      <w:r w:rsidR="001B2FBF" w:rsidRPr="70967BC4">
        <w:rPr>
          <w:rFonts w:ascii="Times New Roman" w:hAnsi="Times New Roman" w:cs="Times New Roman"/>
          <w:sz w:val="24"/>
          <w:szCs w:val="24"/>
        </w:rPr>
        <w:t>švietimo lyderiai</w:t>
      </w:r>
      <w:r w:rsidR="00E72D03" w:rsidRPr="70967BC4">
        <w:rPr>
          <w:rFonts w:ascii="Times New Roman" w:hAnsi="Times New Roman" w:cs="Times New Roman"/>
          <w:sz w:val="24"/>
          <w:szCs w:val="24"/>
        </w:rPr>
        <w:t xml:space="preserve"> bei</w:t>
      </w:r>
      <w:r w:rsidR="001B2FBF" w:rsidRPr="70967BC4">
        <w:rPr>
          <w:rFonts w:ascii="Times New Roman" w:hAnsi="Times New Roman" w:cs="Times New Roman"/>
          <w:sz w:val="24"/>
          <w:szCs w:val="24"/>
        </w:rPr>
        <w:t xml:space="preserve"> mokyklų bendruomenių atstovai</w:t>
      </w:r>
      <w:r w:rsidR="00E72D03" w:rsidRPr="70967BC4">
        <w:rPr>
          <w:rFonts w:ascii="Times New Roman" w:hAnsi="Times New Roman" w:cs="Times New Roman"/>
          <w:sz w:val="24"/>
          <w:szCs w:val="24"/>
        </w:rPr>
        <w:t>, taps puikia proga</w:t>
      </w:r>
      <w:r w:rsidR="001B2FBF" w:rsidRPr="70967BC4">
        <w:rPr>
          <w:rFonts w:ascii="Times New Roman" w:hAnsi="Times New Roman" w:cs="Times New Roman"/>
          <w:sz w:val="24"/>
          <w:szCs w:val="24"/>
        </w:rPr>
        <w:t xml:space="preserve"> pagerbti </w:t>
      </w:r>
      <w:r w:rsidR="002B3FF6" w:rsidRPr="70967BC4">
        <w:rPr>
          <w:rFonts w:ascii="Times New Roman" w:hAnsi="Times New Roman" w:cs="Times New Roman"/>
          <w:sz w:val="24"/>
          <w:szCs w:val="24"/>
        </w:rPr>
        <w:t xml:space="preserve">geriausius šalies </w:t>
      </w:r>
      <w:r w:rsidR="001B2FBF" w:rsidRPr="70967BC4">
        <w:rPr>
          <w:rFonts w:ascii="Times New Roman" w:hAnsi="Times New Roman" w:cs="Times New Roman"/>
          <w:sz w:val="24"/>
          <w:szCs w:val="24"/>
        </w:rPr>
        <w:t>mokytojus ir pasidalinti jų įkvepiančiomis istorijomis</w:t>
      </w:r>
      <w:r w:rsidR="00512F5C" w:rsidRPr="70967BC4">
        <w:rPr>
          <w:rFonts w:ascii="Times New Roman" w:hAnsi="Times New Roman" w:cs="Times New Roman"/>
          <w:sz w:val="24"/>
          <w:szCs w:val="24"/>
        </w:rPr>
        <w:t xml:space="preserve">“, – viliasi </w:t>
      </w:r>
      <w:r w:rsidR="007E0899" w:rsidRPr="70967BC4">
        <w:rPr>
          <w:rFonts w:ascii="Times New Roman" w:hAnsi="Times New Roman" w:cs="Times New Roman"/>
          <w:color w:val="000000" w:themeColor="text1"/>
          <w:sz w:val="24"/>
          <w:szCs w:val="24"/>
        </w:rPr>
        <w:t xml:space="preserve">E. Vaivadienė. </w:t>
      </w:r>
    </w:p>
    <w:p w14:paraId="3C109A2F" w14:textId="67FAF364" w:rsidR="007A5C33" w:rsidRPr="00483224" w:rsidRDefault="007A5C33" w:rsidP="007A5C33">
      <w:pPr>
        <w:jc w:val="both"/>
        <w:rPr>
          <w:rFonts w:ascii="Times New Roman" w:hAnsi="Times New Roman" w:cs="Times New Roman"/>
          <w:sz w:val="24"/>
          <w:szCs w:val="24"/>
        </w:rPr>
      </w:pPr>
      <w:r>
        <w:rPr>
          <w:rFonts w:ascii="Times New Roman" w:hAnsi="Times New Roman" w:cs="Times New Roman"/>
          <w:sz w:val="24"/>
          <w:szCs w:val="24"/>
        </w:rPr>
        <w:t xml:space="preserve">T. Prūsas savo ruožtu reiškia viltį, kad </w:t>
      </w:r>
      <w:r w:rsidRPr="00CD2F95">
        <w:rPr>
          <w:rFonts w:ascii="Times New Roman" w:hAnsi="Times New Roman" w:cs="Times New Roman"/>
          <w:sz w:val="24"/>
          <w:szCs w:val="24"/>
        </w:rPr>
        <w:t>šie apdovanojimai prisidės prie teigiamo mokytojo įvaizdžio stiprinimo visuomenėje, padės didinti šios svarbios profesijos prestižą ir skatins didesnį visuomenės dėmesį švietimui</w:t>
      </w:r>
      <w:r w:rsidRPr="00483224">
        <w:rPr>
          <w:rFonts w:ascii="Times New Roman" w:hAnsi="Times New Roman" w:cs="Times New Roman"/>
          <w:sz w:val="24"/>
          <w:szCs w:val="24"/>
        </w:rPr>
        <w:t xml:space="preserve">. </w:t>
      </w:r>
      <w:r w:rsidR="00DD2926">
        <w:rPr>
          <w:rFonts w:ascii="Times New Roman" w:hAnsi="Times New Roman" w:cs="Times New Roman"/>
          <w:sz w:val="24"/>
          <w:szCs w:val="24"/>
        </w:rPr>
        <w:t>Pasak LINPRA prezidento, m</w:t>
      </w:r>
      <w:r w:rsidRPr="00483224">
        <w:rPr>
          <w:rFonts w:ascii="Times New Roman" w:hAnsi="Times New Roman" w:cs="Times New Roman"/>
          <w:sz w:val="24"/>
          <w:szCs w:val="24"/>
        </w:rPr>
        <w:t>otyvacijos, paskatinimo ir įvertinimo mūsų pedagogams niekada nebus per daug</w:t>
      </w:r>
      <w:r w:rsidR="00DD2926">
        <w:rPr>
          <w:rFonts w:ascii="Times New Roman" w:hAnsi="Times New Roman" w:cs="Times New Roman"/>
          <w:sz w:val="24"/>
          <w:szCs w:val="24"/>
        </w:rPr>
        <w:t xml:space="preserve">. </w:t>
      </w:r>
    </w:p>
    <w:p w14:paraId="3A5449D3" w14:textId="79135599" w:rsidR="001B2FBF" w:rsidRPr="00483224" w:rsidRDefault="7EC9A54D" w:rsidP="00483224">
      <w:pPr>
        <w:jc w:val="both"/>
        <w:rPr>
          <w:rFonts w:ascii="Times New Roman" w:hAnsi="Times New Roman" w:cs="Times New Roman"/>
          <w:sz w:val="24"/>
          <w:szCs w:val="24"/>
        </w:rPr>
      </w:pPr>
      <w:r w:rsidRPr="70967BC4">
        <w:rPr>
          <w:rFonts w:ascii="Times New Roman" w:hAnsi="Times New Roman" w:cs="Times New Roman"/>
          <w:sz w:val="24"/>
          <w:szCs w:val="24"/>
        </w:rPr>
        <w:t>Pateikti savo</w:t>
      </w:r>
      <w:r w:rsidR="009163DD" w:rsidRPr="70967BC4">
        <w:rPr>
          <w:rFonts w:ascii="Times New Roman" w:hAnsi="Times New Roman" w:cs="Times New Roman"/>
          <w:sz w:val="24"/>
          <w:szCs w:val="24"/>
        </w:rPr>
        <w:t xml:space="preserve"> kandidatūras </w:t>
      </w:r>
      <w:r w:rsidR="00DD2926" w:rsidRPr="70967BC4">
        <w:rPr>
          <w:rFonts w:ascii="Times New Roman" w:hAnsi="Times New Roman" w:cs="Times New Roman"/>
          <w:sz w:val="24"/>
          <w:szCs w:val="24"/>
        </w:rPr>
        <w:t xml:space="preserve">ir </w:t>
      </w:r>
      <w:r w:rsidR="007C6F47" w:rsidRPr="70967BC4">
        <w:rPr>
          <w:rFonts w:ascii="Times New Roman" w:hAnsi="Times New Roman" w:cs="Times New Roman"/>
          <w:sz w:val="24"/>
          <w:szCs w:val="24"/>
        </w:rPr>
        <w:t>i</w:t>
      </w:r>
      <w:r w:rsidR="007F76E2" w:rsidRPr="70967BC4">
        <w:rPr>
          <w:rFonts w:ascii="Times New Roman" w:hAnsi="Times New Roman" w:cs="Times New Roman"/>
          <w:sz w:val="24"/>
          <w:szCs w:val="24"/>
        </w:rPr>
        <w:t xml:space="preserve">šsamiau sužinoti apie </w:t>
      </w:r>
      <w:r w:rsidR="007C6F47" w:rsidRPr="70967BC4">
        <w:rPr>
          <w:rFonts w:ascii="Times New Roman" w:hAnsi="Times New Roman" w:cs="Times New Roman"/>
          <w:sz w:val="24"/>
          <w:szCs w:val="24"/>
        </w:rPr>
        <w:t xml:space="preserve">apdovanojimus </w:t>
      </w:r>
      <w:r w:rsidR="007F76E2" w:rsidRPr="70967BC4">
        <w:rPr>
          <w:rFonts w:ascii="Times New Roman" w:hAnsi="Times New Roman" w:cs="Times New Roman"/>
          <w:sz w:val="24"/>
          <w:szCs w:val="24"/>
        </w:rPr>
        <w:t xml:space="preserve">„Ateities kūrėjai 2025“ </w:t>
      </w:r>
      <w:r w:rsidR="0046297E" w:rsidRPr="70967BC4">
        <w:rPr>
          <w:rFonts w:ascii="Times New Roman" w:hAnsi="Times New Roman" w:cs="Times New Roman"/>
          <w:sz w:val="24"/>
          <w:szCs w:val="24"/>
        </w:rPr>
        <w:t>galima</w:t>
      </w:r>
      <w:r w:rsidR="001B2FBF" w:rsidRPr="70967BC4">
        <w:rPr>
          <w:rFonts w:ascii="Times New Roman" w:hAnsi="Times New Roman" w:cs="Times New Roman"/>
          <w:sz w:val="24"/>
          <w:szCs w:val="24"/>
        </w:rPr>
        <w:t xml:space="preserve"> internet</w:t>
      </w:r>
      <w:r w:rsidR="00D865D5" w:rsidRPr="70967BC4">
        <w:rPr>
          <w:rFonts w:ascii="Times New Roman" w:hAnsi="Times New Roman" w:cs="Times New Roman"/>
          <w:sz w:val="24"/>
          <w:szCs w:val="24"/>
        </w:rPr>
        <w:t>iniu</w:t>
      </w:r>
      <w:r w:rsidR="001B2FBF" w:rsidRPr="70967BC4">
        <w:rPr>
          <w:rFonts w:ascii="Times New Roman" w:hAnsi="Times New Roman" w:cs="Times New Roman"/>
          <w:sz w:val="24"/>
          <w:szCs w:val="24"/>
        </w:rPr>
        <w:t xml:space="preserve"> adresu</w:t>
      </w:r>
      <w:r w:rsidR="004D47DC" w:rsidRPr="70967BC4">
        <w:rPr>
          <w:rFonts w:ascii="Times New Roman" w:hAnsi="Times New Roman" w:cs="Times New Roman"/>
          <w:sz w:val="24"/>
          <w:szCs w:val="24"/>
        </w:rPr>
        <w:t xml:space="preserve">: </w:t>
      </w:r>
      <w:hyperlink r:id="rId6">
        <w:r w:rsidR="004D47DC" w:rsidRPr="70967BC4">
          <w:rPr>
            <w:rStyle w:val="Hyperlink"/>
            <w:rFonts w:ascii="Times New Roman" w:hAnsi="Times New Roman" w:cs="Times New Roman"/>
            <w:sz w:val="24"/>
            <w:szCs w:val="24"/>
          </w:rPr>
          <w:t>nuor</w:t>
        </w:r>
        <w:r w:rsidR="004D47DC" w:rsidRPr="70967BC4">
          <w:rPr>
            <w:rStyle w:val="Hyperlink"/>
            <w:rFonts w:ascii="Times New Roman" w:hAnsi="Times New Roman" w:cs="Times New Roman"/>
            <w:sz w:val="24"/>
            <w:szCs w:val="24"/>
          </w:rPr>
          <w:t>o</w:t>
        </w:r>
        <w:r w:rsidR="004D47DC" w:rsidRPr="70967BC4">
          <w:rPr>
            <w:rStyle w:val="Hyperlink"/>
            <w:rFonts w:ascii="Times New Roman" w:hAnsi="Times New Roman" w:cs="Times New Roman"/>
            <w:sz w:val="24"/>
            <w:szCs w:val="24"/>
          </w:rPr>
          <w:t>da.</w:t>
        </w:r>
      </w:hyperlink>
    </w:p>
    <w:p w14:paraId="0DD7EC1A" w14:textId="77777777" w:rsidR="00763153" w:rsidRPr="00483224" w:rsidRDefault="00763153" w:rsidP="00483224">
      <w:pPr>
        <w:jc w:val="both"/>
        <w:rPr>
          <w:rFonts w:ascii="Times New Roman" w:hAnsi="Times New Roman" w:cs="Times New Roman"/>
          <w:sz w:val="24"/>
          <w:szCs w:val="24"/>
        </w:rPr>
      </w:pPr>
    </w:p>
    <w:p w14:paraId="1CF7EB8C" w14:textId="06BCC9DF" w:rsidR="000E6D92" w:rsidRPr="00483224" w:rsidRDefault="000E6D92" w:rsidP="00483224">
      <w:pPr>
        <w:jc w:val="both"/>
        <w:rPr>
          <w:rFonts w:ascii="Times New Roman" w:hAnsi="Times New Roman" w:cs="Times New Roman"/>
          <w:sz w:val="24"/>
          <w:szCs w:val="24"/>
        </w:rPr>
      </w:pPr>
    </w:p>
    <w:sectPr w:rsidR="000E6D92" w:rsidRPr="00483224">
      <w:headerReference w:type="default" r:id="rId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0A809" w14:textId="77777777" w:rsidR="006A536B" w:rsidRDefault="006A536B" w:rsidP="004D47DC">
      <w:pPr>
        <w:spacing w:after="0" w:line="240" w:lineRule="auto"/>
      </w:pPr>
      <w:r>
        <w:separator/>
      </w:r>
    </w:p>
  </w:endnote>
  <w:endnote w:type="continuationSeparator" w:id="0">
    <w:p w14:paraId="2530D54E" w14:textId="77777777" w:rsidR="006A536B" w:rsidRDefault="006A536B" w:rsidP="004D4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71D9" w14:textId="77777777" w:rsidR="006A536B" w:rsidRDefault="006A536B" w:rsidP="004D47DC">
      <w:pPr>
        <w:spacing w:after="0" w:line="240" w:lineRule="auto"/>
      </w:pPr>
      <w:r>
        <w:separator/>
      </w:r>
    </w:p>
  </w:footnote>
  <w:footnote w:type="continuationSeparator" w:id="0">
    <w:p w14:paraId="26FFC931" w14:textId="77777777" w:rsidR="006A536B" w:rsidRDefault="006A536B" w:rsidP="004D4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4EAF" w14:textId="7506B33E" w:rsidR="004D47DC" w:rsidRDefault="004D47DC">
    <w:pPr>
      <w:pStyle w:val="Header"/>
    </w:pPr>
    <w:r>
      <w:rPr>
        <w:noProof/>
      </w:rPr>
      <w:drawing>
        <wp:anchor distT="0" distB="0" distL="114300" distR="114300" simplePos="0" relativeHeight="251658240" behindDoc="1" locked="0" layoutInCell="1" allowOverlap="1" wp14:anchorId="7041DA7B" wp14:editId="1476400D">
          <wp:simplePos x="0" y="0"/>
          <wp:positionH relativeFrom="margin">
            <wp:posOffset>4181475</wp:posOffset>
          </wp:positionH>
          <wp:positionV relativeFrom="paragraph">
            <wp:posOffset>-12065</wp:posOffset>
          </wp:positionV>
          <wp:extent cx="1303655" cy="358140"/>
          <wp:effectExtent l="0" t="0" r="0" b="3810"/>
          <wp:wrapThrough wrapText="bothSides">
            <wp:wrapPolygon edited="0">
              <wp:start x="0" y="0"/>
              <wp:lineTo x="0" y="20681"/>
              <wp:lineTo x="21148" y="20681"/>
              <wp:lineTo x="21148" y="0"/>
              <wp:lineTo x="0" y="0"/>
            </wp:wrapPolygon>
          </wp:wrapThrough>
          <wp:docPr id="997958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655" cy="358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0824353" wp14:editId="6C1992DE">
          <wp:simplePos x="0" y="0"/>
          <wp:positionH relativeFrom="column">
            <wp:posOffset>5480050</wp:posOffset>
          </wp:positionH>
          <wp:positionV relativeFrom="paragraph">
            <wp:posOffset>-29845</wp:posOffset>
          </wp:positionV>
          <wp:extent cx="934085" cy="418465"/>
          <wp:effectExtent l="0" t="0" r="0" b="0"/>
          <wp:wrapThrough wrapText="bothSides">
            <wp:wrapPolygon edited="0">
              <wp:start x="2643" y="1967"/>
              <wp:lineTo x="2203" y="18683"/>
              <wp:lineTo x="18502" y="18683"/>
              <wp:lineTo x="18942" y="1967"/>
              <wp:lineTo x="2643" y="1967"/>
            </wp:wrapPolygon>
          </wp:wrapThrough>
          <wp:docPr id="171876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4085" cy="4184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447"/>
    <w:rsid w:val="0000687C"/>
    <w:rsid w:val="00017247"/>
    <w:rsid w:val="00024492"/>
    <w:rsid w:val="00037A3F"/>
    <w:rsid w:val="00055C57"/>
    <w:rsid w:val="00067AF4"/>
    <w:rsid w:val="0007725D"/>
    <w:rsid w:val="0008385C"/>
    <w:rsid w:val="00090628"/>
    <w:rsid w:val="000925A7"/>
    <w:rsid w:val="00097D04"/>
    <w:rsid w:val="000C4F41"/>
    <w:rsid w:val="000E6D92"/>
    <w:rsid w:val="00110997"/>
    <w:rsid w:val="001115CD"/>
    <w:rsid w:val="00112064"/>
    <w:rsid w:val="0011313C"/>
    <w:rsid w:val="00131447"/>
    <w:rsid w:val="0013408D"/>
    <w:rsid w:val="00134772"/>
    <w:rsid w:val="00140C52"/>
    <w:rsid w:val="001521D6"/>
    <w:rsid w:val="0017073B"/>
    <w:rsid w:val="00183720"/>
    <w:rsid w:val="001B2FBF"/>
    <w:rsid w:val="001C282D"/>
    <w:rsid w:val="001C571D"/>
    <w:rsid w:val="001E42FA"/>
    <w:rsid w:val="001F1A5A"/>
    <w:rsid w:val="001F23E5"/>
    <w:rsid w:val="001F660B"/>
    <w:rsid w:val="001F727E"/>
    <w:rsid w:val="002363E8"/>
    <w:rsid w:val="00241147"/>
    <w:rsid w:val="00255C4F"/>
    <w:rsid w:val="00256237"/>
    <w:rsid w:val="00260A51"/>
    <w:rsid w:val="00264C39"/>
    <w:rsid w:val="0026509C"/>
    <w:rsid w:val="00267146"/>
    <w:rsid w:val="00294B49"/>
    <w:rsid w:val="002A41FE"/>
    <w:rsid w:val="002B3FF6"/>
    <w:rsid w:val="002C146F"/>
    <w:rsid w:val="002F733E"/>
    <w:rsid w:val="00311E92"/>
    <w:rsid w:val="00314539"/>
    <w:rsid w:val="00320B54"/>
    <w:rsid w:val="00326B0F"/>
    <w:rsid w:val="0033120A"/>
    <w:rsid w:val="00346E5F"/>
    <w:rsid w:val="00357295"/>
    <w:rsid w:val="00360197"/>
    <w:rsid w:val="003C4715"/>
    <w:rsid w:val="003D0D46"/>
    <w:rsid w:val="0041063D"/>
    <w:rsid w:val="00415076"/>
    <w:rsid w:val="00416926"/>
    <w:rsid w:val="004266F0"/>
    <w:rsid w:val="0044595B"/>
    <w:rsid w:val="00454F3B"/>
    <w:rsid w:val="00461A85"/>
    <w:rsid w:val="0046297E"/>
    <w:rsid w:val="00464724"/>
    <w:rsid w:val="00470AD9"/>
    <w:rsid w:val="00472701"/>
    <w:rsid w:val="00473DE6"/>
    <w:rsid w:val="00483224"/>
    <w:rsid w:val="00495DAB"/>
    <w:rsid w:val="00495FC5"/>
    <w:rsid w:val="00497588"/>
    <w:rsid w:val="004D0337"/>
    <w:rsid w:val="004D2A46"/>
    <w:rsid w:val="004D3D99"/>
    <w:rsid w:val="004D47DC"/>
    <w:rsid w:val="004F0725"/>
    <w:rsid w:val="00503278"/>
    <w:rsid w:val="00512F5C"/>
    <w:rsid w:val="00532F50"/>
    <w:rsid w:val="005519AA"/>
    <w:rsid w:val="00553F32"/>
    <w:rsid w:val="005556BC"/>
    <w:rsid w:val="005737C1"/>
    <w:rsid w:val="005A333E"/>
    <w:rsid w:val="005A73D8"/>
    <w:rsid w:val="005A76D1"/>
    <w:rsid w:val="005B01C1"/>
    <w:rsid w:val="005B4411"/>
    <w:rsid w:val="005C7DB7"/>
    <w:rsid w:val="005D4E27"/>
    <w:rsid w:val="005D5DC5"/>
    <w:rsid w:val="005E3A83"/>
    <w:rsid w:val="005F31DD"/>
    <w:rsid w:val="005F4AEB"/>
    <w:rsid w:val="005F7209"/>
    <w:rsid w:val="00603494"/>
    <w:rsid w:val="00603714"/>
    <w:rsid w:val="0060410A"/>
    <w:rsid w:val="00606822"/>
    <w:rsid w:val="0061135E"/>
    <w:rsid w:val="006179B9"/>
    <w:rsid w:val="00631232"/>
    <w:rsid w:val="00636834"/>
    <w:rsid w:val="0064093E"/>
    <w:rsid w:val="00646018"/>
    <w:rsid w:val="00652F99"/>
    <w:rsid w:val="00654EA0"/>
    <w:rsid w:val="00661063"/>
    <w:rsid w:val="00662345"/>
    <w:rsid w:val="00662AF0"/>
    <w:rsid w:val="0068074F"/>
    <w:rsid w:val="00683CB9"/>
    <w:rsid w:val="006A536B"/>
    <w:rsid w:val="006B3B52"/>
    <w:rsid w:val="006C2F11"/>
    <w:rsid w:val="006F6020"/>
    <w:rsid w:val="006F76D3"/>
    <w:rsid w:val="0070502F"/>
    <w:rsid w:val="00712196"/>
    <w:rsid w:val="0072408F"/>
    <w:rsid w:val="00745B67"/>
    <w:rsid w:val="0075006D"/>
    <w:rsid w:val="00752E09"/>
    <w:rsid w:val="00763153"/>
    <w:rsid w:val="00763D49"/>
    <w:rsid w:val="00787202"/>
    <w:rsid w:val="007A4BB1"/>
    <w:rsid w:val="007A5C33"/>
    <w:rsid w:val="007B01C1"/>
    <w:rsid w:val="007C6F47"/>
    <w:rsid w:val="007D0537"/>
    <w:rsid w:val="007D44A5"/>
    <w:rsid w:val="007E0899"/>
    <w:rsid w:val="007E231D"/>
    <w:rsid w:val="007F5E3F"/>
    <w:rsid w:val="007F76E2"/>
    <w:rsid w:val="00800BE3"/>
    <w:rsid w:val="00811DA2"/>
    <w:rsid w:val="00816CB5"/>
    <w:rsid w:val="00821DFD"/>
    <w:rsid w:val="00836FE4"/>
    <w:rsid w:val="0088039B"/>
    <w:rsid w:val="008935C7"/>
    <w:rsid w:val="008A1749"/>
    <w:rsid w:val="008A6613"/>
    <w:rsid w:val="008A6668"/>
    <w:rsid w:val="008B2BBC"/>
    <w:rsid w:val="00903584"/>
    <w:rsid w:val="009163DD"/>
    <w:rsid w:val="00922FE9"/>
    <w:rsid w:val="0094368B"/>
    <w:rsid w:val="009577D5"/>
    <w:rsid w:val="009718A3"/>
    <w:rsid w:val="00975721"/>
    <w:rsid w:val="00981B95"/>
    <w:rsid w:val="009921D3"/>
    <w:rsid w:val="009926C9"/>
    <w:rsid w:val="009D1B6F"/>
    <w:rsid w:val="009E5814"/>
    <w:rsid w:val="00A04DBB"/>
    <w:rsid w:val="00A0705C"/>
    <w:rsid w:val="00A31617"/>
    <w:rsid w:val="00A4032F"/>
    <w:rsid w:val="00A45F97"/>
    <w:rsid w:val="00A47477"/>
    <w:rsid w:val="00A554DD"/>
    <w:rsid w:val="00A609CA"/>
    <w:rsid w:val="00A83D91"/>
    <w:rsid w:val="00A863B2"/>
    <w:rsid w:val="00AA7541"/>
    <w:rsid w:val="00AC42E7"/>
    <w:rsid w:val="00AD236A"/>
    <w:rsid w:val="00AE3ECF"/>
    <w:rsid w:val="00B05B39"/>
    <w:rsid w:val="00B069FA"/>
    <w:rsid w:val="00B14784"/>
    <w:rsid w:val="00B21A0D"/>
    <w:rsid w:val="00B222B3"/>
    <w:rsid w:val="00B230DD"/>
    <w:rsid w:val="00B25D35"/>
    <w:rsid w:val="00B410FC"/>
    <w:rsid w:val="00B4435F"/>
    <w:rsid w:val="00B76E0B"/>
    <w:rsid w:val="00B908DD"/>
    <w:rsid w:val="00B9388C"/>
    <w:rsid w:val="00BA21F5"/>
    <w:rsid w:val="00BB1FF8"/>
    <w:rsid w:val="00BD15D8"/>
    <w:rsid w:val="00BD39F3"/>
    <w:rsid w:val="00BD6C6C"/>
    <w:rsid w:val="00BE7963"/>
    <w:rsid w:val="00BF1790"/>
    <w:rsid w:val="00BF4CB7"/>
    <w:rsid w:val="00C01235"/>
    <w:rsid w:val="00C063C8"/>
    <w:rsid w:val="00C07968"/>
    <w:rsid w:val="00C1340F"/>
    <w:rsid w:val="00C173BC"/>
    <w:rsid w:val="00C21D55"/>
    <w:rsid w:val="00C47F3E"/>
    <w:rsid w:val="00C5011F"/>
    <w:rsid w:val="00C87CE7"/>
    <w:rsid w:val="00C91B60"/>
    <w:rsid w:val="00C960BE"/>
    <w:rsid w:val="00C96904"/>
    <w:rsid w:val="00CA3E71"/>
    <w:rsid w:val="00CA3FB5"/>
    <w:rsid w:val="00CB242B"/>
    <w:rsid w:val="00CD2F95"/>
    <w:rsid w:val="00CF7AC1"/>
    <w:rsid w:val="00D0670D"/>
    <w:rsid w:val="00D2727F"/>
    <w:rsid w:val="00D318DD"/>
    <w:rsid w:val="00D42084"/>
    <w:rsid w:val="00D56F52"/>
    <w:rsid w:val="00D70637"/>
    <w:rsid w:val="00D865D5"/>
    <w:rsid w:val="00DB0663"/>
    <w:rsid w:val="00DB31E1"/>
    <w:rsid w:val="00DB5CDA"/>
    <w:rsid w:val="00DD2926"/>
    <w:rsid w:val="00DD480C"/>
    <w:rsid w:val="00DD4A28"/>
    <w:rsid w:val="00E16B6E"/>
    <w:rsid w:val="00E223D4"/>
    <w:rsid w:val="00E72D03"/>
    <w:rsid w:val="00E7536F"/>
    <w:rsid w:val="00E86CB6"/>
    <w:rsid w:val="00EB0CF9"/>
    <w:rsid w:val="00EE06D7"/>
    <w:rsid w:val="00F05D16"/>
    <w:rsid w:val="00F41B39"/>
    <w:rsid w:val="00F45F1B"/>
    <w:rsid w:val="00F46FF6"/>
    <w:rsid w:val="00F5069C"/>
    <w:rsid w:val="00F847C4"/>
    <w:rsid w:val="00FC1934"/>
    <w:rsid w:val="00FD3316"/>
    <w:rsid w:val="00FE1D1E"/>
    <w:rsid w:val="00FE771A"/>
    <w:rsid w:val="0123256F"/>
    <w:rsid w:val="02193D72"/>
    <w:rsid w:val="0337EA5F"/>
    <w:rsid w:val="037F2A30"/>
    <w:rsid w:val="0532E6BB"/>
    <w:rsid w:val="06C7FDA8"/>
    <w:rsid w:val="09EB397B"/>
    <w:rsid w:val="0B1DA248"/>
    <w:rsid w:val="0C617DA9"/>
    <w:rsid w:val="0D17EC55"/>
    <w:rsid w:val="0D760096"/>
    <w:rsid w:val="0EA7C507"/>
    <w:rsid w:val="0F14F7B6"/>
    <w:rsid w:val="1142E6DB"/>
    <w:rsid w:val="1552CF17"/>
    <w:rsid w:val="17F2A53F"/>
    <w:rsid w:val="1BD73376"/>
    <w:rsid w:val="1CCC085E"/>
    <w:rsid w:val="1E359027"/>
    <w:rsid w:val="1E83D7A1"/>
    <w:rsid w:val="214E6261"/>
    <w:rsid w:val="219948F7"/>
    <w:rsid w:val="2399D1FF"/>
    <w:rsid w:val="26B0FC41"/>
    <w:rsid w:val="2780CEFF"/>
    <w:rsid w:val="28BD5F26"/>
    <w:rsid w:val="3218E19B"/>
    <w:rsid w:val="34EB9F0E"/>
    <w:rsid w:val="35ED7247"/>
    <w:rsid w:val="36D4597E"/>
    <w:rsid w:val="374EFA63"/>
    <w:rsid w:val="38FB5BD4"/>
    <w:rsid w:val="3EC2D25E"/>
    <w:rsid w:val="3EDDC069"/>
    <w:rsid w:val="4155DB8A"/>
    <w:rsid w:val="4485D134"/>
    <w:rsid w:val="46E7B288"/>
    <w:rsid w:val="4731A39F"/>
    <w:rsid w:val="4B8A7AFB"/>
    <w:rsid w:val="4C5F47C2"/>
    <w:rsid w:val="4CC70021"/>
    <w:rsid w:val="4CDD0E41"/>
    <w:rsid w:val="4E5503D0"/>
    <w:rsid w:val="4F5AAD0A"/>
    <w:rsid w:val="5073119C"/>
    <w:rsid w:val="526E63A0"/>
    <w:rsid w:val="52C088FA"/>
    <w:rsid w:val="54E0E6F3"/>
    <w:rsid w:val="54F5E35E"/>
    <w:rsid w:val="56896889"/>
    <w:rsid w:val="5962B803"/>
    <w:rsid w:val="59CBB13B"/>
    <w:rsid w:val="5B0A3672"/>
    <w:rsid w:val="5BB2F9BD"/>
    <w:rsid w:val="5E908877"/>
    <w:rsid w:val="5F525DF7"/>
    <w:rsid w:val="61D7B667"/>
    <w:rsid w:val="6215B1AD"/>
    <w:rsid w:val="62970DAF"/>
    <w:rsid w:val="64231892"/>
    <w:rsid w:val="64FD02DF"/>
    <w:rsid w:val="65A00695"/>
    <w:rsid w:val="66798128"/>
    <w:rsid w:val="66E0B964"/>
    <w:rsid w:val="69670C16"/>
    <w:rsid w:val="6A7553F3"/>
    <w:rsid w:val="6BDAE316"/>
    <w:rsid w:val="6DC830B8"/>
    <w:rsid w:val="6DCA153A"/>
    <w:rsid w:val="70967BC4"/>
    <w:rsid w:val="70EBBF82"/>
    <w:rsid w:val="73A481B6"/>
    <w:rsid w:val="740BC062"/>
    <w:rsid w:val="74572FC7"/>
    <w:rsid w:val="74CC739B"/>
    <w:rsid w:val="79DEF87E"/>
    <w:rsid w:val="7AF03A60"/>
    <w:rsid w:val="7CD13A8B"/>
    <w:rsid w:val="7CDCB049"/>
    <w:rsid w:val="7EC9A54D"/>
    <w:rsid w:val="7EF2058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A6F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4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4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4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4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4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4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4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4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447"/>
    <w:rPr>
      <w:rFonts w:eastAsiaTheme="majorEastAsia" w:cstheme="majorBidi"/>
      <w:color w:val="272727" w:themeColor="text1" w:themeTint="D8"/>
    </w:rPr>
  </w:style>
  <w:style w:type="paragraph" w:styleId="Title">
    <w:name w:val="Title"/>
    <w:basedOn w:val="Normal"/>
    <w:next w:val="Normal"/>
    <w:link w:val="TitleChar"/>
    <w:uiPriority w:val="10"/>
    <w:qFormat/>
    <w:rsid w:val="00131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447"/>
    <w:pPr>
      <w:spacing w:before="160"/>
      <w:jc w:val="center"/>
    </w:pPr>
    <w:rPr>
      <w:i/>
      <w:iCs/>
      <w:color w:val="404040" w:themeColor="text1" w:themeTint="BF"/>
    </w:rPr>
  </w:style>
  <w:style w:type="character" w:customStyle="1" w:styleId="QuoteChar">
    <w:name w:val="Quote Char"/>
    <w:basedOn w:val="DefaultParagraphFont"/>
    <w:link w:val="Quote"/>
    <w:uiPriority w:val="29"/>
    <w:rsid w:val="00131447"/>
    <w:rPr>
      <w:i/>
      <w:iCs/>
      <w:color w:val="404040" w:themeColor="text1" w:themeTint="BF"/>
    </w:rPr>
  </w:style>
  <w:style w:type="paragraph" w:styleId="ListParagraph">
    <w:name w:val="List Paragraph"/>
    <w:basedOn w:val="Normal"/>
    <w:uiPriority w:val="34"/>
    <w:qFormat/>
    <w:rsid w:val="00131447"/>
    <w:pPr>
      <w:ind w:left="720"/>
      <w:contextualSpacing/>
    </w:pPr>
  </w:style>
  <w:style w:type="character" w:styleId="IntenseEmphasis">
    <w:name w:val="Intense Emphasis"/>
    <w:basedOn w:val="DefaultParagraphFont"/>
    <w:uiPriority w:val="21"/>
    <w:qFormat/>
    <w:rsid w:val="00131447"/>
    <w:rPr>
      <w:i/>
      <w:iCs/>
      <w:color w:val="0F4761" w:themeColor="accent1" w:themeShade="BF"/>
    </w:rPr>
  </w:style>
  <w:style w:type="paragraph" w:styleId="IntenseQuote">
    <w:name w:val="Intense Quote"/>
    <w:basedOn w:val="Normal"/>
    <w:next w:val="Normal"/>
    <w:link w:val="IntenseQuoteChar"/>
    <w:uiPriority w:val="30"/>
    <w:qFormat/>
    <w:rsid w:val="00131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447"/>
    <w:rPr>
      <w:i/>
      <w:iCs/>
      <w:color w:val="0F4761" w:themeColor="accent1" w:themeShade="BF"/>
    </w:rPr>
  </w:style>
  <w:style w:type="character" w:styleId="IntenseReference">
    <w:name w:val="Intense Reference"/>
    <w:basedOn w:val="DefaultParagraphFont"/>
    <w:uiPriority w:val="32"/>
    <w:qFormat/>
    <w:rsid w:val="00131447"/>
    <w:rPr>
      <w:b/>
      <w:bCs/>
      <w:smallCaps/>
      <w:color w:val="0F4761" w:themeColor="accent1" w:themeShade="BF"/>
      <w:spacing w:val="5"/>
    </w:rPr>
  </w:style>
  <w:style w:type="character" w:styleId="Hyperlink">
    <w:name w:val="Hyperlink"/>
    <w:basedOn w:val="DefaultParagraphFont"/>
    <w:uiPriority w:val="99"/>
    <w:unhideWhenUsed/>
    <w:rsid w:val="00763153"/>
    <w:rPr>
      <w:color w:val="467886" w:themeColor="hyperlink"/>
      <w:u w:val="single"/>
    </w:rPr>
  </w:style>
  <w:style w:type="character" w:styleId="UnresolvedMention">
    <w:name w:val="Unresolved Mention"/>
    <w:basedOn w:val="DefaultParagraphFont"/>
    <w:uiPriority w:val="99"/>
    <w:semiHidden/>
    <w:unhideWhenUsed/>
    <w:rsid w:val="00763153"/>
    <w:rPr>
      <w:color w:val="605E5C"/>
      <w:shd w:val="clear" w:color="auto" w:fill="E1DFDD"/>
    </w:rPr>
  </w:style>
  <w:style w:type="character" w:styleId="CommentReference">
    <w:name w:val="annotation reference"/>
    <w:basedOn w:val="DefaultParagraphFont"/>
    <w:uiPriority w:val="99"/>
    <w:semiHidden/>
    <w:unhideWhenUsed/>
    <w:rsid w:val="00360197"/>
    <w:rPr>
      <w:sz w:val="16"/>
      <w:szCs w:val="16"/>
    </w:rPr>
  </w:style>
  <w:style w:type="paragraph" w:styleId="CommentText">
    <w:name w:val="annotation text"/>
    <w:basedOn w:val="Normal"/>
    <w:link w:val="CommentTextChar"/>
    <w:uiPriority w:val="99"/>
    <w:unhideWhenUsed/>
    <w:rsid w:val="00360197"/>
    <w:pPr>
      <w:spacing w:line="240" w:lineRule="auto"/>
    </w:pPr>
    <w:rPr>
      <w:sz w:val="20"/>
      <w:szCs w:val="20"/>
    </w:rPr>
  </w:style>
  <w:style w:type="character" w:customStyle="1" w:styleId="CommentTextChar">
    <w:name w:val="Comment Text Char"/>
    <w:basedOn w:val="DefaultParagraphFont"/>
    <w:link w:val="CommentText"/>
    <w:uiPriority w:val="99"/>
    <w:rsid w:val="00360197"/>
    <w:rPr>
      <w:sz w:val="20"/>
      <w:szCs w:val="20"/>
    </w:rPr>
  </w:style>
  <w:style w:type="paragraph" w:styleId="CommentSubject">
    <w:name w:val="annotation subject"/>
    <w:basedOn w:val="CommentText"/>
    <w:next w:val="CommentText"/>
    <w:link w:val="CommentSubjectChar"/>
    <w:uiPriority w:val="99"/>
    <w:semiHidden/>
    <w:unhideWhenUsed/>
    <w:rsid w:val="00360197"/>
    <w:rPr>
      <w:b/>
      <w:bCs/>
    </w:rPr>
  </w:style>
  <w:style w:type="character" w:customStyle="1" w:styleId="CommentSubjectChar">
    <w:name w:val="Comment Subject Char"/>
    <w:basedOn w:val="CommentTextChar"/>
    <w:link w:val="CommentSubject"/>
    <w:uiPriority w:val="99"/>
    <w:semiHidden/>
    <w:rsid w:val="00360197"/>
    <w:rPr>
      <w:b/>
      <w:bCs/>
      <w:sz w:val="20"/>
      <w:szCs w:val="20"/>
    </w:rPr>
  </w:style>
  <w:style w:type="character" w:styleId="FollowedHyperlink">
    <w:name w:val="FollowedHyperlink"/>
    <w:basedOn w:val="DefaultParagraphFont"/>
    <w:uiPriority w:val="99"/>
    <w:semiHidden/>
    <w:unhideWhenUsed/>
    <w:rsid w:val="004D47DC"/>
    <w:rPr>
      <w:color w:val="96607D" w:themeColor="followedHyperlink"/>
      <w:u w:val="single"/>
    </w:rPr>
  </w:style>
  <w:style w:type="paragraph" w:styleId="Header">
    <w:name w:val="header"/>
    <w:basedOn w:val="Normal"/>
    <w:link w:val="HeaderChar"/>
    <w:uiPriority w:val="99"/>
    <w:unhideWhenUsed/>
    <w:rsid w:val="004D4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7DC"/>
  </w:style>
  <w:style w:type="paragraph" w:styleId="Footer">
    <w:name w:val="footer"/>
    <w:basedOn w:val="Normal"/>
    <w:link w:val="FooterChar"/>
    <w:uiPriority w:val="99"/>
    <w:unhideWhenUsed/>
    <w:rsid w:val="004D4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7DC"/>
  </w:style>
  <w:style w:type="paragraph" w:styleId="Revision">
    <w:name w:val="Revision"/>
    <w:hidden/>
    <w:uiPriority w:val="99"/>
    <w:semiHidden/>
    <w:rsid w:val="00CD2F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7073">
      <w:bodyDiv w:val="1"/>
      <w:marLeft w:val="0"/>
      <w:marRight w:val="0"/>
      <w:marTop w:val="0"/>
      <w:marBottom w:val="0"/>
      <w:divBdr>
        <w:top w:val="none" w:sz="0" w:space="0" w:color="auto"/>
        <w:left w:val="none" w:sz="0" w:space="0" w:color="auto"/>
        <w:bottom w:val="none" w:sz="0" w:space="0" w:color="auto"/>
        <w:right w:val="none" w:sz="0" w:space="0" w:color="auto"/>
      </w:divBdr>
    </w:div>
    <w:div w:id="165247066">
      <w:bodyDiv w:val="1"/>
      <w:marLeft w:val="0"/>
      <w:marRight w:val="0"/>
      <w:marTop w:val="0"/>
      <w:marBottom w:val="0"/>
      <w:divBdr>
        <w:top w:val="none" w:sz="0" w:space="0" w:color="auto"/>
        <w:left w:val="none" w:sz="0" w:space="0" w:color="auto"/>
        <w:bottom w:val="none" w:sz="0" w:space="0" w:color="auto"/>
        <w:right w:val="none" w:sz="0" w:space="0" w:color="auto"/>
      </w:divBdr>
    </w:div>
    <w:div w:id="287399150">
      <w:bodyDiv w:val="1"/>
      <w:marLeft w:val="0"/>
      <w:marRight w:val="0"/>
      <w:marTop w:val="0"/>
      <w:marBottom w:val="0"/>
      <w:divBdr>
        <w:top w:val="none" w:sz="0" w:space="0" w:color="auto"/>
        <w:left w:val="none" w:sz="0" w:space="0" w:color="auto"/>
        <w:bottom w:val="none" w:sz="0" w:space="0" w:color="auto"/>
        <w:right w:val="none" w:sz="0" w:space="0" w:color="auto"/>
      </w:divBdr>
    </w:div>
    <w:div w:id="937979303">
      <w:bodyDiv w:val="1"/>
      <w:marLeft w:val="0"/>
      <w:marRight w:val="0"/>
      <w:marTop w:val="0"/>
      <w:marBottom w:val="0"/>
      <w:divBdr>
        <w:top w:val="none" w:sz="0" w:space="0" w:color="auto"/>
        <w:left w:val="none" w:sz="0" w:space="0" w:color="auto"/>
        <w:bottom w:val="none" w:sz="0" w:space="0" w:color="auto"/>
        <w:right w:val="none" w:sz="0" w:space="0" w:color="auto"/>
      </w:divBdr>
    </w:div>
    <w:div w:id="1416897506">
      <w:bodyDiv w:val="1"/>
      <w:marLeft w:val="0"/>
      <w:marRight w:val="0"/>
      <w:marTop w:val="0"/>
      <w:marBottom w:val="0"/>
      <w:divBdr>
        <w:top w:val="none" w:sz="0" w:space="0" w:color="auto"/>
        <w:left w:val="none" w:sz="0" w:space="0" w:color="auto"/>
        <w:bottom w:val="none" w:sz="0" w:space="0" w:color="auto"/>
        <w:right w:val="none" w:sz="0" w:space="0" w:color="auto"/>
      </w:divBdr>
    </w:div>
    <w:div w:id="184466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pra.lt/events/steam-mokytoju-apdovanojimai-ateities-kurejai-2025-paraisku-teikimo-etapa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3409</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2025-07-05T06:41:00Z</dcterms:created>
  <dcterms:modified xsi:type="dcterms:W3CDTF">2025-09-08T06:15:00Z</dcterms:modified>
</cp:coreProperties>
</file>