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6D802" w14:textId="2104DECD" w:rsidR="0009219B" w:rsidRDefault="003417BE" w:rsidP="00855583">
      <w:pPr>
        <w:spacing w:after="0" w:line="240" w:lineRule="auto"/>
        <w:jc w:val="both"/>
        <w:rPr>
          <w:rFonts w:ascii="Calibri" w:eastAsia="Times New Roman" w:hAnsi="Calibri" w:cs="Calibri"/>
          <w:kern w:val="0"/>
          <w:sz w:val="18"/>
          <w:szCs w:val="18"/>
          <w:lang w:eastAsia="en-GB"/>
          <w14:ligatures w14:val="none"/>
        </w:rPr>
      </w:pPr>
      <w:r>
        <w:rPr>
          <w:rFonts w:ascii="Calibri" w:eastAsia="Times New Roman" w:hAnsi="Calibri" w:cs="Calibri"/>
          <w:kern w:val="0"/>
          <w:sz w:val="18"/>
          <w:szCs w:val="18"/>
          <w:lang w:eastAsia="en-GB"/>
          <w14:ligatures w14:val="none"/>
        </w:rPr>
        <w:t>Pranešimas spaudai</w:t>
      </w:r>
    </w:p>
    <w:p w14:paraId="14DEAE71" w14:textId="649E6870" w:rsidR="003417BE" w:rsidRPr="003417BE" w:rsidRDefault="003417BE" w:rsidP="00855583">
      <w:pPr>
        <w:spacing w:after="0" w:line="240" w:lineRule="auto"/>
        <w:jc w:val="both"/>
        <w:rPr>
          <w:rFonts w:ascii="Calibri" w:eastAsia="Times New Roman" w:hAnsi="Calibri" w:cs="Calibri"/>
          <w:kern w:val="0"/>
          <w:sz w:val="18"/>
          <w:szCs w:val="18"/>
          <w:lang w:eastAsia="en-GB"/>
          <w14:ligatures w14:val="none"/>
        </w:rPr>
      </w:pPr>
      <w:r>
        <w:rPr>
          <w:rFonts w:ascii="Calibri" w:eastAsia="Times New Roman" w:hAnsi="Calibri" w:cs="Calibri"/>
          <w:kern w:val="0"/>
          <w:sz w:val="18"/>
          <w:szCs w:val="18"/>
          <w:lang w:val="en-US" w:eastAsia="en-GB"/>
          <w14:ligatures w14:val="none"/>
        </w:rPr>
        <w:t xml:space="preserve">2025 m. </w:t>
      </w:r>
      <w:r w:rsidR="00A9181D">
        <w:rPr>
          <w:rFonts w:ascii="Calibri" w:eastAsia="Times New Roman" w:hAnsi="Calibri" w:cs="Calibri"/>
          <w:kern w:val="0"/>
          <w:sz w:val="18"/>
          <w:szCs w:val="18"/>
          <w:lang w:eastAsia="en-GB"/>
          <w14:ligatures w14:val="none"/>
        </w:rPr>
        <w:t xml:space="preserve">rugpjūčio </w:t>
      </w:r>
      <w:r w:rsidR="00360429" w:rsidRPr="00360429">
        <w:rPr>
          <w:rFonts w:ascii="Calibri" w:eastAsia="Times New Roman" w:hAnsi="Calibri" w:cs="Calibri"/>
          <w:kern w:val="0"/>
          <w:sz w:val="18"/>
          <w:szCs w:val="18"/>
          <w:lang w:val="en-US" w:eastAsia="en-GB"/>
          <w14:ligatures w14:val="none"/>
        </w:rPr>
        <w:t>1</w:t>
      </w:r>
      <w:r>
        <w:rPr>
          <w:rFonts w:ascii="Calibri" w:eastAsia="Times New Roman" w:hAnsi="Calibri" w:cs="Calibri"/>
          <w:kern w:val="0"/>
          <w:sz w:val="18"/>
          <w:szCs w:val="18"/>
          <w:lang w:eastAsia="en-GB"/>
          <w14:ligatures w14:val="none"/>
        </w:rPr>
        <w:t xml:space="preserve"> d. </w:t>
      </w:r>
    </w:p>
    <w:p w14:paraId="76C0A4AA" w14:textId="77777777" w:rsidR="00855583" w:rsidRDefault="00855583" w:rsidP="00855583">
      <w:pPr>
        <w:spacing w:after="0" w:line="240" w:lineRule="auto"/>
        <w:jc w:val="both"/>
        <w:rPr>
          <w:rFonts w:ascii="Calibri" w:eastAsia="Times New Roman" w:hAnsi="Calibri" w:cs="Calibri"/>
          <w:kern w:val="0"/>
          <w:sz w:val="18"/>
          <w:szCs w:val="18"/>
          <w:lang w:eastAsia="en-GB"/>
          <w14:ligatures w14:val="none"/>
        </w:rPr>
      </w:pPr>
    </w:p>
    <w:p w14:paraId="49DF4179" w14:textId="77777777" w:rsidR="00764FFC" w:rsidRPr="00764FFC" w:rsidRDefault="00764FFC" w:rsidP="00764FFC">
      <w:pPr>
        <w:jc w:val="both"/>
        <w:rPr>
          <w:rFonts w:ascii="Calibri" w:eastAsia="Times New Roman" w:hAnsi="Calibri" w:cs="Calibri"/>
          <w:b/>
          <w:bCs/>
          <w:kern w:val="0"/>
          <w:lang w:eastAsia="en-GB"/>
          <w14:ligatures w14:val="none"/>
        </w:rPr>
      </w:pPr>
      <w:r w:rsidRPr="00764FFC">
        <w:rPr>
          <w:rFonts w:ascii="Calibri" w:eastAsia="Times New Roman" w:hAnsi="Calibri" w:cs="Calibri"/>
          <w:b/>
          <w:bCs/>
          <w:kern w:val="0"/>
          <w:lang w:eastAsia="en-GB"/>
          <w14:ligatures w14:val="none"/>
        </w:rPr>
        <w:t>Lietuviai grąžina vis daugiau užstato pakuočių: populiariausia diena – sekmadienis</w:t>
      </w:r>
    </w:p>
    <w:p w14:paraId="6248CC85" w14:textId="73AAD4B0" w:rsidR="00764FFC" w:rsidRPr="00764FFC" w:rsidRDefault="00764FFC" w:rsidP="00764FFC">
      <w:pPr>
        <w:jc w:val="both"/>
        <w:rPr>
          <w:rFonts w:ascii="Calibri" w:eastAsia="Times New Roman" w:hAnsi="Calibri" w:cs="Calibri"/>
          <w:b/>
          <w:bCs/>
          <w:kern w:val="0"/>
          <w:lang w:eastAsia="en-GB"/>
          <w14:ligatures w14:val="none"/>
        </w:rPr>
      </w:pPr>
      <w:r w:rsidRPr="00764FFC">
        <w:rPr>
          <w:rFonts w:ascii="Calibri" w:eastAsia="Times New Roman" w:hAnsi="Calibri" w:cs="Calibri"/>
          <w:b/>
          <w:bCs/>
          <w:kern w:val="0"/>
          <w:lang w:eastAsia="en-GB"/>
          <w14:ligatures w14:val="none"/>
        </w:rPr>
        <w:t>Vienkartinių gėrimų pakuočių lietuviai kasmet grąžina vis daugiau: vien prie lietuviško prekybos tinklo „Maxima“ parduotuvių esančiuose taromatuose per 2024 m. surinkta daugiau kaip 285 mln. vienkartinių gėrimų pakuočių</w:t>
      </w:r>
      <w:r w:rsidR="00BF1EEB">
        <w:rPr>
          <w:rFonts w:ascii="Calibri" w:eastAsia="Times New Roman" w:hAnsi="Calibri" w:cs="Calibri"/>
          <w:b/>
          <w:bCs/>
          <w:kern w:val="0"/>
          <w:lang w:eastAsia="en-GB"/>
          <w14:ligatures w14:val="none"/>
        </w:rPr>
        <w:t>, tai</w:t>
      </w:r>
      <w:r w:rsidR="00026A02">
        <w:rPr>
          <w:rFonts w:ascii="Calibri" w:eastAsia="Times New Roman" w:hAnsi="Calibri" w:cs="Calibri"/>
          <w:b/>
          <w:bCs/>
          <w:kern w:val="0"/>
          <w:lang w:eastAsia="en-GB"/>
          <w14:ligatures w14:val="none"/>
        </w:rPr>
        <w:t xml:space="preserve"> </w:t>
      </w:r>
      <w:r w:rsidRPr="00764FFC">
        <w:rPr>
          <w:rFonts w:ascii="Calibri" w:eastAsia="Times New Roman" w:hAnsi="Calibri" w:cs="Calibri"/>
          <w:b/>
          <w:bCs/>
          <w:kern w:val="0"/>
          <w:lang w:eastAsia="en-GB"/>
          <w14:ligatures w14:val="none"/>
        </w:rPr>
        <w:t>– 3,3 proc. daugiau nei 2023-aisiais.</w:t>
      </w:r>
    </w:p>
    <w:p w14:paraId="1DDAF025" w14:textId="1582C421" w:rsidR="00764FFC" w:rsidRPr="00764FFC" w:rsidRDefault="00764FFC" w:rsidP="00764FFC">
      <w:pPr>
        <w:jc w:val="both"/>
        <w:rPr>
          <w:rFonts w:ascii="Calibri" w:eastAsia="Times New Roman" w:hAnsi="Calibri" w:cs="Calibri"/>
          <w:kern w:val="0"/>
          <w:lang w:eastAsia="en-GB"/>
          <w14:ligatures w14:val="none"/>
        </w:rPr>
      </w:pPr>
      <w:r w:rsidRPr="00764FFC">
        <w:rPr>
          <w:rFonts w:ascii="Calibri" w:eastAsia="Times New Roman" w:hAnsi="Calibri" w:cs="Calibri"/>
          <w:kern w:val="0"/>
          <w:lang w:eastAsia="en-GB"/>
          <w14:ligatures w14:val="none"/>
        </w:rPr>
        <w:t>„</w:t>
      </w:r>
      <w:r w:rsidR="00BF1EEB" w:rsidRPr="00BF1EEB">
        <w:rPr>
          <w:rFonts w:ascii="Calibri" w:eastAsia="Times New Roman" w:hAnsi="Calibri" w:cs="Calibri"/>
          <w:kern w:val="0"/>
          <w:lang w:eastAsia="en-GB"/>
          <w14:ligatures w14:val="none"/>
        </w:rPr>
        <w:t xml:space="preserve">Per pirmąjį šių metų pusmetį į prie „Maximos“ parduotuvių esančius taromatus buvo grąžinta </w:t>
      </w:r>
      <w:r w:rsidR="0080114D">
        <w:rPr>
          <w:rFonts w:ascii="Calibri" w:eastAsia="Times New Roman" w:hAnsi="Calibri" w:cs="Calibri"/>
          <w:kern w:val="0"/>
          <w:lang w:eastAsia="en-GB"/>
          <w14:ligatures w14:val="none"/>
        </w:rPr>
        <w:t>beveik</w:t>
      </w:r>
      <w:r w:rsidR="00BF1EEB" w:rsidRPr="00BF1EEB">
        <w:rPr>
          <w:rFonts w:ascii="Calibri" w:eastAsia="Times New Roman" w:hAnsi="Calibri" w:cs="Calibri"/>
          <w:kern w:val="0"/>
          <w:lang w:eastAsia="en-GB"/>
          <w14:ligatures w14:val="none"/>
        </w:rPr>
        <w:t xml:space="preserve"> </w:t>
      </w:r>
      <w:r w:rsidR="0080114D" w:rsidRPr="00BF1EEB">
        <w:rPr>
          <w:rFonts w:ascii="Calibri" w:eastAsia="Times New Roman" w:hAnsi="Calibri" w:cs="Calibri"/>
          <w:kern w:val="0"/>
          <w:lang w:eastAsia="en-GB"/>
          <w14:ligatures w14:val="none"/>
        </w:rPr>
        <w:t>1</w:t>
      </w:r>
      <w:r w:rsidR="0080114D">
        <w:rPr>
          <w:rFonts w:ascii="Calibri" w:eastAsia="Times New Roman" w:hAnsi="Calibri" w:cs="Calibri"/>
          <w:kern w:val="0"/>
          <w:lang w:eastAsia="en-GB"/>
          <w14:ligatures w14:val="none"/>
        </w:rPr>
        <w:t>35</w:t>
      </w:r>
      <w:r w:rsidR="0080114D" w:rsidRPr="00BF1EEB">
        <w:rPr>
          <w:rFonts w:ascii="Calibri" w:eastAsia="Times New Roman" w:hAnsi="Calibri" w:cs="Calibri"/>
          <w:kern w:val="0"/>
          <w:lang w:eastAsia="en-GB"/>
          <w14:ligatures w14:val="none"/>
        </w:rPr>
        <w:t xml:space="preserve"> </w:t>
      </w:r>
      <w:r w:rsidR="00BF1EEB" w:rsidRPr="00BF1EEB">
        <w:rPr>
          <w:rFonts w:ascii="Calibri" w:eastAsia="Times New Roman" w:hAnsi="Calibri" w:cs="Calibri"/>
          <w:kern w:val="0"/>
          <w:lang w:eastAsia="en-GB"/>
          <w14:ligatures w14:val="none"/>
        </w:rPr>
        <w:t>mln. vienkartinių gėrimų pakuočių.</w:t>
      </w:r>
      <w:r w:rsidR="00BF1EEB">
        <w:rPr>
          <w:rFonts w:ascii="Calibri" w:eastAsia="Times New Roman" w:hAnsi="Calibri" w:cs="Calibri"/>
          <w:kern w:val="0"/>
          <w:lang w:eastAsia="en-GB"/>
          <w14:ligatures w14:val="none"/>
        </w:rPr>
        <w:t xml:space="preserve"> Pastebime tendenciją, kad d</w:t>
      </w:r>
      <w:r w:rsidRPr="00764FFC">
        <w:rPr>
          <w:rFonts w:ascii="Calibri" w:eastAsia="Times New Roman" w:hAnsi="Calibri" w:cs="Calibri"/>
          <w:kern w:val="0"/>
          <w:lang w:eastAsia="en-GB"/>
          <w14:ligatures w14:val="none"/>
        </w:rPr>
        <w:t xml:space="preserve">augiausia vienkartinių gėrimų pakuočių grąžinama vasaros sekmadieniais – ko gero, </w:t>
      </w:r>
      <w:r w:rsidR="00026A02">
        <w:rPr>
          <w:rFonts w:ascii="Calibri" w:eastAsia="Times New Roman" w:hAnsi="Calibri" w:cs="Calibri"/>
          <w:kern w:val="0"/>
          <w:lang w:eastAsia="en-GB"/>
          <w14:ligatures w14:val="none"/>
        </w:rPr>
        <w:t xml:space="preserve">kai </w:t>
      </w:r>
      <w:r w:rsidRPr="00764FFC">
        <w:rPr>
          <w:rFonts w:ascii="Calibri" w:eastAsia="Times New Roman" w:hAnsi="Calibri" w:cs="Calibri"/>
          <w:kern w:val="0"/>
          <w:lang w:eastAsia="en-GB"/>
          <w14:ligatures w14:val="none"/>
        </w:rPr>
        <w:t>po savaitgalio iškylų ir festivalių</w:t>
      </w:r>
      <w:r w:rsidR="00770786">
        <w:rPr>
          <w:rFonts w:ascii="Calibri" w:eastAsia="Times New Roman" w:hAnsi="Calibri" w:cs="Calibri"/>
          <w:kern w:val="0"/>
          <w:lang w:eastAsia="en-GB"/>
          <w14:ligatures w14:val="none"/>
        </w:rPr>
        <w:t>,</w:t>
      </w:r>
      <w:r w:rsidRPr="00764FFC">
        <w:rPr>
          <w:rFonts w:ascii="Calibri" w:eastAsia="Times New Roman" w:hAnsi="Calibri" w:cs="Calibri"/>
          <w:kern w:val="0"/>
          <w:lang w:eastAsia="en-GB"/>
          <w14:ligatures w14:val="none"/>
        </w:rPr>
        <w:t xml:space="preserve"> savaitę visiems norisi užbaigti tvarkingai. Gėrimų pakuočių užstato sistema Lietuvoje gyvuoja jau devynerius metus, o prekybos tinklas „Maxima“ joje dalyvauja nuo pat pradžios. Matome, kad </w:t>
      </w:r>
      <w:r w:rsidR="00770786">
        <w:rPr>
          <w:rFonts w:ascii="Calibri" w:eastAsia="Times New Roman" w:hAnsi="Calibri" w:cs="Calibri"/>
          <w:kern w:val="0"/>
          <w:lang w:eastAsia="en-GB"/>
          <w14:ligatures w14:val="none"/>
        </w:rPr>
        <w:t xml:space="preserve">„Maximos“ </w:t>
      </w:r>
      <w:r w:rsidRPr="00764FFC">
        <w:rPr>
          <w:rFonts w:ascii="Calibri" w:eastAsia="Times New Roman" w:hAnsi="Calibri" w:cs="Calibri"/>
          <w:kern w:val="0"/>
          <w:lang w:eastAsia="en-GB"/>
          <w14:ligatures w14:val="none"/>
        </w:rPr>
        <w:t>pirkėjai metai iš metų ne tik grąžina vis daugiau taros, bet ir sąmoningai renkasi, kur nukeliaus užstato pinigai. Vis dažniau nusprendžiama šiuos pinigus persivesti į savo „Ačiū“ kortelę</w:t>
      </w:r>
      <w:r w:rsidR="00026A02">
        <w:rPr>
          <w:rFonts w:ascii="Calibri" w:eastAsia="Times New Roman" w:hAnsi="Calibri" w:cs="Calibri"/>
          <w:kern w:val="0"/>
          <w:lang w:eastAsia="en-GB"/>
          <w14:ligatures w14:val="none"/>
        </w:rPr>
        <w:t xml:space="preserve">, </w:t>
      </w:r>
      <w:r w:rsidR="00AD5CD0">
        <w:rPr>
          <w:rFonts w:ascii="Calibri" w:eastAsia="Times New Roman" w:hAnsi="Calibri" w:cs="Calibri"/>
          <w:kern w:val="0"/>
          <w:lang w:eastAsia="en-GB"/>
          <w14:ligatures w14:val="none"/>
        </w:rPr>
        <w:t xml:space="preserve">kur jie paverčiami </w:t>
      </w:r>
      <w:r w:rsidR="00360429">
        <w:rPr>
          <w:rFonts w:ascii="Calibri" w:eastAsia="Times New Roman" w:hAnsi="Calibri" w:cs="Calibri"/>
          <w:kern w:val="0"/>
          <w:lang w:eastAsia="en-GB"/>
          <w14:ligatures w14:val="none"/>
        </w:rPr>
        <w:t xml:space="preserve">virtualiais </w:t>
      </w:r>
      <w:r w:rsidR="00026A02">
        <w:rPr>
          <w:rFonts w:ascii="Calibri" w:eastAsia="Times New Roman" w:hAnsi="Calibri" w:cs="Calibri"/>
          <w:kern w:val="0"/>
          <w:lang w:eastAsia="en-GB"/>
          <w14:ligatures w14:val="none"/>
        </w:rPr>
        <w:t>lojalumo taškais,</w:t>
      </w:r>
      <w:r w:rsidRPr="00764FFC">
        <w:rPr>
          <w:rFonts w:ascii="Calibri" w:eastAsia="Times New Roman" w:hAnsi="Calibri" w:cs="Calibri"/>
          <w:kern w:val="0"/>
          <w:lang w:eastAsia="en-GB"/>
          <w14:ligatures w14:val="none"/>
        </w:rPr>
        <w:t xml:space="preserve"> ir vėliau lengvai </w:t>
      </w:r>
      <w:r w:rsidR="00770786" w:rsidRPr="00764FFC">
        <w:rPr>
          <w:rFonts w:ascii="Calibri" w:eastAsia="Times New Roman" w:hAnsi="Calibri" w:cs="Calibri"/>
          <w:kern w:val="0"/>
          <w:lang w:eastAsia="en-GB"/>
          <w14:ligatures w14:val="none"/>
        </w:rPr>
        <w:t>panaudo</w:t>
      </w:r>
      <w:r w:rsidR="007C575A">
        <w:rPr>
          <w:rFonts w:ascii="Calibri" w:eastAsia="Times New Roman" w:hAnsi="Calibri" w:cs="Calibri"/>
          <w:kern w:val="0"/>
          <w:lang w:eastAsia="en-GB"/>
          <w14:ligatures w14:val="none"/>
        </w:rPr>
        <w:t>jami</w:t>
      </w:r>
      <w:r w:rsidR="00770786">
        <w:rPr>
          <w:rFonts w:ascii="Calibri" w:eastAsia="Times New Roman" w:hAnsi="Calibri" w:cs="Calibri"/>
          <w:kern w:val="0"/>
          <w:lang w:eastAsia="en-GB"/>
          <w14:ligatures w14:val="none"/>
        </w:rPr>
        <w:t xml:space="preserve"> </w:t>
      </w:r>
      <w:r w:rsidRPr="00764FFC">
        <w:rPr>
          <w:rFonts w:ascii="Calibri" w:eastAsia="Times New Roman" w:hAnsi="Calibri" w:cs="Calibri"/>
          <w:kern w:val="0"/>
          <w:lang w:eastAsia="en-GB"/>
          <w14:ligatures w14:val="none"/>
        </w:rPr>
        <w:t>kasdieniams pirkiniams“, – kalba „Maxim</w:t>
      </w:r>
      <w:r w:rsidR="00026A02">
        <w:rPr>
          <w:rFonts w:ascii="Calibri" w:eastAsia="Times New Roman" w:hAnsi="Calibri" w:cs="Calibri"/>
          <w:kern w:val="0"/>
          <w:lang w:eastAsia="en-GB"/>
          <w14:ligatures w14:val="none"/>
        </w:rPr>
        <w:t>os</w:t>
      </w:r>
      <w:r w:rsidRPr="00764FFC">
        <w:rPr>
          <w:rFonts w:ascii="Calibri" w:eastAsia="Times New Roman" w:hAnsi="Calibri" w:cs="Calibri"/>
          <w:kern w:val="0"/>
          <w:lang w:eastAsia="en-GB"/>
          <w14:ligatures w14:val="none"/>
        </w:rPr>
        <w:t>“ Tvarumo skyriaus vadovė Asta Šidlauskaitė.</w:t>
      </w:r>
    </w:p>
    <w:p w14:paraId="733B8F82" w14:textId="1DE07F57" w:rsidR="00764FFC" w:rsidRPr="00764FFC" w:rsidRDefault="00764FFC" w:rsidP="00764FFC">
      <w:pPr>
        <w:jc w:val="both"/>
        <w:rPr>
          <w:rFonts w:ascii="Calibri" w:eastAsia="Times New Roman" w:hAnsi="Calibri" w:cs="Calibri"/>
          <w:kern w:val="0"/>
          <w:lang w:eastAsia="en-GB"/>
          <w14:ligatures w14:val="none"/>
        </w:rPr>
      </w:pPr>
      <w:r w:rsidRPr="00764FFC">
        <w:rPr>
          <w:rFonts w:ascii="Calibri" w:eastAsia="Times New Roman" w:hAnsi="Calibri" w:cs="Calibri"/>
          <w:kern w:val="0"/>
          <w:lang w:eastAsia="en-GB"/>
          <w14:ligatures w14:val="none"/>
        </w:rPr>
        <w:t xml:space="preserve">Galimybę už grąžintas užstato pakuotes gautas lėšas persivesti į savo „Ačiū“ kortelę pirkėjams „Maxima“ siūlo jau kelerius metus. Norint pasinaudoti šia paslauga, kurios populiarumas nuolat auga, tereikia nuskenuoti savo taromato čekį mobiliąja „Maximos“ programėle, sutikti su kortelės papildymu ir pinigai </w:t>
      </w:r>
      <w:r w:rsidR="00360429">
        <w:rPr>
          <w:rFonts w:ascii="Calibri" w:eastAsia="Times New Roman" w:hAnsi="Calibri" w:cs="Calibri"/>
          <w:kern w:val="0"/>
          <w:lang w:eastAsia="en-GB"/>
          <w14:ligatures w14:val="none"/>
        </w:rPr>
        <w:t xml:space="preserve">bus paversti virtualiais lojalumo taškais „Ačiū“ paskyroje. </w:t>
      </w:r>
      <w:r w:rsidRPr="00764FFC">
        <w:rPr>
          <w:rFonts w:ascii="Calibri" w:eastAsia="Times New Roman" w:hAnsi="Calibri" w:cs="Calibri"/>
          <w:kern w:val="0"/>
          <w:lang w:eastAsia="en-GB"/>
          <w14:ligatures w14:val="none"/>
        </w:rPr>
        <w:t>Šiuos</w:t>
      </w:r>
      <w:r w:rsidR="00026A02">
        <w:rPr>
          <w:rFonts w:ascii="Calibri" w:eastAsia="Times New Roman" w:hAnsi="Calibri" w:cs="Calibri"/>
          <w:kern w:val="0"/>
          <w:lang w:eastAsia="en-GB"/>
          <w14:ligatures w14:val="none"/>
        </w:rPr>
        <w:t xml:space="preserve"> taškus, dar kitaip vadinamus</w:t>
      </w:r>
      <w:r w:rsidRPr="00764FFC">
        <w:rPr>
          <w:rFonts w:ascii="Calibri" w:eastAsia="Times New Roman" w:hAnsi="Calibri" w:cs="Calibri"/>
          <w:kern w:val="0"/>
          <w:lang w:eastAsia="en-GB"/>
          <w14:ligatures w14:val="none"/>
        </w:rPr>
        <w:t xml:space="preserve"> „Maximos“ pinig</w:t>
      </w:r>
      <w:r w:rsidR="00026A02">
        <w:rPr>
          <w:rFonts w:ascii="Calibri" w:eastAsia="Times New Roman" w:hAnsi="Calibri" w:cs="Calibri"/>
          <w:kern w:val="0"/>
          <w:lang w:eastAsia="en-GB"/>
          <w14:ligatures w14:val="none"/>
        </w:rPr>
        <w:t>ai</w:t>
      </w:r>
      <w:r w:rsidRPr="00764FFC">
        <w:rPr>
          <w:rFonts w:ascii="Calibri" w:eastAsia="Times New Roman" w:hAnsi="Calibri" w:cs="Calibri"/>
          <w:kern w:val="0"/>
          <w:lang w:eastAsia="en-GB"/>
          <w14:ligatures w14:val="none"/>
        </w:rPr>
        <w:t>s</w:t>
      </w:r>
      <w:r w:rsidR="00026A02">
        <w:rPr>
          <w:rFonts w:ascii="Calibri" w:eastAsia="Times New Roman" w:hAnsi="Calibri" w:cs="Calibri"/>
          <w:kern w:val="0"/>
          <w:lang w:eastAsia="en-GB"/>
          <w14:ligatures w14:val="none"/>
        </w:rPr>
        <w:t>,</w:t>
      </w:r>
      <w:r w:rsidRPr="00764FFC">
        <w:rPr>
          <w:rFonts w:ascii="Calibri" w:eastAsia="Times New Roman" w:hAnsi="Calibri" w:cs="Calibri"/>
          <w:kern w:val="0"/>
          <w:lang w:eastAsia="en-GB"/>
          <w14:ligatures w14:val="none"/>
        </w:rPr>
        <w:t xml:space="preserve"> galima panaudoti apsiperkant bet kurioje tinklo parduotuvėje. </w:t>
      </w:r>
    </w:p>
    <w:p w14:paraId="344E03E9" w14:textId="0CC0B300" w:rsidR="00BF1EEB" w:rsidRDefault="00BF1EEB" w:rsidP="00764FFC">
      <w:pPr>
        <w:jc w:val="both"/>
        <w:rPr>
          <w:rFonts w:ascii="Calibri" w:eastAsia="Times New Roman" w:hAnsi="Calibri" w:cs="Calibri"/>
          <w:kern w:val="0"/>
          <w:lang w:eastAsia="en-GB"/>
          <w14:ligatures w14:val="none"/>
        </w:rPr>
      </w:pPr>
      <w:r w:rsidRPr="00BF1EEB">
        <w:rPr>
          <w:rFonts w:ascii="Calibri" w:eastAsia="Times New Roman" w:hAnsi="Calibri" w:cs="Calibri"/>
          <w:kern w:val="0"/>
          <w:lang w:eastAsia="en-GB"/>
          <w14:ligatures w14:val="none"/>
        </w:rPr>
        <w:t xml:space="preserve">Be galimybės pervesti pinigus į „Ačiū“ kortelę, „Maximos“ pirkėjai turi ir kitą būdą panaudoti už grąžintas vienkartines gėrimų pakuotes gautas lėšas – jas galima paaukoti nevyriausybinei organizacijai „Sengirės fondas“. Tokia aukojimo galimybė yra kampanijos „Keisk tarą į šlamančius“, kurią organizuoja „Užstato sistemos administratorius“, dalis. </w:t>
      </w:r>
    </w:p>
    <w:p w14:paraId="6A5D10E6" w14:textId="31068820" w:rsidR="00764FFC" w:rsidRPr="00764FFC" w:rsidRDefault="00764FFC" w:rsidP="00764FFC">
      <w:pPr>
        <w:jc w:val="both"/>
        <w:rPr>
          <w:rFonts w:ascii="Calibri" w:eastAsia="Times New Roman" w:hAnsi="Calibri" w:cs="Calibri"/>
          <w:kern w:val="0"/>
          <w:lang w:eastAsia="en-GB"/>
          <w14:ligatures w14:val="none"/>
        </w:rPr>
      </w:pPr>
      <w:r w:rsidRPr="00764FFC">
        <w:rPr>
          <w:rFonts w:ascii="Calibri" w:eastAsia="Times New Roman" w:hAnsi="Calibri" w:cs="Calibri"/>
          <w:kern w:val="0"/>
          <w:lang w:eastAsia="en-GB"/>
          <w14:ligatures w14:val="none"/>
        </w:rPr>
        <w:t xml:space="preserve">„Šios kampanijos tikslas – išsaugoti senuosius Lietuvos miškus su visa gyvybe juose ir kurti ilgaamžius, tvarios gamtos pavyzdžius – žmonių lankymui atviras sengires. Pinigai, gauti į taromatą atidavus vos vieną gėrimo pakuotę, leidžia išsaugoti 1000 cm2  seno miško. Džiaugiamės, kad </w:t>
      </w:r>
      <w:r w:rsidR="00026A02">
        <w:rPr>
          <w:rFonts w:ascii="Calibri" w:eastAsia="Times New Roman" w:hAnsi="Calibri" w:cs="Calibri"/>
          <w:kern w:val="0"/>
          <w:lang w:eastAsia="en-GB"/>
          <w14:ligatures w14:val="none"/>
        </w:rPr>
        <w:t>„Maximos“</w:t>
      </w:r>
      <w:r w:rsidR="00026A02" w:rsidRPr="00764FFC">
        <w:rPr>
          <w:rFonts w:ascii="Calibri" w:eastAsia="Times New Roman" w:hAnsi="Calibri" w:cs="Calibri"/>
          <w:kern w:val="0"/>
          <w:lang w:eastAsia="en-GB"/>
          <w14:ligatures w14:val="none"/>
        </w:rPr>
        <w:t xml:space="preserve"> </w:t>
      </w:r>
      <w:r w:rsidRPr="00764FFC">
        <w:rPr>
          <w:rFonts w:ascii="Calibri" w:eastAsia="Times New Roman" w:hAnsi="Calibri" w:cs="Calibri"/>
          <w:kern w:val="0"/>
          <w:lang w:eastAsia="en-GB"/>
          <w14:ligatures w14:val="none"/>
        </w:rPr>
        <w:t>pirkėjai noriai jungiasi prie šios akcijos ir taip prisideda prie žalesnės Lietuvos kūrimo“, – sako A. Šidlauskaitė.</w:t>
      </w:r>
    </w:p>
    <w:p w14:paraId="0F5E2644" w14:textId="77777777" w:rsidR="00764FFC" w:rsidRPr="00764FFC" w:rsidRDefault="00764FFC" w:rsidP="00764FFC">
      <w:pPr>
        <w:jc w:val="both"/>
        <w:rPr>
          <w:rFonts w:ascii="Calibri" w:eastAsia="Times New Roman" w:hAnsi="Calibri" w:cs="Calibri"/>
          <w:b/>
          <w:bCs/>
          <w:kern w:val="0"/>
          <w:lang w:eastAsia="en-GB"/>
          <w14:ligatures w14:val="none"/>
        </w:rPr>
      </w:pPr>
      <w:r w:rsidRPr="00764FFC">
        <w:rPr>
          <w:rFonts w:ascii="Calibri" w:eastAsia="Times New Roman" w:hAnsi="Calibri" w:cs="Calibri"/>
          <w:b/>
          <w:bCs/>
          <w:kern w:val="0"/>
          <w:lang w:eastAsia="en-GB"/>
          <w14:ligatures w14:val="none"/>
        </w:rPr>
        <w:t>Grąžina 9 iš 10 pakuočių</w:t>
      </w:r>
    </w:p>
    <w:p w14:paraId="2E2338EF" w14:textId="77777777" w:rsidR="00BB6EE5" w:rsidRPr="00BB6EE5" w:rsidRDefault="00BB6EE5" w:rsidP="00BB6EE5">
      <w:pPr>
        <w:rPr>
          <w:rFonts w:ascii="Calibri" w:eastAsia="Times New Roman" w:hAnsi="Calibri" w:cs="Calibri"/>
          <w:kern w:val="0"/>
          <w:lang w:eastAsia="en-GB"/>
          <w14:ligatures w14:val="none"/>
        </w:rPr>
      </w:pPr>
      <w:r w:rsidRPr="00BB6EE5">
        <w:rPr>
          <w:rFonts w:ascii="Calibri" w:eastAsia="Times New Roman" w:hAnsi="Calibri" w:cs="Calibri"/>
          <w:kern w:val="0"/>
          <w:lang w:eastAsia="en-GB"/>
          <w14:ligatures w14:val="none"/>
        </w:rPr>
        <w:t>Pasak Gintaro Varno, „Užstato sistemos administratoriaus“ generalinio direktoriaus, šiuo metu Lietuvoje veikia apie 1300 taromatų. Maždaug 9 iš 10 lietuviško prekybos tinklo „Maxima“ parduotuvių turi šalia įrengtus taromatus.</w:t>
      </w:r>
    </w:p>
    <w:p w14:paraId="48A03911" w14:textId="77777777" w:rsidR="00764FFC" w:rsidRPr="00764FFC" w:rsidRDefault="00764FFC" w:rsidP="00764FFC">
      <w:pPr>
        <w:jc w:val="both"/>
        <w:rPr>
          <w:rFonts w:ascii="Calibri" w:eastAsia="Times New Roman" w:hAnsi="Calibri" w:cs="Calibri"/>
          <w:kern w:val="0"/>
          <w:lang w:eastAsia="en-GB"/>
          <w14:ligatures w14:val="none"/>
        </w:rPr>
      </w:pPr>
      <w:r w:rsidRPr="00764FFC">
        <w:rPr>
          <w:rFonts w:ascii="Calibri" w:eastAsia="Times New Roman" w:hAnsi="Calibri" w:cs="Calibri"/>
          <w:kern w:val="0"/>
          <w:lang w:eastAsia="en-GB"/>
          <w14:ligatures w14:val="none"/>
        </w:rPr>
        <w:t>„Mums svarbu, kad grąžinti panaudotą tarą būtų patogu, todėl taromatų tinklą nuolat plečiame. Jau ir dabar tinklas yra gerai išvystytas, o ten, kur reikia – augant žmonių srautui ar atsiradus naujai infrastruktūrai – atsiranda ir nauji įrenginiai“, – kalba G. Varnas.</w:t>
      </w:r>
    </w:p>
    <w:p w14:paraId="45BA27C1" w14:textId="77777777" w:rsidR="00764FFC" w:rsidRPr="00764FFC" w:rsidRDefault="00764FFC" w:rsidP="00764FFC">
      <w:pPr>
        <w:jc w:val="both"/>
        <w:rPr>
          <w:rFonts w:ascii="Calibri" w:eastAsia="Times New Roman" w:hAnsi="Calibri" w:cs="Calibri"/>
          <w:kern w:val="0"/>
          <w:lang w:eastAsia="en-GB"/>
          <w14:ligatures w14:val="none"/>
        </w:rPr>
      </w:pPr>
      <w:r w:rsidRPr="00764FFC">
        <w:rPr>
          <w:rFonts w:ascii="Calibri" w:eastAsia="Times New Roman" w:hAnsi="Calibri" w:cs="Calibri"/>
          <w:kern w:val="0"/>
          <w:lang w:eastAsia="en-GB"/>
          <w14:ligatures w14:val="none"/>
        </w:rPr>
        <w:t>Tokios pastangos atsispindi ir rezultatuose – Lietuvoje grąžinama 90 proc. į rinką pateiktų užstato pakuočių, o užstato sistemos efektyvumą jau vertina ir kitos Europos Sąjungos šalys, besirenkančios lietuvišką modelį kaip sėkmingą pavyzdį.</w:t>
      </w:r>
    </w:p>
    <w:p w14:paraId="05124226" w14:textId="1193E425" w:rsidR="0097119E" w:rsidRDefault="00764FFC" w:rsidP="00764FFC">
      <w:pPr>
        <w:jc w:val="both"/>
        <w:rPr>
          <w:rFonts w:ascii="Calibri" w:eastAsia="Times New Roman" w:hAnsi="Calibri" w:cs="Calibri"/>
          <w:kern w:val="0"/>
          <w:lang w:eastAsia="en-GB"/>
          <w14:ligatures w14:val="none"/>
        </w:rPr>
      </w:pPr>
      <w:r w:rsidRPr="00764FFC">
        <w:rPr>
          <w:rFonts w:ascii="Calibri" w:eastAsia="Times New Roman" w:hAnsi="Calibri" w:cs="Calibri"/>
          <w:kern w:val="0"/>
          <w:lang w:eastAsia="en-GB"/>
          <w14:ligatures w14:val="none"/>
        </w:rPr>
        <w:t>„Mūsų tikslas – ir toliau užtikrinti sklandų, vartotojams patogų taromatų sistemos veikimą. Artimiausiu metu daugiausia dėmesio skirsime taromatų parko atnaujinimui – bus diegiami naujesni, modernesni įrenginių modeliai. Naujieji taromatai pasižymi didesniu funkcionalumu, patikimumu, efektyvumu ir geresne vartotojo patirtimi. Tai nuosekli raidos dalis, kuri užtikrins, kad ilgainiui visa taromatų sistema būtų atnaujinta pagal šiuolaikinius standartus“, – teigia G. Varnas.</w:t>
      </w:r>
    </w:p>
    <w:p w14:paraId="62461376" w14:textId="77777777" w:rsidR="00026A02" w:rsidRPr="00764FFC" w:rsidRDefault="00026A02" w:rsidP="00764FFC">
      <w:pPr>
        <w:jc w:val="both"/>
        <w:rPr>
          <w:rFonts w:ascii="Calibri" w:eastAsia="Times New Roman" w:hAnsi="Calibri" w:cs="Calibri"/>
          <w:kern w:val="0"/>
          <w:lang w:eastAsia="en-GB"/>
          <w14:ligatures w14:val="none"/>
        </w:rPr>
      </w:pPr>
    </w:p>
    <w:p w14:paraId="5A06EB35" w14:textId="77777777" w:rsidR="0009219B" w:rsidRPr="0009219B" w:rsidRDefault="0009219B" w:rsidP="0009219B">
      <w:pPr>
        <w:jc w:val="both"/>
        <w:rPr>
          <w:rFonts w:ascii="Calibri" w:hAnsi="Calibri" w:cs="Calibri"/>
          <w:sz w:val="18"/>
          <w:szCs w:val="18"/>
        </w:rPr>
      </w:pPr>
      <w:r w:rsidRPr="0009219B">
        <w:rPr>
          <w:rFonts w:ascii="Calibri" w:hAnsi="Calibri" w:cs="Calibri"/>
          <w:b/>
          <w:bCs/>
          <w:i/>
          <w:iCs/>
          <w:sz w:val="18"/>
          <w:szCs w:val="18"/>
        </w:rPr>
        <w:t>Apie prekybos tinklą „Maxima“</w:t>
      </w:r>
    </w:p>
    <w:p w14:paraId="567A406C" w14:textId="69F7D3D6" w:rsidR="0009219B" w:rsidRPr="0009219B" w:rsidRDefault="0009219B" w:rsidP="0009219B">
      <w:pPr>
        <w:jc w:val="both"/>
        <w:rPr>
          <w:rFonts w:ascii="Calibri" w:hAnsi="Calibri" w:cs="Calibri"/>
          <w:i/>
          <w:iCs/>
          <w:sz w:val="18"/>
          <w:szCs w:val="18"/>
        </w:rPr>
      </w:pPr>
      <w:r w:rsidRPr="0009219B">
        <w:rPr>
          <w:rFonts w:ascii="Calibri" w:hAnsi="Calibri" w:cs="Calibri"/>
          <w:i/>
          <w:iCs/>
          <w:sz w:val="18"/>
          <w:szCs w:val="18"/>
        </w:rPr>
        <w:t>Tradicinės lietuviško prekybos tinklo „Maxima“ stiprybės – mažos kainos ir kruopščiai atrinktas pasirinkimas. Tinklą valdanti bendrovė „Maxima LT“ yra didžiausia lietuviško kapitalo įmonė, viena didžiausių mokesčių mokėtojų bei didžiausia darbo vietų kūrėja šalyje. Šiuo metu Lietuvoje veikia arti pustrečio šimto „Maxim</w:t>
      </w:r>
      <w:r w:rsidR="009A6487">
        <w:rPr>
          <w:rFonts w:ascii="Calibri" w:hAnsi="Calibri" w:cs="Calibri"/>
          <w:i/>
          <w:iCs/>
          <w:sz w:val="18"/>
          <w:szCs w:val="18"/>
        </w:rPr>
        <w:t>os</w:t>
      </w:r>
      <w:r w:rsidRPr="0009219B">
        <w:rPr>
          <w:rFonts w:ascii="Calibri" w:hAnsi="Calibri" w:cs="Calibri"/>
          <w:i/>
          <w:iCs/>
          <w:sz w:val="18"/>
          <w:szCs w:val="18"/>
        </w:rPr>
        <w:t>“ parduotuvių, kuriose dirba apie 11 tūkst. darbuotojų ir kasdien apsilanko daugiau nei 400 tūkst. klientų. </w:t>
      </w:r>
    </w:p>
    <w:p w14:paraId="2B0645DA" w14:textId="77777777" w:rsidR="0009219B" w:rsidRPr="0009219B" w:rsidRDefault="0009219B" w:rsidP="0009219B">
      <w:pPr>
        <w:jc w:val="both"/>
        <w:rPr>
          <w:rFonts w:ascii="Calibri" w:hAnsi="Calibri" w:cs="Calibri"/>
          <w:sz w:val="18"/>
          <w:szCs w:val="18"/>
        </w:rPr>
      </w:pPr>
      <w:r w:rsidRPr="0009219B">
        <w:rPr>
          <w:rFonts w:ascii="Calibri" w:hAnsi="Calibri" w:cs="Calibri"/>
          <w:b/>
          <w:bCs/>
          <w:sz w:val="18"/>
          <w:szCs w:val="18"/>
        </w:rPr>
        <w:t>Daugiau informacijos</w:t>
      </w:r>
      <w:r w:rsidRPr="0009219B">
        <w:rPr>
          <w:rFonts w:ascii="Calibri" w:hAnsi="Calibri" w:cs="Calibri"/>
          <w:sz w:val="18"/>
          <w:szCs w:val="18"/>
        </w:rPr>
        <w:t>:</w:t>
      </w:r>
    </w:p>
    <w:p w14:paraId="2AB29523" w14:textId="6A6669C0" w:rsidR="0009219B" w:rsidRPr="0009219B" w:rsidRDefault="0009219B" w:rsidP="0009219B">
      <w:pPr>
        <w:jc w:val="both"/>
        <w:rPr>
          <w:rFonts w:ascii="Calibri" w:hAnsi="Calibri" w:cs="Calibri"/>
          <w:sz w:val="18"/>
          <w:szCs w:val="18"/>
          <w:u w:val="single"/>
        </w:rPr>
      </w:pPr>
      <w:r w:rsidRPr="0009219B">
        <w:rPr>
          <w:rFonts w:ascii="Calibri" w:hAnsi="Calibri" w:cs="Calibri"/>
          <w:sz w:val="18"/>
          <w:szCs w:val="18"/>
        </w:rPr>
        <w:t>El. paštas</w:t>
      </w:r>
      <w:r w:rsidRPr="0009219B">
        <w:rPr>
          <w:rFonts w:ascii="Calibri" w:hAnsi="Calibri" w:cs="Calibri"/>
          <w:sz w:val="18"/>
          <w:szCs w:val="18"/>
          <w:u w:val="single"/>
        </w:rPr>
        <w:t xml:space="preserve"> </w:t>
      </w:r>
      <w:hyperlink r:id="rId10" w:history="1">
        <w:r w:rsidRPr="0009219B">
          <w:rPr>
            <w:rStyle w:val="Hyperlink"/>
            <w:rFonts w:ascii="Calibri" w:hAnsi="Calibri" w:cs="Calibri"/>
            <w:sz w:val="18"/>
            <w:szCs w:val="18"/>
          </w:rPr>
          <w:t>komunikacija@maxima.l</w:t>
        </w:r>
        <w:r w:rsidRPr="00892CAA">
          <w:rPr>
            <w:rStyle w:val="Hyperlink"/>
            <w:rFonts w:ascii="Calibri" w:hAnsi="Calibri" w:cs="Calibri"/>
            <w:sz w:val="18"/>
            <w:szCs w:val="18"/>
          </w:rPr>
          <w:t>t</w:t>
        </w:r>
      </w:hyperlink>
      <w:r>
        <w:rPr>
          <w:rFonts w:ascii="Calibri" w:hAnsi="Calibri" w:cs="Calibri"/>
          <w:sz w:val="18"/>
          <w:szCs w:val="18"/>
          <w:u w:val="single"/>
        </w:rPr>
        <w:t xml:space="preserve"> </w:t>
      </w:r>
    </w:p>
    <w:p w14:paraId="228E3179" w14:textId="35DF4E5A" w:rsidR="00BF1EEB" w:rsidRPr="0009219B" w:rsidRDefault="00BF1EEB" w:rsidP="00BF1EEB">
      <w:pPr>
        <w:jc w:val="both"/>
        <w:rPr>
          <w:rFonts w:ascii="Calibri" w:hAnsi="Calibri" w:cs="Calibri"/>
          <w:sz w:val="18"/>
          <w:szCs w:val="18"/>
          <w:lang w:val="en-US"/>
        </w:rPr>
      </w:pPr>
    </w:p>
    <w:sectPr w:rsidR="00BF1EEB" w:rsidRPr="0009219B">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2B0A5" w14:textId="77777777" w:rsidR="00C01E8F" w:rsidRDefault="00C01E8F" w:rsidP="0009219B">
      <w:pPr>
        <w:spacing w:after="0" w:line="240" w:lineRule="auto"/>
      </w:pPr>
      <w:r>
        <w:separator/>
      </w:r>
    </w:p>
  </w:endnote>
  <w:endnote w:type="continuationSeparator" w:id="0">
    <w:p w14:paraId="4E5390FA" w14:textId="77777777" w:rsidR="00C01E8F" w:rsidRDefault="00C01E8F" w:rsidP="0009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4BB79" w14:textId="77777777" w:rsidR="00C01E8F" w:rsidRDefault="00C01E8F" w:rsidP="0009219B">
      <w:pPr>
        <w:spacing w:after="0" w:line="240" w:lineRule="auto"/>
      </w:pPr>
      <w:r>
        <w:separator/>
      </w:r>
    </w:p>
  </w:footnote>
  <w:footnote w:type="continuationSeparator" w:id="0">
    <w:p w14:paraId="11034DD2" w14:textId="77777777" w:rsidR="00C01E8F" w:rsidRDefault="00C01E8F" w:rsidP="00092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6B57" w14:textId="11BC1081" w:rsidR="0009219B" w:rsidRDefault="0009219B">
    <w:pPr>
      <w:pStyle w:val="Header"/>
    </w:pPr>
    <w:r>
      <w:rPr>
        <w:noProof/>
      </w:rPr>
      <w:drawing>
        <wp:inline distT="0" distB="0" distL="0" distR="0" wp14:anchorId="00DA667A" wp14:editId="7C6B4D28">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3743C"/>
    <w:multiLevelType w:val="hybridMultilevel"/>
    <w:tmpl w:val="DF38E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714235"/>
    <w:multiLevelType w:val="hybridMultilevel"/>
    <w:tmpl w:val="5DCCC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4E58BA"/>
    <w:multiLevelType w:val="hybridMultilevel"/>
    <w:tmpl w:val="5E0E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457631"/>
    <w:multiLevelType w:val="hybridMultilevel"/>
    <w:tmpl w:val="07E8B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C62C89"/>
    <w:multiLevelType w:val="hybridMultilevel"/>
    <w:tmpl w:val="7B968A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F1B11FE"/>
    <w:multiLevelType w:val="hybridMultilevel"/>
    <w:tmpl w:val="EAAEC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1518133">
    <w:abstractNumId w:val="4"/>
  </w:num>
  <w:num w:numId="2" w16cid:durableId="1382973311">
    <w:abstractNumId w:val="3"/>
  </w:num>
  <w:num w:numId="3" w16cid:durableId="764308872">
    <w:abstractNumId w:val="1"/>
  </w:num>
  <w:num w:numId="4" w16cid:durableId="1514028591">
    <w:abstractNumId w:val="0"/>
  </w:num>
  <w:num w:numId="5" w16cid:durableId="978650217">
    <w:abstractNumId w:val="5"/>
  </w:num>
  <w:num w:numId="6" w16cid:durableId="6267387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9B"/>
    <w:rsid w:val="000032D9"/>
    <w:rsid w:val="00022C67"/>
    <w:rsid w:val="00026A02"/>
    <w:rsid w:val="0009219B"/>
    <w:rsid w:val="00095234"/>
    <w:rsid w:val="000C60DD"/>
    <w:rsid w:val="00112F70"/>
    <w:rsid w:val="00132D54"/>
    <w:rsid w:val="00147A07"/>
    <w:rsid w:val="00274AB5"/>
    <w:rsid w:val="003417BE"/>
    <w:rsid w:val="00352C20"/>
    <w:rsid w:val="00360429"/>
    <w:rsid w:val="003F19B6"/>
    <w:rsid w:val="0042230E"/>
    <w:rsid w:val="00493C76"/>
    <w:rsid w:val="00523F9E"/>
    <w:rsid w:val="00533811"/>
    <w:rsid w:val="00542D9B"/>
    <w:rsid w:val="00565B9F"/>
    <w:rsid w:val="005722D4"/>
    <w:rsid w:val="00633E85"/>
    <w:rsid w:val="00637A14"/>
    <w:rsid w:val="006408D9"/>
    <w:rsid w:val="00710568"/>
    <w:rsid w:val="00712639"/>
    <w:rsid w:val="007214A0"/>
    <w:rsid w:val="00764FFC"/>
    <w:rsid w:val="00770786"/>
    <w:rsid w:val="007A74C2"/>
    <w:rsid w:val="007C575A"/>
    <w:rsid w:val="007E35B4"/>
    <w:rsid w:val="007E566B"/>
    <w:rsid w:val="0080114D"/>
    <w:rsid w:val="00802D6E"/>
    <w:rsid w:val="00820A95"/>
    <w:rsid w:val="0084117D"/>
    <w:rsid w:val="00855583"/>
    <w:rsid w:val="00870196"/>
    <w:rsid w:val="0089335A"/>
    <w:rsid w:val="008C3278"/>
    <w:rsid w:val="008C5880"/>
    <w:rsid w:val="008E20CF"/>
    <w:rsid w:val="00962789"/>
    <w:rsid w:val="00964DCC"/>
    <w:rsid w:val="0097119E"/>
    <w:rsid w:val="009740A2"/>
    <w:rsid w:val="00975348"/>
    <w:rsid w:val="00980A9D"/>
    <w:rsid w:val="009A181A"/>
    <w:rsid w:val="009A25F8"/>
    <w:rsid w:val="009A6487"/>
    <w:rsid w:val="009B2BCC"/>
    <w:rsid w:val="009E6E25"/>
    <w:rsid w:val="009F151E"/>
    <w:rsid w:val="009F6F8F"/>
    <w:rsid w:val="00A24695"/>
    <w:rsid w:val="00A91653"/>
    <w:rsid w:val="00A9181D"/>
    <w:rsid w:val="00AB1429"/>
    <w:rsid w:val="00AD5CD0"/>
    <w:rsid w:val="00B24BAF"/>
    <w:rsid w:val="00BA7165"/>
    <w:rsid w:val="00BB6EE5"/>
    <w:rsid w:val="00BC44ED"/>
    <w:rsid w:val="00BE1C61"/>
    <w:rsid w:val="00BF1EEB"/>
    <w:rsid w:val="00BF5676"/>
    <w:rsid w:val="00C01E8F"/>
    <w:rsid w:val="00C025DB"/>
    <w:rsid w:val="00C819D5"/>
    <w:rsid w:val="00C95A4A"/>
    <w:rsid w:val="00C971A2"/>
    <w:rsid w:val="00CB1BF5"/>
    <w:rsid w:val="00CD32BE"/>
    <w:rsid w:val="00D27DF2"/>
    <w:rsid w:val="00D601D8"/>
    <w:rsid w:val="00D949C6"/>
    <w:rsid w:val="00DC08E7"/>
    <w:rsid w:val="00DD215F"/>
    <w:rsid w:val="00E13BF2"/>
    <w:rsid w:val="00E26495"/>
    <w:rsid w:val="00EA3445"/>
    <w:rsid w:val="00EA6C5D"/>
    <w:rsid w:val="00F60DDA"/>
    <w:rsid w:val="00F773A1"/>
    <w:rsid w:val="00FB0DBD"/>
    <w:rsid w:val="00FE7E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6B354"/>
  <w15:chartTrackingRefBased/>
  <w15:docId w15:val="{291B51CF-1493-46BD-8D65-7AA34D24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9B"/>
  </w:style>
  <w:style w:type="paragraph" w:styleId="Heading1">
    <w:name w:val="heading 1"/>
    <w:basedOn w:val="Normal"/>
    <w:next w:val="Normal"/>
    <w:link w:val="Heading1Char"/>
    <w:uiPriority w:val="9"/>
    <w:qFormat/>
    <w:rsid w:val="0009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19B"/>
    <w:rPr>
      <w:rFonts w:eastAsiaTheme="majorEastAsia" w:cstheme="majorBidi"/>
      <w:color w:val="272727" w:themeColor="text1" w:themeTint="D8"/>
    </w:rPr>
  </w:style>
  <w:style w:type="paragraph" w:styleId="Title">
    <w:name w:val="Title"/>
    <w:basedOn w:val="Normal"/>
    <w:next w:val="Normal"/>
    <w:link w:val="TitleChar"/>
    <w:uiPriority w:val="10"/>
    <w:qFormat/>
    <w:rsid w:val="0009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19B"/>
    <w:pPr>
      <w:spacing w:before="160"/>
      <w:jc w:val="center"/>
    </w:pPr>
    <w:rPr>
      <w:i/>
      <w:iCs/>
      <w:color w:val="404040" w:themeColor="text1" w:themeTint="BF"/>
    </w:rPr>
  </w:style>
  <w:style w:type="character" w:customStyle="1" w:styleId="QuoteChar">
    <w:name w:val="Quote Char"/>
    <w:basedOn w:val="DefaultParagraphFont"/>
    <w:link w:val="Quote"/>
    <w:uiPriority w:val="29"/>
    <w:rsid w:val="0009219B"/>
    <w:rPr>
      <w:i/>
      <w:iCs/>
      <w:color w:val="404040" w:themeColor="text1" w:themeTint="BF"/>
    </w:rPr>
  </w:style>
  <w:style w:type="paragraph" w:styleId="ListParagraph">
    <w:name w:val="List Paragraph"/>
    <w:basedOn w:val="Normal"/>
    <w:uiPriority w:val="34"/>
    <w:qFormat/>
    <w:rsid w:val="0009219B"/>
    <w:pPr>
      <w:ind w:left="720"/>
      <w:contextualSpacing/>
    </w:pPr>
  </w:style>
  <w:style w:type="character" w:styleId="IntenseEmphasis">
    <w:name w:val="Intense Emphasis"/>
    <w:basedOn w:val="DefaultParagraphFont"/>
    <w:uiPriority w:val="21"/>
    <w:qFormat/>
    <w:rsid w:val="0009219B"/>
    <w:rPr>
      <w:i/>
      <w:iCs/>
      <w:color w:val="0F4761" w:themeColor="accent1" w:themeShade="BF"/>
    </w:rPr>
  </w:style>
  <w:style w:type="paragraph" w:styleId="IntenseQuote">
    <w:name w:val="Intense Quote"/>
    <w:basedOn w:val="Normal"/>
    <w:next w:val="Normal"/>
    <w:link w:val="IntenseQuoteChar"/>
    <w:uiPriority w:val="30"/>
    <w:qFormat/>
    <w:rsid w:val="0009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19B"/>
    <w:rPr>
      <w:i/>
      <w:iCs/>
      <w:color w:val="0F4761" w:themeColor="accent1" w:themeShade="BF"/>
    </w:rPr>
  </w:style>
  <w:style w:type="character" w:styleId="IntenseReference">
    <w:name w:val="Intense Reference"/>
    <w:basedOn w:val="DefaultParagraphFont"/>
    <w:uiPriority w:val="32"/>
    <w:qFormat/>
    <w:rsid w:val="0009219B"/>
    <w:rPr>
      <w:b/>
      <w:bCs/>
      <w:smallCaps/>
      <w:color w:val="0F4761" w:themeColor="accent1" w:themeShade="BF"/>
      <w:spacing w:val="5"/>
    </w:rPr>
  </w:style>
  <w:style w:type="paragraph" w:styleId="Header">
    <w:name w:val="header"/>
    <w:basedOn w:val="Normal"/>
    <w:link w:val="HeaderChar"/>
    <w:uiPriority w:val="99"/>
    <w:unhideWhenUsed/>
    <w:rsid w:val="000921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219B"/>
  </w:style>
  <w:style w:type="paragraph" w:styleId="Footer">
    <w:name w:val="footer"/>
    <w:basedOn w:val="Normal"/>
    <w:link w:val="FooterChar"/>
    <w:uiPriority w:val="99"/>
    <w:unhideWhenUsed/>
    <w:rsid w:val="000921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219B"/>
  </w:style>
  <w:style w:type="character" w:styleId="Hyperlink">
    <w:name w:val="Hyperlink"/>
    <w:basedOn w:val="DefaultParagraphFont"/>
    <w:uiPriority w:val="99"/>
    <w:unhideWhenUsed/>
    <w:rsid w:val="0009219B"/>
    <w:rPr>
      <w:color w:val="467886" w:themeColor="hyperlink"/>
      <w:u w:val="single"/>
    </w:rPr>
  </w:style>
  <w:style w:type="character" w:styleId="UnresolvedMention">
    <w:name w:val="Unresolved Mention"/>
    <w:basedOn w:val="DefaultParagraphFont"/>
    <w:uiPriority w:val="99"/>
    <w:semiHidden/>
    <w:unhideWhenUsed/>
    <w:rsid w:val="0009219B"/>
    <w:rPr>
      <w:color w:val="605E5C"/>
      <w:shd w:val="clear" w:color="auto" w:fill="E1DFDD"/>
    </w:rPr>
  </w:style>
  <w:style w:type="paragraph" w:styleId="NormalWeb">
    <w:name w:val="Normal (Web)"/>
    <w:basedOn w:val="Normal"/>
    <w:uiPriority w:val="99"/>
    <w:semiHidden/>
    <w:unhideWhenUsed/>
    <w:rsid w:val="00BF1EEB"/>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Revision">
    <w:name w:val="Revision"/>
    <w:hidden/>
    <w:uiPriority w:val="99"/>
    <w:semiHidden/>
    <w:rsid w:val="0080114D"/>
    <w:pPr>
      <w:spacing w:after="0" w:line="240" w:lineRule="auto"/>
    </w:pPr>
  </w:style>
  <w:style w:type="character" w:styleId="CommentReference">
    <w:name w:val="annotation reference"/>
    <w:basedOn w:val="DefaultParagraphFont"/>
    <w:uiPriority w:val="99"/>
    <w:semiHidden/>
    <w:unhideWhenUsed/>
    <w:rsid w:val="0080114D"/>
    <w:rPr>
      <w:sz w:val="16"/>
      <w:szCs w:val="16"/>
    </w:rPr>
  </w:style>
  <w:style w:type="paragraph" w:styleId="CommentText">
    <w:name w:val="annotation text"/>
    <w:basedOn w:val="Normal"/>
    <w:link w:val="CommentTextChar"/>
    <w:uiPriority w:val="99"/>
    <w:unhideWhenUsed/>
    <w:rsid w:val="0080114D"/>
    <w:pPr>
      <w:spacing w:line="240" w:lineRule="auto"/>
    </w:pPr>
    <w:rPr>
      <w:sz w:val="20"/>
      <w:szCs w:val="20"/>
    </w:rPr>
  </w:style>
  <w:style w:type="character" w:customStyle="1" w:styleId="CommentTextChar">
    <w:name w:val="Comment Text Char"/>
    <w:basedOn w:val="DefaultParagraphFont"/>
    <w:link w:val="CommentText"/>
    <w:uiPriority w:val="99"/>
    <w:rsid w:val="0080114D"/>
    <w:rPr>
      <w:sz w:val="20"/>
      <w:szCs w:val="20"/>
    </w:rPr>
  </w:style>
  <w:style w:type="paragraph" w:styleId="CommentSubject">
    <w:name w:val="annotation subject"/>
    <w:basedOn w:val="CommentText"/>
    <w:next w:val="CommentText"/>
    <w:link w:val="CommentSubjectChar"/>
    <w:uiPriority w:val="99"/>
    <w:semiHidden/>
    <w:unhideWhenUsed/>
    <w:rsid w:val="0080114D"/>
    <w:rPr>
      <w:b/>
      <w:bCs/>
    </w:rPr>
  </w:style>
  <w:style w:type="character" w:customStyle="1" w:styleId="CommentSubjectChar">
    <w:name w:val="Comment Subject Char"/>
    <w:basedOn w:val="CommentTextChar"/>
    <w:link w:val="CommentSubject"/>
    <w:uiPriority w:val="99"/>
    <w:semiHidden/>
    <w:rsid w:val="0080114D"/>
    <w:rPr>
      <w:b/>
      <w:bCs/>
      <w:sz w:val="20"/>
      <w:szCs w:val="20"/>
    </w:rPr>
  </w:style>
  <w:style w:type="paragraph" w:styleId="BalloonText">
    <w:name w:val="Balloon Text"/>
    <w:basedOn w:val="Normal"/>
    <w:link w:val="BalloonTextChar"/>
    <w:uiPriority w:val="99"/>
    <w:semiHidden/>
    <w:unhideWhenUsed/>
    <w:rsid w:val="00BE1C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C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826654">
      <w:bodyDiv w:val="1"/>
      <w:marLeft w:val="0"/>
      <w:marRight w:val="0"/>
      <w:marTop w:val="0"/>
      <w:marBottom w:val="0"/>
      <w:divBdr>
        <w:top w:val="none" w:sz="0" w:space="0" w:color="auto"/>
        <w:left w:val="none" w:sz="0" w:space="0" w:color="auto"/>
        <w:bottom w:val="none" w:sz="0" w:space="0" w:color="auto"/>
        <w:right w:val="none" w:sz="0" w:space="0" w:color="auto"/>
      </w:divBdr>
    </w:div>
    <w:div w:id="142051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munikacija@maxima.l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91a525b5c237221f3ea988576247ecd0">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cd32300de0a73b4cc69c8a16688b2a28"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Props1.xml><?xml version="1.0" encoding="utf-8"?>
<ds:datastoreItem xmlns:ds="http://schemas.openxmlformats.org/officeDocument/2006/customXml" ds:itemID="{4417D70E-CB49-4E79-9C87-1C03149B7BB6}">
  <ds:schemaRefs>
    <ds:schemaRef ds:uri="http://schemas.microsoft.com/sharepoint/v3/contenttype/forms"/>
  </ds:schemaRefs>
</ds:datastoreItem>
</file>

<file path=customXml/itemProps2.xml><?xml version="1.0" encoding="utf-8"?>
<ds:datastoreItem xmlns:ds="http://schemas.openxmlformats.org/officeDocument/2006/customXml" ds:itemID="{AA178B5E-9472-4FEB-9856-60015276B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05231-9CCB-4677-B199-DDC6A93BAA9D}">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2726</Words>
  <Characters>1554</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Urte Paulauskaite</cp:lastModifiedBy>
  <cp:revision>3</cp:revision>
  <dcterms:created xsi:type="dcterms:W3CDTF">2025-07-30T12:39:00Z</dcterms:created>
  <dcterms:modified xsi:type="dcterms:W3CDTF">2025-07-31T14:28:00Z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