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7A1" w14:textId="77777777" w:rsidR="00EB71EB" w:rsidRPr="003C2CAA" w:rsidRDefault="00EB71EB" w:rsidP="465B022E">
      <w:pPr>
        <w:spacing w:before="28" w:after="28"/>
        <w:jc w:val="both"/>
        <w:rPr>
          <w:rFonts w:ascii="Trebuchet MS" w:hAnsi="Trebuchet MS" w:cs="Arial"/>
          <w:b/>
          <w:bCs/>
          <w:sz w:val="18"/>
          <w:szCs w:val="18"/>
        </w:rPr>
      </w:pPr>
      <w:r w:rsidRPr="465B022E">
        <w:rPr>
          <w:rFonts w:ascii="Trebuchet MS" w:hAnsi="Trebuchet MS" w:cs="Arial"/>
          <w:sz w:val="18"/>
          <w:szCs w:val="18"/>
        </w:rPr>
        <w:t>Pranešimas žiniasklaidai</w:t>
      </w:r>
    </w:p>
    <w:p w14:paraId="6D677852" w14:textId="2D3568DD" w:rsidR="00EB71EB" w:rsidRPr="003C2CAA" w:rsidRDefault="5B6F9024" w:rsidP="00374388">
      <w:pPr>
        <w:spacing w:before="28" w:after="28"/>
        <w:jc w:val="both"/>
        <w:rPr>
          <w:rFonts w:ascii="Trebuchet MS" w:hAnsi="Trebuchet MS" w:cs="Arial"/>
          <w:b/>
          <w:bCs/>
          <w:sz w:val="18"/>
          <w:szCs w:val="18"/>
        </w:rPr>
      </w:pPr>
      <w:r w:rsidRPr="465B022E">
        <w:rPr>
          <w:rFonts w:ascii="Trebuchet MS" w:hAnsi="Trebuchet MS" w:cs="Arial"/>
          <w:sz w:val="18"/>
          <w:szCs w:val="18"/>
        </w:rPr>
        <w:t>202</w:t>
      </w:r>
      <w:r w:rsidR="004F5109" w:rsidRPr="465B022E">
        <w:rPr>
          <w:rFonts w:ascii="Trebuchet MS" w:hAnsi="Trebuchet MS" w:cs="Arial"/>
          <w:sz w:val="18"/>
          <w:szCs w:val="18"/>
        </w:rPr>
        <w:t>5</w:t>
      </w:r>
      <w:r w:rsidRPr="465B022E">
        <w:rPr>
          <w:rFonts w:ascii="Trebuchet MS" w:hAnsi="Trebuchet MS" w:cs="Arial"/>
          <w:sz w:val="18"/>
          <w:szCs w:val="18"/>
        </w:rPr>
        <w:t xml:space="preserve"> m. </w:t>
      </w:r>
      <w:r w:rsidR="00043056" w:rsidRPr="465B022E">
        <w:rPr>
          <w:rFonts w:ascii="Trebuchet MS" w:hAnsi="Trebuchet MS" w:cs="Arial"/>
          <w:sz w:val="18"/>
          <w:szCs w:val="18"/>
        </w:rPr>
        <w:t>kovo</w:t>
      </w:r>
      <w:r w:rsidR="003F0A5F" w:rsidRPr="465B022E">
        <w:rPr>
          <w:rFonts w:ascii="Trebuchet MS" w:hAnsi="Trebuchet MS" w:cs="Arial"/>
          <w:sz w:val="18"/>
          <w:szCs w:val="18"/>
        </w:rPr>
        <w:t xml:space="preserve"> </w:t>
      </w:r>
      <w:r w:rsidR="00805E24" w:rsidRPr="465B022E">
        <w:rPr>
          <w:rFonts w:ascii="Trebuchet MS" w:hAnsi="Trebuchet MS" w:cs="Arial"/>
          <w:sz w:val="18"/>
          <w:szCs w:val="18"/>
        </w:rPr>
        <w:t>6</w:t>
      </w:r>
      <w:r w:rsidRPr="465B022E">
        <w:rPr>
          <w:rFonts w:ascii="Trebuchet MS" w:hAnsi="Trebuchet MS" w:cs="Arial"/>
          <w:sz w:val="18"/>
          <w:szCs w:val="18"/>
        </w:rPr>
        <w:t xml:space="preserve"> d</w:t>
      </w:r>
      <w:r w:rsidR="0020722D">
        <w:rPr>
          <w:rFonts w:ascii="Trebuchet MS" w:hAnsi="Trebuchet MS" w:cs="Arial"/>
          <w:sz w:val="18"/>
          <w:szCs w:val="18"/>
        </w:rPr>
        <w:t>.</w:t>
      </w:r>
    </w:p>
    <w:p w14:paraId="357FE404" w14:textId="401CA316" w:rsidR="00EB71EB" w:rsidRPr="003C2CAA" w:rsidRDefault="00EB71EB" w:rsidP="00374388">
      <w:pPr>
        <w:spacing w:before="28" w:after="28"/>
        <w:jc w:val="both"/>
        <w:rPr>
          <w:rFonts w:ascii="Trebuchet MS" w:hAnsi="Trebuchet MS" w:cs="Arial"/>
          <w:sz w:val="18"/>
          <w:szCs w:val="18"/>
        </w:rPr>
      </w:pPr>
      <w:r w:rsidRPr="45555993">
        <w:rPr>
          <w:rFonts w:ascii="Trebuchet MS" w:hAnsi="Trebuchet MS" w:cs="Arial"/>
          <w:sz w:val="18"/>
          <w:szCs w:val="18"/>
        </w:rPr>
        <w:t>Vilnius</w:t>
      </w:r>
      <w:r w:rsidR="172D93B3" w:rsidRPr="45555993">
        <w:rPr>
          <w:rFonts w:ascii="Trebuchet MS" w:hAnsi="Trebuchet MS" w:cs="Arial"/>
          <w:sz w:val="18"/>
          <w:szCs w:val="18"/>
        </w:rPr>
        <w:t xml:space="preserve"> </w:t>
      </w:r>
    </w:p>
    <w:p w14:paraId="09DE7ED2" w14:textId="217D56B9" w:rsidR="603ECE98" w:rsidRDefault="603ECE98" w:rsidP="603ECE98">
      <w:pPr>
        <w:jc w:val="both"/>
        <w:rPr>
          <w:rFonts w:ascii="Trebuchet MS" w:hAnsi="Trebuchet MS"/>
          <w:color w:val="1F4E79" w:themeColor="accent5" w:themeShade="80"/>
          <w:sz w:val="28"/>
          <w:szCs w:val="28"/>
        </w:rPr>
      </w:pPr>
    </w:p>
    <w:p w14:paraId="74F8AE36" w14:textId="3EDA6F64" w:rsidR="00E71964" w:rsidRPr="00E71964" w:rsidRDefault="002E3CA5" w:rsidP="00E71964">
      <w:pPr>
        <w:jc w:val="both"/>
        <w:rPr>
          <w:rFonts w:ascii="Trebuchet MS" w:hAnsi="Trebuchet MS"/>
          <w:color w:val="1F4E79" w:themeColor="accent5" w:themeShade="80"/>
          <w:sz w:val="28"/>
          <w:szCs w:val="28"/>
        </w:rPr>
      </w:pPr>
      <w:r w:rsidRPr="603ECE98">
        <w:rPr>
          <w:rFonts w:ascii="Trebuchet MS" w:hAnsi="Trebuchet MS"/>
          <w:color w:val="1F4E79" w:themeColor="accent5" w:themeShade="80"/>
          <w:sz w:val="28"/>
          <w:szCs w:val="28"/>
        </w:rPr>
        <w:t>Vasario aviacijos statistika</w:t>
      </w:r>
      <w:r w:rsidR="5BE10008" w:rsidRPr="603ECE98">
        <w:rPr>
          <w:rFonts w:ascii="Trebuchet MS" w:hAnsi="Trebuchet MS"/>
          <w:color w:val="1F4E79" w:themeColor="accent5" w:themeShade="80"/>
          <w:sz w:val="28"/>
          <w:szCs w:val="28"/>
        </w:rPr>
        <w:t xml:space="preserve">: išlaikomas rekordinis </w:t>
      </w:r>
      <w:r w:rsidRPr="603ECE98">
        <w:rPr>
          <w:rFonts w:ascii="Trebuchet MS" w:hAnsi="Trebuchet MS"/>
          <w:color w:val="1F4E79" w:themeColor="accent5" w:themeShade="80"/>
          <w:sz w:val="28"/>
          <w:szCs w:val="28"/>
        </w:rPr>
        <w:t>oro uostų temp</w:t>
      </w:r>
      <w:r w:rsidR="3C217D3D" w:rsidRPr="603ECE98">
        <w:rPr>
          <w:rFonts w:ascii="Trebuchet MS" w:hAnsi="Trebuchet MS"/>
          <w:color w:val="1F4E79" w:themeColor="accent5" w:themeShade="80"/>
          <w:sz w:val="28"/>
          <w:szCs w:val="28"/>
        </w:rPr>
        <w:t>as</w:t>
      </w:r>
    </w:p>
    <w:p w14:paraId="4F33C8DA" w14:textId="1E1C5AA2" w:rsidR="002E3CA5" w:rsidRPr="002E3CA5" w:rsidRDefault="002E3CA5" w:rsidP="002E3CA5">
      <w:pPr>
        <w:jc w:val="both"/>
        <w:rPr>
          <w:rFonts w:ascii="Trebuchet MS" w:eastAsia="Trebuchet MS" w:hAnsi="Trebuchet MS" w:cs="Trebuchet MS"/>
          <w:b/>
          <w:bCs/>
          <w:color w:val="000000" w:themeColor="text1"/>
          <w:sz w:val="18"/>
          <w:szCs w:val="18"/>
          <w:lang w:eastAsia="en-GB"/>
        </w:rPr>
      </w:pPr>
      <w:r w:rsidRPr="002E3CA5">
        <w:rPr>
          <w:rFonts w:ascii="Trebuchet MS" w:eastAsia="Trebuchet MS" w:hAnsi="Trebuchet MS" w:cs="Trebuchet MS"/>
          <w:b/>
          <w:bCs/>
          <w:color w:val="000000" w:themeColor="text1"/>
          <w:sz w:val="18"/>
          <w:szCs w:val="18"/>
          <w:lang w:eastAsia="en-GB"/>
        </w:rPr>
        <w:t xml:space="preserve">Vasario mėnesį trijuose Lietuvos oro uostuose (LTOU) aptarnauta </w:t>
      </w:r>
      <w:r w:rsidR="00805E24">
        <w:rPr>
          <w:rFonts w:ascii="Trebuchet MS" w:eastAsia="Trebuchet MS" w:hAnsi="Trebuchet MS" w:cs="Trebuchet MS"/>
          <w:b/>
          <w:bCs/>
          <w:color w:val="000000" w:themeColor="text1"/>
          <w:sz w:val="18"/>
          <w:szCs w:val="18"/>
          <w:lang w:eastAsia="en-GB"/>
        </w:rPr>
        <w:t xml:space="preserve">daugiau kaip </w:t>
      </w:r>
      <w:r w:rsidRPr="002E3CA5">
        <w:rPr>
          <w:rFonts w:ascii="Trebuchet MS" w:eastAsia="Trebuchet MS" w:hAnsi="Trebuchet MS" w:cs="Trebuchet MS"/>
          <w:b/>
          <w:bCs/>
          <w:color w:val="000000" w:themeColor="text1"/>
          <w:sz w:val="18"/>
          <w:szCs w:val="18"/>
          <w:lang w:eastAsia="en-GB"/>
        </w:rPr>
        <w:t>431 tūkst. keleivių. Lyginant su tuo pačiu laikotarpiu 2024 metais, šiemet vasarį keleivių srautas buvo beveik 16 proc. didesnis.</w:t>
      </w:r>
    </w:p>
    <w:p w14:paraId="10AD2612" w14:textId="3B26C67B" w:rsidR="002E3CA5" w:rsidRPr="002E3CA5" w:rsidRDefault="004D447C" w:rsidP="002E3CA5">
      <w:pPr>
        <w:jc w:val="both"/>
        <w:rPr>
          <w:rFonts w:ascii="Trebuchet MS" w:eastAsia="Trebuchet MS" w:hAnsi="Trebuchet MS" w:cs="Trebuchet MS"/>
          <w:color w:val="000000" w:themeColor="text1"/>
          <w:sz w:val="18"/>
          <w:szCs w:val="18"/>
          <w:lang w:eastAsia="en-GB"/>
        </w:rPr>
      </w:pPr>
      <w:r w:rsidRPr="465B022E">
        <w:rPr>
          <w:rFonts w:ascii="Trebuchet MS" w:eastAsia="Trebuchet MS" w:hAnsi="Trebuchet MS" w:cs="Trebuchet MS"/>
          <w:color w:val="000000" w:themeColor="text1"/>
          <w:sz w:val="18"/>
          <w:szCs w:val="18"/>
          <w:lang w:eastAsia="en-GB"/>
        </w:rPr>
        <w:t>Daugiausia keleivių</w:t>
      </w:r>
      <w:r w:rsidR="002E3CA5" w:rsidRPr="465B022E">
        <w:rPr>
          <w:rFonts w:ascii="Trebuchet MS" w:eastAsia="Trebuchet MS" w:hAnsi="Trebuchet MS" w:cs="Trebuchet MS"/>
          <w:color w:val="000000" w:themeColor="text1"/>
          <w:sz w:val="18"/>
          <w:szCs w:val="18"/>
          <w:lang w:eastAsia="en-GB"/>
        </w:rPr>
        <w:t xml:space="preserve"> vasarį teko Vilniaus oro uostui, kuriame aptarnauta 295 tūkst. </w:t>
      </w:r>
      <w:r w:rsidRPr="465B022E">
        <w:rPr>
          <w:rFonts w:ascii="Trebuchet MS" w:eastAsia="Trebuchet MS" w:hAnsi="Trebuchet MS" w:cs="Trebuchet MS"/>
          <w:color w:val="000000" w:themeColor="text1"/>
          <w:sz w:val="18"/>
          <w:szCs w:val="18"/>
          <w:lang w:eastAsia="en-GB"/>
        </w:rPr>
        <w:t xml:space="preserve">asmenų </w:t>
      </w:r>
      <w:r w:rsidR="002E3CA5" w:rsidRPr="465B022E">
        <w:rPr>
          <w:rFonts w:ascii="Trebuchet MS" w:eastAsia="Trebuchet MS" w:hAnsi="Trebuchet MS" w:cs="Trebuchet MS"/>
          <w:color w:val="000000" w:themeColor="text1"/>
          <w:sz w:val="18"/>
          <w:szCs w:val="18"/>
          <w:lang w:eastAsia="en-GB"/>
        </w:rPr>
        <w:t>(6 proc. daugiau negu 2024 metų vasarį).  Įspūdingas šuolis įvyko Kauno oro uoste – per mėnesį aptarnauta per 106 tūkst. keleivių arba net 46 proc. daugiau negu 2024 metų vasarį. 44 proc. augimas fiksuotas Palangos oro uoste, kur</w:t>
      </w:r>
      <w:r w:rsidRPr="465B022E">
        <w:rPr>
          <w:rFonts w:ascii="Trebuchet MS" w:eastAsia="Trebuchet MS" w:hAnsi="Trebuchet MS" w:cs="Trebuchet MS"/>
          <w:color w:val="000000" w:themeColor="text1"/>
          <w:sz w:val="18"/>
          <w:szCs w:val="18"/>
          <w:lang w:eastAsia="en-GB"/>
        </w:rPr>
        <w:t>į</w:t>
      </w:r>
      <w:r w:rsidR="002E3CA5" w:rsidRPr="465B022E">
        <w:rPr>
          <w:rFonts w:ascii="Trebuchet MS" w:eastAsia="Trebuchet MS" w:hAnsi="Trebuchet MS" w:cs="Trebuchet MS"/>
          <w:color w:val="000000" w:themeColor="text1"/>
          <w:sz w:val="18"/>
          <w:szCs w:val="18"/>
          <w:lang w:eastAsia="en-GB"/>
        </w:rPr>
        <w:t xml:space="preserve"> vasarį </w:t>
      </w:r>
      <w:r w:rsidRPr="465B022E">
        <w:rPr>
          <w:rFonts w:ascii="Trebuchet MS" w:eastAsia="Trebuchet MS" w:hAnsi="Trebuchet MS" w:cs="Trebuchet MS"/>
          <w:color w:val="000000" w:themeColor="text1"/>
          <w:sz w:val="18"/>
          <w:szCs w:val="18"/>
          <w:lang w:eastAsia="en-GB"/>
        </w:rPr>
        <w:t xml:space="preserve">savo kelionėms rinkosi </w:t>
      </w:r>
      <w:r w:rsidR="002E3CA5" w:rsidRPr="465B022E">
        <w:rPr>
          <w:rFonts w:ascii="Trebuchet MS" w:eastAsia="Trebuchet MS" w:hAnsi="Trebuchet MS" w:cs="Trebuchet MS"/>
          <w:color w:val="000000" w:themeColor="text1"/>
          <w:sz w:val="18"/>
          <w:szCs w:val="18"/>
          <w:lang w:eastAsia="en-GB"/>
        </w:rPr>
        <w:t xml:space="preserve">29,4 tūkst. keleivių. </w:t>
      </w:r>
      <w:r w:rsidR="069C9407" w:rsidRPr="465B022E">
        <w:rPr>
          <w:rFonts w:ascii="Trebuchet MS" w:eastAsia="Trebuchet MS" w:hAnsi="Trebuchet MS" w:cs="Trebuchet MS"/>
          <w:color w:val="000000" w:themeColor="text1"/>
          <w:sz w:val="18"/>
          <w:szCs w:val="18"/>
          <w:lang w:eastAsia="en-GB"/>
        </w:rPr>
        <w:t xml:space="preserve">Kauno ir Palangos oro uostų keleivių apimčių spartų augimą labiausiai lėmė </w:t>
      </w:r>
      <w:r w:rsidR="01ACD697" w:rsidRPr="465B022E">
        <w:rPr>
          <w:rFonts w:ascii="Trebuchet MS" w:eastAsia="Trebuchet MS" w:hAnsi="Trebuchet MS" w:cs="Trebuchet MS"/>
          <w:color w:val="000000" w:themeColor="text1"/>
          <w:sz w:val="18"/>
          <w:szCs w:val="18"/>
          <w:lang w:eastAsia="en-GB"/>
        </w:rPr>
        <w:t xml:space="preserve">„Ryanair“, „SAS </w:t>
      </w:r>
      <w:proofErr w:type="spellStart"/>
      <w:r w:rsidR="01ACD697" w:rsidRPr="465B022E">
        <w:rPr>
          <w:rFonts w:ascii="Trebuchet MS" w:eastAsia="Trebuchet MS" w:hAnsi="Trebuchet MS" w:cs="Trebuchet MS"/>
          <w:color w:val="000000" w:themeColor="text1"/>
          <w:sz w:val="18"/>
          <w:szCs w:val="18"/>
          <w:lang w:eastAsia="en-GB"/>
        </w:rPr>
        <w:t>Scandinavian</w:t>
      </w:r>
      <w:proofErr w:type="spellEnd"/>
      <w:r w:rsidR="01ACD697" w:rsidRPr="465B022E">
        <w:rPr>
          <w:rFonts w:ascii="Trebuchet MS" w:eastAsia="Trebuchet MS" w:hAnsi="Trebuchet MS" w:cs="Trebuchet MS"/>
          <w:color w:val="000000" w:themeColor="text1"/>
          <w:sz w:val="18"/>
          <w:szCs w:val="18"/>
          <w:lang w:eastAsia="en-GB"/>
        </w:rPr>
        <w:t xml:space="preserve"> </w:t>
      </w:r>
      <w:proofErr w:type="spellStart"/>
      <w:r w:rsidR="01ACD697" w:rsidRPr="465B022E">
        <w:rPr>
          <w:rFonts w:ascii="Trebuchet MS" w:eastAsia="Trebuchet MS" w:hAnsi="Trebuchet MS" w:cs="Trebuchet MS"/>
          <w:color w:val="000000" w:themeColor="text1"/>
          <w:sz w:val="18"/>
          <w:szCs w:val="18"/>
          <w:lang w:eastAsia="en-GB"/>
        </w:rPr>
        <w:t>Airlines</w:t>
      </w:r>
      <w:proofErr w:type="spellEnd"/>
      <w:r w:rsidR="01ACD697" w:rsidRPr="465B022E">
        <w:rPr>
          <w:rFonts w:ascii="Trebuchet MS" w:eastAsia="Trebuchet MS" w:hAnsi="Trebuchet MS" w:cs="Trebuchet MS"/>
          <w:color w:val="000000" w:themeColor="text1"/>
          <w:sz w:val="18"/>
          <w:szCs w:val="18"/>
          <w:lang w:eastAsia="en-GB"/>
        </w:rPr>
        <w:t>“ ir „</w:t>
      </w:r>
      <w:proofErr w:type="spellStart"/>
      <w:r w:rsidR="01ACD697" w:rsidRPr="465B022E">
        <w:rPr>
          <w:rFonts w:ascii="Trebuchet MS" w:eastAsia="Trebuchet MS" w:hAnsi="Trebuchet MS" w:cs="Trebuchet MS"/>
          <w:color w:val="000000" w:themeColor="text1"/>
          <w:sz w:val="18"/>
          <w:szCs w:val="18"/>
          <w:lang w:eastAsia="en-GB"/>
        </w:rPr>
        <w:t>airBaltic</w:t>
      </w:r>
      <w:proofErr w:type="spellEnd"/>
      <w:r w:rsidR="01ACD697" w:rsidRPr="465B022E">
        <w:rPr>
          <w:rFonts w:ascii="Trebuchet MS" w:eastAsia="Trebuchet MS" w:hAnsi="Trebuchet MS" w:cs="Trebuchet MS"/>
          <w:color w:val="000000" w:themeColor="text1"/>
          <w:sz w:val="18"/>
          <w:szCs w:val="18"/>
          <w:lang w:eastAsia="en-GB"/>
        </w:rPr>
        <w:t>" oro bendrovių pasiūlos augimas.</w:t>
      </w:r>
    </w:p>
    <w:p w14:paraId="7F2F161B" w14:textId="16983D39" w:rsidR="002E3CA5" w:rsidRPr="002E3CA5" w:rsidRDefault="004D447C" w:rsidP="002E3CA5">
      <w:pPr>
        <w:jc w:val="both"/>
        <w:rPr>
          <w:rFonts w:ascii="Trebuchet MS" w:eastAsia="Trebuchet MS" w:hAnsi="Trebuchet MS" w:cs="Trebuchet MS"/>
          <w:color w:val="000000" w:themeColor="text1"/>
          <w:sz w:val="18"/>
          <w:szCs w:val="18"/>
          <w:lang w:eastAsia="en-GB"/>
        </w:rPr>
      </w:pPr>
      <w:r w:rsidRPr="465B022E">
        <w:rPr>
          <w:rFonts w:ascii="Trebuchet MS" w:eastAsia="Trebuchet MS" w:hAnsi="Trebuchet MS" w:cs="Trebuchet MS"/>
          <w:color w:val="000000" w:themeColor="text1"/>
          <w:sz w:val="18"/>
          <w:szCs w:val="18"/>
          <w:lang w:eastAsia="en-GB"/>
        </w:rPr>
        <w:t>Iš viso p</w:t>
      </w:r>
      <w:r w:rsidR="002E3CA5" w:rsidRPr="465B022E">
        <w:rPr>
          <w:rFonts w:ascii="Trebuchet MS" w:eastAsia="Trebuchet MS" w:hAnsi="Trebuchet MS" w:cs="Trebuchet MS"/>
          <w:color w:val="000000" w:themeColor="text1"/>
          <w:sz w:val="18"/>
          <w:szCs w:val="18"/>
          <w:lang w:eastAsia="en-GB"/>
        </w:rPr>
        <w:t xml:space="preserve">er vasario mėnesį LTOU tinkle aptarnauta daugiau nei 3,8 tūkst. skrydžių (13,5 proc. daugiau nei 2024 m. tuo pačiu metu). </w:t>
      </w:r>
      <w:r w:rsidR="00C14B34" w:rsidRPr="465B022E">
        <w:rPr>
          <w:rFonts w:ascii="Trebuchet MS" w:eastAsia="Trebuchet MS" w:hAnsi="Trebuchet MS" w:cs="Trebuchet MS"/>
          <w:color w:val="000000" w:themeColor="text1"/>
          <w:sz w:val="18"/>
          <w:szCs w:val="18"/>
          <w:lang w:eastAsia="en-GB"/>
        </w:rPr>
        <w:t xml:space="preserve">Vasarį naująjį išvykimo terminalą atidariusiame </w:t>
      </w:r>
      <w:r w:rsidR="002E3CA5" w:rsidRPr="465B022E">
        <w:rPr>
          <w:rFonts w:ascii="Trebuchet MS" w:eastAsia="Trebuchet MS" w:hAnsi="Trebuchet MS" w:cs="Trebuchet MS"/>
          <w:color w:val="000000" w:themeColor="text1"/>
          <w:sz w:val="18"/>
          <w:szCs w:val="18"/>
          <w:lang w:eastAsia="en-GB"/>
        </w:rPr>
        <w:t>Vilni</w:t>
      </w:r>
      <w:r w:rsidR="00C14B34" w:rsidRPr="465B022E">
        <w:rPr>
          <w:rFonts w:ascii="Trebuchet MS" w:eastAsia="Trebuchet MS" w:hAnsi="Trebuchet MS" w:cs="Trebuchet MS"/>
          <w:color w:val="000000" w:themeColor="text1"/>
          <w:sz w:val="18"/>
          <w:szCs w:val="18"/>
          <w:lang w:eastAsia="en-GB"/>
        </w:rPr>
        <w:t>aus oro uoste</w:t>
      </w:r>
      <w:r w:rsidR="002E3CA5" w:rsidRPr="465B022E">
        <w:rPr>
          <w:rFonts w:ascii="Trebuchet MS" w:eastAsia="Trebuchet MS" w:hAnsi="Trebuchet MS" w:cs="Trebuchet MS"/>
          <w:color w:val="000000" w:themeColor="text1"/>
          <w:sz w:val="18"/>
          <w:szCs w:val="18"/>
          <w:lang w:eastAsia="en-GB"/>
        </w:rPr>
        <w:t xml:space="preserve"> skrydžių pagausėjo 5,</w:t>
      </w:r>
      <w:r w:rsidR="3843ADA8" w:rsidRPr="465B022E">
        <w:rPr>
          <w:rFonts w:ascii="Trebuchet MS" w:eastAsia="Trebuchet MS" w:hAnsi="Trebuchet MS" w:cs="Trebuchet MS"/>
          <w:color w:val="000000" w:themeColor="text1"/>
          <w:sz w:val="18"/>
          <w:szCs w:val="18"/>
          <w:lang w:eastAsia="en-GB"/>
        </w:rPr>
        <w:t>7</w:t>
      </w:r>
      <w:r w:rsidR="002E3CA5" w:rsidRPr="465B022E">
        <w:rPr>
          <w:rFonts w:ascii="Trebuchet MS" w:eastAsia="Trebuchet MS" w:hAnsi="Trebuchet MS" w:cs="Trebuchet MS"/>
          <w:color w:val="000000" w:themeColor="text1"/>
          <w:sz w:val="18"/>
          <w:szCs w:val="18"/>
          <w:lang w:eastAsia="en-GB"/>
        </w:rPr>
        <w:t xml:space="preserve"> proc</w:t>
      </w:r>
      <w:r w:rsidR="00C14B34" w:rsidRPr="465B022E">
        <w:rPr>
          <w:rFonts w:ascii="Trebuchet MS" w:eastAsia="Trebuchet MS" w:hAnsi="Trebuchet MS" w:cs="Trebuchet MS"/>
          <w:color w:val="000000" w:themeColor="text1"/>
          <w:sz w:val="18"/>
          <w:szCs w:val="18"/>
          <w:lang w:eastAsia="en-GB"/>
        </w:rPr>
        <w:t>ento.</w:t>
      </w:r>
      <w:r w:rsidR="002E3CA5" w:rsidRPr="465B022E">
        <w:rPr>
          <w:rFonts w:ascii="Trebuchet MS" w:eastAsia="Trebuchet MS" w:hAnsi="Trebuchet MS" w:cs="Trebuchet MS"/>
          <w:color w:val="000000" w:themeColor="text1"/>
          <w:sz w:val="18"/>
          <w:szCs w:val="18"/>
          <w:lang w:eastAsia="en-GB"/>
        </w:rPr>
        <w:t xml:space="preserve"> Kaun</w:t>
      </w:r>
      <w:r w:rsidR="00C14B34" w:rsidRPr="465B022E">
        <w:rPr>
          <w:rFonts w:ascii="Trebuchet MS" w:eastAsia="Trebuchet MS" w:hAnsi="Trebuchet MS" w:cs="Trebuchet MS"/>
          <w:color w:val="000000" w:themeColor="text1"/>
          <w:sz w:val="18"/>
          <w:szCs w:val="18"/>
          <w:lang w:eastAsia="en-GB"/>
        </w:rPr>
        <w:t>o oro uoste</w:t>
      </w:r>
      <w:r w:rsidR="002E3CA5" w:rsidRPr="465B022E">
        <w:rPr>
          <w:rFonts w:ascii="Trebuchet MS" w:eastAsia="Trebuchet MS" w:hAnsi="Trebuchet MS" w:cs="Trebuchet MS"/>
          <w:color w:val="000000" w:themeColor="text1"/>
          <w:sz w:val="18"/>
          <w:szCs w:val="18"/>
          <w:lang w:eastAsia="en-GB"/>
        </w:rPr>
        <w:t xml:space="preserve"> </w:t>
      </w:r>
      <w:r w:rsidR="00C14B34" w:rsidRPr="465B022E">
        <w:rPr>
          <w:rFonts w:ascii="Trebuchet MS" w:eastAsia="Trebuchet MS" w:hAnsi="Trebuchet MS" w:cs="Trebuchet MS"/>
          <w:color w:val="000000" w:themeColor="text1"/>
          <w:sz w:val="18"/>
          <w:szCs w:val="18"/>
          <w:lang w:eastAsia="en-GB"/>
        </w:rPr>
        <w:t xml:space="preserve">skrydžių daugėjo net </w:t>
      </w:r>
      <w:r w:rsidR="002E3CA5" w:rsidRPr="465B022E">
        <w:rPr>
          <w:rFonts w:ascii="Trebuchet MS" w:eastAsia="Trebuchet MS" w:hAnsi="Trebuchet MS" w:cs="Trebuchet MS"/>
          <w:color w:val="000000" w:themeColor="text1"/>
          <w:sz w:val="18"/>
          <w:szCs w:val="18"/>
          <w:lang w:eastAsia="en-GB"/>
        </w:rPr>
        <w:t xml:space="preserve">38,6 proc., Palangoje – beveik 31 procentu. </w:t>
      </w:r>
    </w:p>
    <w:p w14:paraId="40E77F6F" w14:textId="0773846E" w:rsidR="01B8017C" w:rsidRDefault="01B8017C" w:rsidP="2CE2758E">
      <w:pPr>
        <w:jc w:val="both"/>
        <w:rPr>
          <w:rFonts w:ascii="Trebuchet MS" w:eastAsia="Trebuchet MS" w:hAnsi="Trebuchet MS" w:cs="Trebuchet MS"/>
          <w:b/>
          <w:color w:val="000000" w:themeColor="text1"/>
          <w:sz w:val="18"/>
          <w:szCs w:val="18"/>
          <w:lang w:eastAsia="en-GB"/>
        </w:rPr>
      </w:pPr>
      <w:r w:rsidRPr="7E69D67C">
        <w:rPr>
          <w:rFonts w:ascii="Trebuchet MS" w:eastAsia="Trebuchet MS" w:hAnsi="Trebuchet MS" w:cs="Trebuchet MS"/>
          <w:b/>
          <w:color w:val="000000" w:themeColor="text1"/>
          <w:sz w:val="18"/>
          <w:szCs w:val="18"/>
          <w:lang w:eastAsia="en-GB"/>
        </w:rPr>
        <w:t xml:space="preserve">Didžiausią augimą demonstravo tradicinės oro </w:t>
      </w:r>
      <w:r w:rsidRPr="7E69D67C">
        <w:rPr>
          <w:rFonts w:ascii="Trebuchet MS" w:eastAsia="Trebuchet MS" w:hAnsi="Trebuchet MS" w:cs="Trebuchet MS"/>
          <w:b/>
          <w:bCs/>
          <w:color w:val="000000" w:themeColor="text1"/>
          <w:sz w:val="18"/>
          <w:szCs w:val="18"/>
          <w:lang w:eastAsia="en-GB"/>
        </w:rPr>
        <w:t>bendrovės</w:t>
      </w:r>
    </w:p>
    <w:p w14:paraId="4C7001EB" w14:textId="7D3C3C6F" w:rsidR="002E3CA5" w:rsidRPr="002E3CA5" w:rsidRDefault="002E3CA5" w:rsidP="002E3CA5">
      <w:pPr>
        <w:jc w:val="both"/>
        <w:rPr>
          <w:rFonts w:ascii="Trebuchet MS" w:eastAsia="Trebuchet MS" w:hAnsi="Trebuchet MS" w:cs="Trebuchet MS"/>
          <w:color w:val="000000" w:themeColor="text1"/>
          <w:sz w:val="18"/>
          <w:szCs w:val="18"/>
          <w:lang w:eastAsia="en-GB"/>
        </w:rPr>
      </w:pPr>
      <w:r w:rsidRPr="465B022E">
        <w:rPr>
          <w:rFonts w:ascii="Trebuchet MS" w:eastAsia="Trebuchet MS" w:hAnsi="Trebuchet MS" w:cs="Trebuchet MS"/>
          <w:color w:val="000000" w:themeColor="text1"/>
          <w:sz w:val="18"/>
          <w:szCs w:val="18"/>
          <w:lang w:eastAsia="en-GB"/>
        </w:rPr>
        <w:t>Bendrovės duomenimis, šiuos rezultatus daugiausia lėmė tradicinių oro linijų sprendimai didinti reguliarių skrydžių dažnius iš Vilniaus oro uosto ir taip užtikrinti didesnį patogumą keleiviams. Iš viso šių metų vasarį iš Lietuvos oro uostų buvo galima skristi 67 krypti</w:t>
      </w:r>
      <w:r w:rsidR="004D447C" w:rsidRPr="465B022E">
        <w:rPr>
          <w:rFonts w:ascii="Trebuchet MS" w:eastAsia="Trebuchet MS" w:hAnsi="Trebuchet MS" w:cs="Trebuchet MS"/>
          <w:color w:val="000000" w:themeColor="text1"/>
          <w:sz w:val="18"/>
          <w:szCs w:val="18"/>
          <w:lang w:eastAsia="en-GB"/>
        </w:rPr>
        <w:t>mi</w:t>
      </w:r>
      <w:r w:rsidRPr="465B022E">
        <w:rPr>
          <w:rFonts w:ascii="Trebuchet MS" w:eastAsia="Trebuchet MS" w:hAnsi="Trebuchet MS" w:cs="Trebuchet MS"/>
          <w:color w:val="000000" w:themeColor="text1"/>
          <w:sz w:val="18"/>
          <w:szCs w:val="18"/>
          <w:lang w:eastAsia="en-GB"/>
        </w:rPr>
        <w:t xml:space="preserve">s – bemaž šeštadaliu daugiau negu praėjusių metų vasarį. </w:t>
      </w:r>
    </w:p>
    <w:p w14:paraId="000674CF" w14:textId="5791CBCB" w:rsidR="002E3CA5" w:rsidRPr="002E3CA5" w:rsidRDefault="002E3CA5" w:rsidP="002E3CA5">
      <w:pPr>
        <w:jc w:val="both"/>
        <w:rPr>
          <w:rFonts w:ascii="Trebuchet MS" w:eastAsia="Trebuchet MS" w:hAnsi="Trebuchet MS" w:cs="Trebuchet MS"/>
          <w:color w:val="000000" w:themeColor="text1"/>
          <w:sz w:val="18"/>
          <w:szCs w:val="18"/>
          <w:lang w:eastAsia="en-GB"/>
        </w:rPr>
      </w:pPr>
      <w:r w:rsidRPr="465B022E">
        <w:rPr>
          <w:rFonts w:ascii="Trebuchet MS" w:eastAsia="Trebuchet MS" w:hAnsi="Trebuchet MS" w:cs="Trebuchet MS"/>
          <w:color w:val="000000" w:themeColor="text1"/>
          <w:sz w:val="18"/>
          <w:szCs w:val="18"/>
          <w:lang w:eastAsia="en-GB"/>
        </w:rPr>
        <w:t>Populiariausi pagal aptarnautų keleivių skaičių reguliarūs maršrutai 2025 metų vasarį LTOU tinkle buvo: Londonas (</w:t>
      </w:r>
      <w:proofErr w:type="spellStart"/>
      <w:r w:rsidRPr="465B022E">
        <w:rPr>
          <w:rFonts w:ascii="Trebuchet MS" w:eastAsia="Trebuchet MS" w:hAnsi="Trebuchet MS" w:cs="Trebuchet MS"/>
          <w:color w:val="000000" w:themeColor="text1"/>
          <w:sz w:val="18"/>
          <w:szCs w:val="18"/>
          <w:lang w:eastAsia="en-GB"/>
        </w:rPr>
        <w:t>Lutono</w:t>
      </w:r>
      <w:proofErr w:type="spellEnd"/>
      <w:r w:rsidRPr="465B022E">
        <w:rPr>
          <w:rFonts w:ascii="Trebuchet MS" w:eastAsia="Trebuchet MS" w:hAnsi="Trebuchet MS" w:cs="Trebuchet MS"/>
          <w:color w:val="000000" w:themeColor="text1"/>
          <w:sz w:val="18"/>
          <w:szCs w:val="18"/>
          <w:lang w:eastAsia="en-GB"/>
        </w:rPr>
        <w:t xml:space="preserve"> oro uostas), Kopenhaga (Danija), </w:t>
      </w:r>
      <w:r w:rsidR="0C8ED484" w:rsidRPr="465B022E">
        <w:rPr>
          <w:rFonts w:ascii="Trebuchet MS" w:eastAsia="Trebuchet MS" w:hAnsi="Trebuchet MS" w:cs="Trebuchet MS"/>
          <w:color w:val="000000" w:themeColor="text1"/>
          <w:sz w:val="18"/>
          <w:szCs w:val="18"/>
          <w:lang w:eastAsia="en-GB"/>
        </w:rPr>
        <w:t>Londono (</w:t>
      </w:r>
      <w:proofErr w:type="spellStart"/>
      <w:r w:rsidR="0C8ED484" w:rsidRPr="465B022E">
        <w:rPr>
          <w:rFonts w:ascii="Trebuchet MS" w:eastAsia="Trebuchet MS" w:hAnsi="Trebuchet MS" w:cs="Trebuchet MS"/>
          <w:color w:val="000000" w:themeColor="text1"/>
          <w:sz w:val="18"/>
          <w:szCs w:val="18"/>
          <w:lang w:eastAsia="en-GB"/>
        </w:rPr>
        <w:t>Stanstedo</w:t>
      </w:r>
      <w:proofErr w:type="spellEnd"/>
      <w:r w:rsidR="0C8ED484" w:rsidRPr="465B022E">
        <w:rPr>
          <w:rFonts w:ascii="Trebuchet MS" w:eastAsia="Trebuchet MS" w:hAnsi="Trebuchet MS" w:cs="Trebuchet MS"/>
          <w:color w:val="000000" w:themeColor="text1"/>
          <w:sz w:val="18"/>
          <w:szCs w:val="18"/>
          <w:lang w:eastAsia="en-GB"/>
        </w:rPr>
        <w:t xml:space="preserve"> oro uostas), Varšuva (Lenkija) ir </w:t>
      </w:r>
      <w:r w:rsidRPr="465B022E">
        <w:rPr>
          <w:rFonts w:ascii="Trebuchet MS" w:eastAsia="Trebuchet MS" w:hAnsi="Trebuchet MS" w:cs="Trebuchet MS"/>
          <w:color w:val="000000" w:themeColor="text1"/>
          <w:sz w:val="18"/>
          <w:szCs w:val="18"/>
          <w:lang w:eastAsia="en-GB"/>
        </w:rPr>
        <w:t xml:space="preserve">Ryga (Latvija) . </w:t>
      </w:r>
    </w:p>
    <w:p w14:paraId="12BBD3E9" w14:textId="77777777" w:rsidR="002E3CA5" w:rsidRPr="002E3CA5" w:rsidRDefault="002E3CA5" w:rsidP="002E3CA5">
      <w:pPr>
        <w:jc w:val="both"/>
        <w:rPr>
          <w:rFonts w:ascii="Trebuchet MS" w:eastAsia="Trebuchet MS" w:hAnsi="Trebuchet MS" w:cs="Trebuchet MS"/>
          <w:color w:val="000000" w:themeColor="text1"/>
          <w:sz w:val="18"/>
          <w:szCs w:val="18"/>
          <w:lang w:eastAsia="en-GB"/>
        </w:rPr>
      </w:pPr>
      <w:r w:rsidRPr="465B022E">
        <w:rPr>
          <w:rFonts w:ascii="Trebuchet MS" w:eastAsia="Trebuchet MS" w:hAnsi="Trebuchet MS" w:cs="Trebuchet MS"/>
          <w:color w:val="000000" w:themeColor="text1"/>
          <w:sz w:val="18"/>
          <w:szCs w:val="18"/>
          <w:lang w:eastAsia="en-GB"/>
        </w:rPr>
        <w:t>LTOU informuoja, kad jau kovo mėnesio pabaigoje prasidės aviacijos vasaros sezonas, per kurį bus toliau plėtojamas susisiekimas Lietuvai svarbiais maršrutais, Europos sostinėmis ir didžiaisiais miestais. Taip pat atsiras naujų krypčių atostogų ir pažintinėms kelionėms.</w:t>
      </w:r>
    </w:p>
    <w:p w14:paraId="35324A50" w14:textId="4ABD59A7" w:rsidR="002E3CA5" w:rsidRPr="00043056" w:rsidRDefault="002E3CA5" w:rsidP="002E3CA5">
      <w:pPr>
        <w:jc w:val="both"/>
        <w:rPr>
          <w:rFonts w:ascii="Trebuchet MS" w:eastAsia="Trebuchet MS" w:hAnsi="Trebuchet MS" w:cs="Trebuchet MS"/>
          <w:color w:val="000000" w:themeColor="text1"/>
          <w:sz w:val="18"/>
          <w:szCs w:val="18"/>
          <w:lang w:eastAsia="en-GB"/>
        </w:rPr>
      </w:pPr>
      <w:r w:rsidRPr="002E3CA5">
        <w:rPr>
          <w:rFonts w:ascii="Trebuchet MS" w:eastAsia="Trebuchet MS" w:hAnsi="Trebuchet MS" w:cs="Trebuchet MS"/>
          <w:color w:val="000000" w:themeColor="text1"/>
          <w:sz w:val="18"/>
          <w:szCs w:val="18"/>
          <w:lang w:eastAsia="en-GB"/>
        </w:rPr>
        <w:t>Pernai LTOU aptarnavo 6,6 mln. keleivių skaičių. Šiemet bendrovė planuoja pagerinti šį rekordą ir pasiekti 6,8 mln. keleivių srautą.</w:t>
      </w:r>
    </w:p>
    <w:p w14:paraId="4CF710DA" w14:textId="607A9F41" w:rsidR="00F251CF" w:rsidRPr="003C2CAA" w:rsidRDefault="00F251CF" w:rsidP="00EB0C1B">
      <w:pPr>
        <w:jc w:val="both"/>
        <w:rPr>
          <w:rFonts w:ascii="Trebuchet MS" w:eastAsia="Trebuchet MS" w:hAnsi="Trebuchet MS" w:cs="Trebuchet MS"/>
          <w:color w:val="000000" w:themeColor="text1"/>
          <w:sz w:val="18"/>
          <w:szCs w:val="18"/>
          <w:lang w:eastAsia="en-GB"/>
        </w:rPr>
      </w:pPr>
      <w:r w:rsidRPr="56302312">
        <w:rPr>
          <w:rFonts w:ascii="Trebuchet MS" w:eastAsia="Trebuchet MS" w:hAnsi="Trebuchet MS" w:cs="Trebuchet MS"/>
          <w:color w:val="000000" w:themeColor="text1"/>
          <w:sz w:val="18"/>
          <w:szCs w:val="18"/>
          <w:lang w:eastAsia="en-GB"/>
        </w:rPr>
        <w:t xml:space="preserve">Daugiau naujienų - </w:t>
      </w:r>
      <w:hyperlink r:id="rId9">
        <w:r w:rsidRPr="56302312">
          <w:rPr>
            <w:rFonts w:ascii="Trebuchet MS" w:eastAsia="Trebuchet MS" w:hAnsi="Trebuchet MS" w:cs="Trebuchet MS"/>
            <w:color w:val="0563C1"/>
            <w:sz w:val="18"/>
            <w:szCs w:val="18"/>
            <w:u w:val="single"/>
            <w:lang w:eastAsia="en-GB"/>
          </w:rPr>
          <w:t>Lietuvos oro uostų svetainėje</w:t>
        </w:r>
      </w:hyperlink>
    </w:p>
    <w:p w14:paraId="3D4E67FE" w14:textId="685654EF"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hyperlink r:id="rId10" w:history="1">
        <w:r w:rsidR="00A92231">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3C2CAA" w:rsidRDefault="00F251CF" w:rsidP="00374388">
      <w:pPr>
        <w:spacing w:after="0" w:line="240" w:lineRule="auto"/>
        <w:jc w:val="both"/>
        <w:rPr>
          <w:rFonts w:ascii="Trebuchet MS" w:eastAsia="Times New Roman" w:hAnsi="Trebuchet MS" w:cs="Arial"/>
          <w:b/>
          <w:bCs/>
          <w:sz w:val="18"/>
          <w:szCs w:val="18"/>
          <w:lang w:eastAsia="en-GB"/>
        </w:rPr>
      </w:pPr>
    </w:p>
    <w:p w14:paraId="6ADD1493" w14:textId="77777777" w:rsidR="00F251CF"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3ACD91EC" w14:textId="77777777" w:rsidR="00F97A4B" w:rsidRPr="003C2CAA" w:rsidRDefault="00F97A4B" w:rsidP="00374388">
      <w:pPr>
        <w:spacing w:after="0" w:line="240" w:lineRule="auto"/>
        <w:jc w:val="both"/>
        <w:rPr>
          <w:rFonts w:ascii="Trebuchet MS" w:eastAsia="Times New Roman" w:hAnsi="Trebuchet MS" w:cs="Arial"/>
          <w:b/>
          <w:bCs/>
          <w:sz w:val="18"/>
          <w:szCs w:val="18"/>
          <w:lang w:eastAsia="en-GB"/>
        </w:rPr>
      </w:pPr>
    </w:p>
    <w:p w14:paraId="440AB04C" w14:textId="77777777" w:rsidR="00F97A4B" w:rsidRPr="003C2CAA" w:rsidRDefault="00F97A4B" w:rsidP="00F97A4B">
      <w:pPr>
        <w:spacing w:after="0" w:line="240" w:lineRule="auto"/>
        <w:rPr>
          <w:rFonts w:ascii="Times New Roman" w:eastAsia="Times New Roman" w:hAnsi="Times New Roman" w:cs="Times New Roman"/>
          <w:b/>
          <w:bCs/>
          <w:color w:val="373D3F"/>
          <w:u w:val="single"/>
          <w:lang w:eastAsia="en-GB"/>
        </w:rPr>
      </w:pPr>
      <w:r w:rsidRPr="7656770D">
        <w:rPr>
          <w:rFonts w:ascii="Trebuchet MS" w:eastAsia="Times New Roman" w:hAnsi="Trebuchet MS" w:cs="Arial"/>
          <w:sz w:val="18"/>
          <w:szCs w:val="18"/>
          <w:lang w:eastAsia="en-GB"/>
        </w:rPr>
        <w:t>Tadas Vasiliauskas</w:t>
      </w:r>
      <w:r>
        <w:br/>
      </w:r>
      <w:r w:rsidRPr="7656770D">
        <w:rPr>
          <w:rFonts w:ascii="Trebuchet MS" w:eastAsia="Times New Roman" w:hAnsi="Trebuchet MS" w:cs="Times New Roman"/>
          <w:sz w:val="18"/>
          <w:szCs w:val="18"/>
          <w:lang w:eastAsia="en-GB"/>
        </w:rPr>
        <w:t>Lietuvos oro uostai</w:t>
      </w:r>
    </w:p>
    <w:p w14:paraId="1A4563D8" w14:textId="10F3D2B5" w:rsidR="00EB71EB" w:rsidRPr="003C2CAA" w:rsidRDefault="00F97A4B" w:rsidP="0029370D">
      <w:pPr>
        <w:spacing w:after="0" w:line="240" w:lineRule="auto"/>
        <w:rPr>
          <w:rFonts w:ascii="Times New Roman" w:eastAsia="Times New Roman" w:hAnsi="Times New Roman" w:cs="Times New Roman"/>
          <w:b/>
          <w:bCs/>
          <w:color w:val="373D3F"/>
          <w:u w:val="single"/>
          <w:lang w:eastAsia="en-GB"/>
        </w:rPr>
      </w:pPr>
      <w:r w:rsidRPr="7656770D">
        <w:rPr>
          <w:rFonts w:ascii="Trebuchet MS" w:eastAsia="Trebuchet MS" w:hAnsi="Trebuchet MS" w:cs="Trebuchet MS"/>
          <w:color w:val="000000" w:themeColor="text1"/>
          <w:sz w:val="18"/>
          <w:szCs w:val="18"/>
        </w:rPr>
        <w:t>Atstovas žiniasklaidai</w:t>
      </w:r>
      <w:r>
        <w:br/>
      </w:r>
      <w:r w:rsidRPr="7656770D">
        <w:rPr>
          <w:rFonts w:ascii="Trebuchet MS" w:eastAsia="Trebuchet MS" w:hAnsi="Trebuchet MS" w:cs="Trebuchet MS"/>
          <w:color w:val="000000" w:themeColor="text1"/>
          <w:sz w:val="18"/>
          <w:szCs w:val="18"/>
        </w:rPr>
        <w:t>+370 697 63 898</w:t>
      </w:r>
      <w:r>
        <w:br/>
      </w:r>
      <w:hyperlink r:id="rId12">
        <w:r w:rsidRPr="7656770D">
          <w:rPr>
            <w:rFonts w:ascii="Trebuchet MS" w:eastAsia="Times New Roman" w:hAnsi="Trebuchet MS" w:cs="Arial"/>
            <w:color w:val="0563C1"/>
            <w:sz w:val="18"/>
            <w:szCs w:val="18"/>
            <w:u w:val="single"/>
            <w:lang w:eastAsia="en-GB"/>
          </w:rPr>
          <w:t>media@ltou.lt</w:t>
        </w:r>
      </w:hyperlink>
    </w:p>
    <w:sectPr w:rsidR="00EB71EB" w:rsidRPr="003C2CAA" w:rsidSect="00E15AD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1EB8" w14:textId="77777777" w:rsidR="000D157E" w:rsidRDefault="000D157E">
      <w:pPr>
        <w:spacing w:after="0" w:line="240" w:lineRule="auto"/>
      </w:pPr>
      <w:r>
        <w:separator/>
      </w:r>
    </w:p>
  </w:endnote>
  <w:endnote w:type="continuationSeparator" w:id="0">
    <w:p w14:paraId="70EAEC01" w14:textId="77777777" w:rsidR="000D157E" w:rsidRDefault="000D157E">
      <w:pPr>
        <w:spacing w:after="0" w:line="240" w:lineRule="auto"/>
      </w:pPr>
      <w:r>
        <w:continuationSeparator/>
      </w:r>
    </w:p>
  </w:endnote>
  <w:endnote w:type="continuationNotice" w:id="1">
    <w:p w14:paraId="0EA16D69" w14:textId="77777777" w:rsidR="000D157E" w:rsidRDefault="000D1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CDC98" w14:textId="77777777" w:rsidR="000D157E" w:rsidRDefault="000D157E">
      <w:pPr>
        <w:spacing w:after="0" w:line="240" w:lineRule="auto"/>
      </w:pPr>
      <w:r>
        <w:separator/>
      </w:r>
    </w:p>
  </w:footnote>
  <w:footnote w:type="continuationSeparator" w:id="0">
    <w:p w14:paraId="095D77B4" w14:textId="77777777" w:rsidR="000D157E" w:rsidRDefault="000D157E">
      <w:pPr>
        <w:spacing w:after="0" w:line="240" w:lineRule="auto"/>
      </w:pPr>
      <w:r>
        <w:continuationSeparator/>
      </w:r>
    </w:p>
  </w:footnote>
  <w:footnote w:type="continuationNotice" w:id="1">
    <w:p w14:paraId="01E6CF9B" w14:textId="77777777" w:rsidR="000D157E" w:rsidRDefault="000D15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8240"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024A5"/>
    <w:rsid w:val="00013AC5"/>
    <w:rsid w:val="00014F64"/>
    <w:rsid w:val="00017EF8"/>
    <w:rsid w:val="00017FBB"/>
    <w:rsid w:val="000240A5"/>
    <w:rsid w:val="0003064F"/>
    <w:rsid w:val="000310D7"/>
    <w:rsid w:val="0003129B"/>
    <w:rsid w:val="0003142D"/>
    <w:rsid w:val="00033278"/>
    <w:rsid w:val="0003443A"/>
    <w:rsid w:val="0003544A"/>
    <w:rsid w:val="0003720A"/>
    <w:rsid w:val="00041D51"/>
    <w:rsid w:val="00043056"/>
    <w:rsid w:val="00043181"/>
    <w:rsid w:val="00046D98"/>
    <w:rsid w:val="0004739F"/>
    <w:rsid w:val="00050F76"/>
    <w:rsid w:val="00054BB7"/>
    <w:rsid w:val="00057DC2"/>
    <w:rsid w:val="00060A61"/>
    <w:rsid w:val="00062052"/>
    <w:rsid w:val="0006468B"/>
    <w:rsid w:val="00067C19"/>
    <w:rsid w:val="0007025B"/>
    <w:rsid w:val="00070BEB"/>
    <w:rsid w:val="000729BB"/>
    <w:rsid w:val="000747A9"/>
    <w:rsid w:val="0007569A"/>
    <w:rsid w:val="00076EB0"/>
    <w:rsid w:val="00080C44"/>
    <w:rsid w:val="0009027B"/>
    <w:rsid w:val="00090E56"/>
    <w:rsid w:val="00093D01"/>
    <w:rsid w:val="00094614"/>
    <w:rsid w:val="00095592"/>
    <w:rsid w:val="0009606E"/>
    <w:rsid w:val="00096351"/>
    <w:rsid w:val="00097B65"/>
    <w:rsid w:val="000A0477"/>
    <w:rsid w:val="000A32DE"/>
    <w:rsid w:val="000A612F"/>
    <w:rsid w:val="000B05A5"/>
    <w:rsid w:val="000B11FD"/>
    <w:rsid w:val="000B24CF"/>
    <w:rsid w:val="000B40E9"/>
    <w:rsid w:val="000B44A5"/>
    <w:rsid w:val="000B50C9"/>
    <w:rsid w:val="000B5D03"/>
    <w:rsid w:val="000C3573"/>
    <w:rsid w:val="000C4897"/>
    <w:rsid w:val="000C55D7"/>
    <w:rsid w:val="000D157E"/>
    <w:rsid w:val="000D3331"/>
    <w:rsid w:val="000D355A"/>
    <w:rsid w:val="000D4945"/>
    <w:rsid w:val="000D5508"/>
    <w:rsid w:val="000D5A24"/>
    <w:rsid w:val="000D6E12"/>
    <w:rsid w:val="000E06CC"/>
    <w:rsid w:val="000E5D62"/>
    <w:rsid w:val="000F34D2"/>
    <w:rsid w:val="000F3B96"/>
    <w:rsid w:val="000F4F82"/>
    <w:rsid w:val="00101FBF"/>
    <w:rsid w:val="0010259D"/>
    <w:rsid w:val="001037E5"/>
    <w:rsid w:val="00105B0A"/>
    <w:rsid w:val="00106A7F"/>
    <w:rsid w:val="00106C57"/>
    <w:rsid w:val="0010705C"/>
    <w:rsid w:val="0011218C"/>
    <w:rsid w:val="001171B6"/>
    <w:rsid w:val="00117353"/>
    <w:rsid w:val="001251C1"/>
    <w:rsid w:val="00127897"/>
    <w:rsid w:val="001309EF"/>
    <w:rsid w:val="00131A54"/>
    <w:rsid w:val="00131D3D"/>
    <w:rsid w:val="001452F3"/>
    <w:rsid w:val="0015476F"/>
    <w:rsid w:val="00156609"/>
    <w:rsid w:val="001609C3"/>
    <w:rsid w:val="001621BF"/>
    <w:rsid w:val="00164B1C"/>
    <w:rsid w:val="0016509C"/>
    <w:rsid w:val="00165144"/>
    <w:rsid w:val="00170CA9"/>
    <w:rsid w:val="00170F6B"/>
    <w:rsid w:val="00173679"/>
    <w:rsid w:val="00174635"/>
    <w:rsid w:val="00174A41"/>
    <w:rsid w:val="00180AAF"/>
    <w:rsid w:val="001827D2"/>
    <w:rsid w:val="00182CA1"/>
    <w:rsid w:val="0018498E"/>
    <w:rsid w:val="00187AAE"/>
    <w:rsid w:val="00187B70"/>
    <w:rsid w:val="00192CB9"/>
    <w:rsid w:val="0019473A"/>
    <w:rsid w:val="00195B4E"/>
    <w:rsid w:val="001A1CA7"/>
    <w:rsid w:val="001A2590"/>
    <w:rsid w:val="001A33DA"/>
    <w:rsid w:val="001A49EF"/>
    <w:rsid w:val="001A69A1"/>
    <w:rsid w:val="001B1A97"/>
    <w:rsid w:val="001B6550"/>
    <w:rsid w:val="001C18E4"/>
    <w:rsid w:val="001C2080"/>
    <w:rsid w:val="001C2D53"/>
    <w:rsid w:val="001C3DDE"/>
    <w:rsid w:val="001C579C"/>
    <w:rsid w:val="001C5FEF"/>
    <w:rsid w:val="001D07CD"/>
    <w:rsid w:val="001D1E87"/>
    <w:rsid w:val="001D1FF9"/>
    <w:rsid w:val="001D3D9A"/>
    <w:rsid w:val="001D489D"/>
    <w:rsid w:val="001D4CAB"/>
    <w:rsid w:val="001D79C8"/>
    <w:rsid w:val="001E048D"/>
    <w:rsid w:val="001E04C4"/>
    <w:rsid w:val="001E1981"/>
    <w:rsid w:val="001E2108"/>
    <w:rsid w:val="001E3F89"/>
    <w:rsid w:val="001F0D44"/>
    <w:rsid w:val="001F42F9"/>
    <w:rsid w:val="001F4A21"/>
    <w:rsid w:val="001F4FD6"/>
    <w:rsid w:val="001F559D"/>
    <w:rsid w:val="002049AE"/>
    <w:rsid w:val="002064B3"/>
    <w:rsid w:val="0020722D"/>
    <w:rsid w:val="00217F96"/>
    <w:rsid w:val="00220E05"/>
    <w:rsid w:val="00231F2D"/>
    <w:rsid w:val="00234038"/>
    <w:rsid w:val="00236AF8"/>
    <w:rsid w:val="00240FDE"/>
    <w:rsid w:val="0024431B"/>
    <w:rsid w:val="00244DC5"/>
    <w:rsid w:val="00246629"/>
    <w:rsid w:val="002518D0"/>
    <w:rsid w:val="002549B5"/>
    <w:rsid w:val="00254DBF"/>
    <w:rsid w:val="00256EE3"/>
    <w:rsid w:val="002618B3"/>
    <w:rsid w:val="00262BD0"/>
    <w:rsid w:val="00264910"/>
    <w:rsid w:val="00265AD5"/>
    <w:rsid w:val="00266A6B"/>
    <w:rsid w:val="00266A81"/>
    <w:rsid w:val="002710B3"/>
    <w:rsid w:val="00271FC2"/>
    <w:rsid w:val="002732C6"/>
    <w:rsid w:val="002753F0"/>
    <w:rsid w:val="002760C0"/>
    <w:rsid w:val="0028209B"/>
    <w:rsid w:val="0028379F"/>
    <w:rsid w:val="00290458"/>
    <w:rsid w:val="0029370D"/>
    <w:rsid w:val="00294D56"/>
    <w:rsid w:val="0029759E"/>
    <w:rsid w:val="002A1405"/>
    <w:rsid w:val="002A2B6C"/>
    <w:rsid w:val="002B05D4"/>
    <w:rsid w:val="002B30B1"/>
    <w:rsid w:val="002B33DB"/>
    <w:rsid w:val="002B525E"/>
    <w:rsid w:val="002B6F89"/>
    <w:rsid w:val="002C2E85"/>
    <w:rsid w:val="002C2F40"/>
    <w:rsid w:val="002C63AF"/>
    <w:rsid w:val="002D2689"/>
    <w:rsid w:val="002E1584"/>
    <w:rsid w:val="002E3212"/>
    <w:rsid w:val="002E3CA5"/>
    <w:rsid w:val="002F3586"/>
    <w:rsid w:val="00300182"/>
    <w:rsid w:val="003009CD"/>
    <w:rsid w:val="00300E89"/>
    <w:rsid w:val="00301B77"/>
    <w:rsid w:val="00304741"/>
    <w:rsid w:val="0030720E"/>
    <w:rsid w:val="00312E10"/>
    <w:rsid w:val="00312FFA"/>
    <w:rsid w:val="00313DCC"/>
    <w:rsid w:val="00314658"/>
    <w:rsid w:val="00321940"/>
    <w:rsid w:val="00325988"/>
    <w:rsid w:val="00332A4B"/>
    <w:rsid w:val="00333DF6"/>
    <w:rsid w:val="00337038"/>
    <w:rsid w:val="00341B8E"/>
    <w:rsid w:val="0034347E"/>
    <w:rsid w:val="0034692E"/>
    <w:rsid w:val="0035333F"/>
    <w:rsid w:val="00353372"/>
    <w:rsid w:val="003578E1"/>
    <w:rsid w:val="00360FD2"/>
    <w:rsid w:val="00363163"/>
    <w:rsid w:val="00364415"/>
    <w:rsid w:val="00365B4B"/>
    <w:rsid w:val="0037362D"/>
    <w:rsid w:val="00374388"/>
    <w:rsid w:val="00374704"/>
    <w:rsid w:val="00375FB8"/>
    <w:rsid w:val="00377D26"/>
    <w:rsid w:val="003817EC"/>
    <w:rsid w:val="00382630"/>
    <w:rsid w:val="00382A8B"/>
    <w:rsid w:val="003833DF"/>
    <w:rsid w:val="00386067"/>
    <w:rsid w:val="003866C4"/>
    <w:rsid w:val="00390A6C"/>
    <w:rsid w:val="00392A59"/>
    <w:rsid w:val="003A0CB4"/>
    <w:rsid w:val="003A3DA6"/>
    <w:rsid w:val="003A5179"/>
    <w:rsid w:val="003B4640"/>
    <w:rsid w:val="003B688F"/>
    <w:rsid w:val="003C0C45"/>
    <w:rsid w:val="003C2CAA"/>
    <w:rsid w:val="003C53E2"/>
    <w:rsid w:val="003D0D39"/>
    <w:rsid w:val="003D26F8"/>
    <w:rsid w:val="003D3C3B"/>
    <w:rsid w:val="003D6428"/>
    <w:rsid w:val="003E1934"/>
    <w:rsid w:val="003E4545"/>
    <w:rsid w:val="003E51EB"/>
    <w:rsid w:val="003E5345"/>
    <w:rsid w:val="003E6B71"/>
    <w:rsid w:val="003F0A5F"/>
    <w:rsid w:val="003F0CFF"/>
    <w:rsid w:val="003F2962"/>
    <w:rsid w:val="003F2B8E"/>
    <w:rsid w:val="003F6E7E"/>
    <w:rsid w:val="00404653"/>
    <w:rsid w:val="004049C5"/>
    <w:rsid w:val="00405153"/>
    <w:rsid w:val="0040730B"/>
    <w:rsid w:val="004077AA"/>
    <w:rsid w:val="004112EA"/>
    <w:rsid w:val="004138B1"/>
    <w:rsid w:val="0041680F"/>
    <w:rsid w:val="00417519"/>
    <w:rsid w:val="004208D0"/>
    <w:rsid w:val="00421284"/>
    <w:rsid w:val="00427831"/>
    <w:rsid w:val="00427DE6"/>
    <w:rsid w:val="0043037A"/>
    <w:rsid w:val="00432400"/>
    <w:rsid w:val="00432614"/>
    <w:rsid w:val="00441CCD"/>
    <w:rsid w:val="00442049"/>
    <w:rsid w:val="0044465F"/>
    <w:rsid w:val="00445398"/>
    <w:rsid w:val="004456A7"/>
    <w:rsid w:val="0045511F"/>
    <w:rsid w:val="00455801"/>
    <w:rsid w:val="00455B98"/>
    <w:rsid w:val="00455BE3"/>
    <w:rsid w:val="00461DAF"/>
    <w:rsid w:val="00462104"/>
    <w:rsid w:val="004636EF"/>
    <w:rsid w:val="00463B06"/>
    <w:rsid w:val="00465860"/>
    <w:rsid w:val="00470A22"/>
    <w:rsid w:val="0047325C"/>
    <w:rsid w:val="004741E4"/>
    <w:rsid w:val="00475979"/>
    <w:rsid w:val="00481B61"/>
    <w:rsid w:val="00483E59"/>
    <w:rsid w:val="00490E59"/>
    <w:rsid w:val="00491A5D"/>
    <w:rsid w:val="0049209C"/>
    <w:rsid w:val="0049258D"/>
    <w:rsid w:val="0049339E"/>
    <w:rsid w:val="00493DB3"/>
    <w:rsid w:val="00493E41"/>
    <w:rsid w:val="00494E65"/>
    <w:rsid w:val="004A3A36"/>
    <w:rsid w:val="004A69BA"/>
    <w:rsid w:val="004B09EB"/>
    <w:rsid w:val="004B23BF"/>
    <w:rsid w:val="004B6107"/>
    <w:rsid w:val="004C0478"/>
    <w:rsid w:val="004C0A26"/>
    <w:rsid w:val="004C16E1"/>
    <w:rsid w:val="004C213D"/>
    <w:rsid w:val="004C4053"/>
    <w:rsid w:val="004C4409"/>
    <w:rsid w:val="004D11EC"/>
    <w:rsid w:val="004D1529"/>
    <w:rsid w:val="004D447C"/>
    <w:rsid w:val="004D58FD"/>
    <w:rsid w:val="004D7022"/>
    <w:rsid w:val="004D74EA"/>
    <w:rsid w:val="004D7873"/>
    <w:rsid w:val="004D7CCD"/>
    <w:rsid w:val="004D7F77"/>
    <w:rsid w:val="004E12D3"/>
    <w:rsid w:val="004E3352"/>
    <w:rsid w:val="004E4CC9"/>
    <w:rsid w:val="004E6074"/>
    <w:rsid w:val="004E61D5"/>
    <w:rsid w:val="004E64A0"/>
    <w:rsid w:val="004F119D"/>
    <w:rsid w:val="004F5109"/>
    <w:rsid w:val="004F726C"/>
    <w:rsid w:val="004F79B9"/>
    <w:rsid w:val="00502D62"/>
    <w:rsid w:val="005105B6"/>
    <w:rsid w:val="00514E91"/>
    <w:rsid w:val="00517525"/>
    <w:rsid w:val="00520ED1"/>
    <w:rsid w:val="00521007"/>
    <w:rsid w:val="0052246A"/>
    <w:rsid w:val="005229DF"/>
    <w:rsid w:val="00523563"/>
    <w:rsid w:val="005262E4"/>
    <w:rsid w:val="0053532E"/>
    <w:rsid w:val="005379D6"/>
    <w:rsid w:val="00540329"/>
    <w:rsid w:val="0054120F"/>
    <w:rsid w:val="00542DEC"/>
    <w:rsid w:val="00543536"/>
    <w:rsid w:val="00545C26"/>
    <w:rsid w:val="00550D6B"/>
    <w:rsid w:val="00551148"/>
    <w:rsid w:val="005534B3"/>
    <w:rsid w:val="005534E4"/>
    <w:rsid w:val="0055556C"/>
    <w:rsid w:val="00555E6B"/>
    <w:rsid w:val="00556081"/>
    <w:rsid w:val="00556AB9"/>
    <w:rsid w:val="0055706E"/>
    <w:rsid w:val="0056337D"/>
    <w:rsid w:val="005649D4"/>
    <w:rsid w:val="00574940"/>
    <w:rsid w:val="005757C0"/>
    <w:rsid w:val="005776AC"/>
    <w:rsid w:val="00580F4C"/>
    <w:rsid w:val="005838FC"/>
    <w:rsid w:val="00591FDA"/>
    <w:rsid w:val="0059276F"/>
    <w:rsid w:val="00592A5E"/>
    <w:rsid w:val="005930A8"/>
    <w:rsid w:val="005A373D"/>
    <w:rsid w:val="005B25CB"/>
    <w:rsid w:val="005B2AF5"/>
    <w:rsid w:val="005B2D87"/>
    <w:rsid w:val="005B3C1E"/>
    <w:rsid w:val="005B6ED4"/>
    <w:rsid w:val="005B735D"/>
    <w:rsid w:val="005B7B13"/>
    <w:rsid w:val="005C094B"/>
    <w:rsid w:val="005C27FD"/>
    <w:rsid w:val="005C37D8"/>
    <w:rsid w:val="005C652F"/>
    <w:rsid w:val="005E68C1"/>
    <w:rsid w:val="005E79C6"/>
    <w:rsid w:val="005F0F52"/>
    <w:rsid w:val="005F3A6B"/>
    <w:rsid w:val="005F3D9D"/>
    <w:rsid w:val="005F5230"/>
    <w:rsid w:val="005F7B6C"/>
    <w:rsid w:val="006015C6"/>
    <w:rsid w:val="006030D9"/>
    <w:rsid w:val="006054A4"/>
    <w:rsid w:val="00611ACA"/>
    <w:rsid w:val="00613E01"/>
    <w:rsid w:val="00614BBF"/>
    <w:rsid w:val="006204B4"/>
    <w:rsid w:val="006313C6"/>
    <w:rsid w:val="00632918"/>
    <w:rsid w:val="00637354"/>
    <w:rsid w:val="00645370"/>
    <w:rsid w:val="006471CB"/>
    <w:rsid w:val="00650F75"/>
    <w:rsid w:val="00652F18"/>
    <w:rsid w:val="006536F9"/>
    <w:rsid w:val="00655448"/>
    <w:rsid w:val="00656AD4"/>
    <w:rsid w:val="00683B8E"/>
    <w:rsid w:val="0068416E"/>
    <w:rsid w:val="00687A98"/>
    <w:rsid w:val="006914C1"/>
    <w:rsid w:val="00693AB2"/>
    <w:rsid w:val="006A3CAA"/>
    <w:rsid w:val="006B04FD"/>
    <w:rsid w:val="006B115A"/>
    <w:rsid w:val="006B2F2D"/>
    <w:rsid w:val="006B3DF6"/>
    <w:rsid w:val="006B6D2A"/>
    <w:rsid w:val="006B7191"/>
    <w:rsid w:val="006C19F9"/>
    <w:rsid w:val="006D1AFC"/>
    <w:rsid w:val="006D3EA2"/>
    <w:rsid w:val="006D75F9"/>
    <w:rsid w:val="006D766E"/>
    <w:rsid w:val="006E2F73"/>
    <w:rsid w:val="006E4DFC"/>
    <w:rsid w:val="006E61B1"/>
    <w:rsid w:val="006E6278"/>
    <w:rsid w:val="006F0AA2"/>
    <w:rsid w:val="00704CB9"/>
    <w:rsid w:val="00705805"/>
    <w:rsid w:val="00706D86"/>
    <w:rsid w:val="007073A7"/>
    <w:rsid w:val="00714CA5"/>
    <w:rsid w:val="00715478"/>
    <w:rsid w:val="00716D69"/>
    <w:rsid w:val="007220F8"/>
    <w:rsid w:val="007270A6"/>
    <w:rsid w:val="00734986"/>
    <w:rsid w:val="00736C1B"/>
    <w:rsid w:val="00737A86"/>
    <w:rsid w:val="00740F66"/>
    <w:rsid w:val="00741D08"/>
    <w:rsid w:val="00748CF6"/>
    <w:rsid w:val="00752119"/>
    <w:rsid w:val="007557C7"/>
    <w:rsid w:val="00756AB3"/>
    <w:rsid w:val="00766306"/>
    <w:rsid w:val="00766C47"/>
    <w:rsid w:val="007714AF"/>
    <w:rsid w:val="0077361A"/>
    <w:rsid w:val="00773627"/>
    <w:rsid w:val="00774358"/>
    <w:rsid w:val="007752DC"/>
    <w:rsid w:val="00775682"/>
    <w:rsid w:val="00776035"/>
    <w:rsid w:val="007765B0"/>
    <w:rsid w:val="0078171F"/>
    <w:rsid w:val="00782F29"/>
    <w:rsid w:val="00787AF5"/>
    <w:rsid w:val="007954FE"/>
    <w:rsid w:val="007A3DBC"/>
    <w:rsid w:val="007B1C5A"/>
    <w:rsid w:val="007B23EE"/>
    <w:rsid w:val="007B5B37"/>
    <w:rsid w:val="007B7152"/>
    <w:rsid w:val="007C505E"/>
    <w:rsid w:val="007C65A7"/>
    <w:rsid w:val="007D074B"/>
    <w:rsid w:val="007D2BE0"/>
    <w:rsid w:val="007E2862"/>
    <w:rsid w:val="007E67D6"/>
    <w:rsid w:val="007F1EA6"/>
    <w:rsid w:val="007F47EE"/>
    <w:rsid w:val="007F48F3"/>
    <w:rsid w:val="007F6F57"/>
    <w:rsid w:val="007F7CE7"/>
    <w:rsid w:val="008020EE"/>
    <w:rsid w:val="00802DCD"/>
    <w:rsid w:val="00803B9F"/>
    <w:rsid w:val="00804E78"/>
    <w:rsid w:val="0080508A"/>
    <w:rsid w:val="00805E24"/>
    <w:rsid w:val="00810E2A"/>
    <w:rsid w:val="00812451"/>
    <w:rsid w:val="00820189"/>
    <w:rsid w:val="008220BE"/>
    <w:rsid w:val="008255F5"/>
    <w:rsid w:val="00832DB0"/>
    <w:rsid w:val="0083465F"/>
    <w:rsid w:val="00834699"/>
    <w:rsid w:val="008362BB"/>
    <w:rsid w:val="00837930"/>
    <w:rsid w:val="00843CEF"/>
    <w:rsid w:val="00845B31"/>
    <w:rsid w:val="008510B9"/>
    <w:rsid w:val="00855CC4"/>
    <w:rsid w:val="00863D9A"/>
    <w:rsid w:val="0086504B"/>
    <w:rsid w:val="00873F6B"/>
    <w:rsid w:val="0087491E"/>
    <w:rsid w:val="00875D9D"/>
    <w:rsid w:val="008814CD"/>
    <w:rsid w:val="008815C7"/>
    <w:rsid w:val="0088314D"/>
    <w:rsid w:val="0088388C"/>
    <w:rsid w:val="00891999"/>
    <w:rsid w:val="00897100"/>
    <w:rsid w:val="008A22DD"/>
    <w:rsid w:val="008B1AC9"/>
    <w:rsid w:val="008B32A6"/>
    <w:rsid w:val="008B478E"/>
    <w:rsid w:val="008B5612"/>
    <w:rsid w:val="008B5D03"/>
    <w:rsid w:val="008C041E"/>
    <w:rsid w:val="008C1660"/>
    <w:rsid w:val="008C1A4F"/>
    <w:rsid w:val="008C4B53"/>
    <w:rsid w:val="008D271F"/>
    <w:rsid w:val="008D4FBA"/>
    <w:rsid w:val="008D6623"/>
    <w:rsid w:val="008D6C74"/>
    <w:rsid w:val="008D6DA0"/>
    <w:rsid w:val="008D7916"/>
    <w:rsid w:val="008E1C09"/>
    <w:rsid w:val="008E2899"/>
    <w:rsid w:val="008F75A5"/>
    <w:rsid w:val="0090051A"/>
    <w:rsid w:val="0090099B"/>
    <w:rsid w:val="00901D24"/>
    <w:rsid w:val="0090256A"/>
    <w:rsid w:val="009053A9"/>
    <w:rsid w:val="009073F3"/>
    <w:rsid w:val="00911A35"/>
    <w:rsid w:val="00913A9C"/>
    <w:rsid w:val="00913CB1"/>
    <w:rsid w:val="00923EDD"/>
    <w:rsid w:val="0093274B"/>
    <w:rsid w:val="0093332D"/>
    <w:rsid w:val="00941D7B"/>
    <w:rsid w:val="00943A1A"/>
    <w:rsid w:val="009473A5"/>
    <w:rsid w:val="00950AEC"/>
    <w:rsid w:val="00953788"/>
    <w:rsid w:val="00961E2D"/>
    <w:rsid w:val="009708FF"/>
    <w:rsid w:val="009767C9"/>
    <w:rsid w:val="00980481"/>
    <w:rsid w:val="00981347"/>
    <w:rsid w:val="00982451"/>
    <w:rsid w:val="00994889"/>
    <w:rsid w:val="00996E1D"/>
    <w:rsid w:val="00997F4B"/>
    <w:rsid w:val="009A008E"/>
    <w:rsid w:val="009A1589"/>
    <w:rsid w:val="009B19E7"/>
    <w:rsid w:val="009B1A7D"/>
    <w:rsid w:val="009B30C0"/>
    <w:rsid w:val="009B6B04"/>
    <w:rsid w:val="009C3575"/>
    <w:rsid w:val="009C78C8"/>
    <w:rsid w:val="009D001A"/>
    <w:rsid w:val="009D1318"/>
    <w:rsid w:val="009D19B8"/>
    <w:rsid w:val="009D27F7"/>
    <w:rsid w:val="009D3D17"/>
    <w:rsid w:val="009D5458"/>
    <w:rsid w:val="009D5BA7"/>
    <w:rsid w:val="009D7596"/>
    <w:rsid w:val="009D764A"/>
    <w:rsid w:val="009D7D2F"/>
    <w:rsid w:val="009E2BF2"/>
    <w:rsid w:val="009E3EB5"/>
    <w:rsid w:val="009E55DA"/>
    <w:rsid w:val="009E6DA7"/>
    <w:rsid w:val="009E7244"/>
    <w:rsid w:val="009F0AC8"/>
    <w:rsid w:val="009F26E6"/>
    <w:rsid w:val="009F53F6"/>
    <w:rsid w:val="009F7980"/>
    <w:rsid w:val="00A01902"/>
    <w:rsid w:val="00A0767C"/>
    <w:rsid w:val="00A11AD7"/>
    <w:rsid w:val="00A12867"/>
    <w:rsid w:val="00A14AAE"/>
    <w:rsid w:val="00A217AA"/>
    <w:rsid w:val="00A235A7"/>
    <w:rsid w:val="00A24069"/>
    <w:rsid w:val="00A242A9"/>
    <w:rsid w:val="00A24784"/>
    <w:rsid w:val="00A35217"/>
    <w:rsid w:val="00A40BC7"/>
    <w:rsid w:val="00A42596"/>
    <w:rsid w:val="00A45978"/>
    <w:rsid w:val="00A55586"/>
    <w:rsid w:val="00A57222"/>
    <w:rsid w:val="00A60379"/>
    <w:rsid w:val="00A621D3"/>
    <w:rsid w:val="00A65A3F"/>
    <w:rsid w:val="00A76035"/>
    <w:rsid w:val="00A770EF"/>
    <w:rsid w:val="00A7736C"/>
    <w:rsid w:val="00A875D0"/>
    <w:rsid w:val="00A87FB9"/>
    <w:rsid w:val="00A92231"/>
    <w:rsid w:val="00A922A4"/>
    <w:rsid w:val="00A936B1"/>
    <w:rsid w:val="00A96973"/>
    <w:rsid w:val="00A970E1"/>
    <w:rsid w:val="00AA00D9"/>
    <w:rsid w:val="00AA0C66"/>
    <w:rsid w:val="00AB1C0A"/>
    <w:rsid w:val="00AB35D2"/>
    <w:rsid w:val="00AB4169"/>
    <w:rsid w:val="00AC079E"/>
    <w:rsid w:val="00AC3756"/>
    <w:rsid w:val="00AC65F4"/>
    <w:rsid w:val="00AC6734"/>
    <w:rsid w:val="00AC74EC"/>
    <w:rsid w:val="00AD055B"/>
    <w:rsid w:val="00AE303C"/>
    <w:rsid w:val="00AE5D8B"/>
    <w:rsid w:val="00AE613F"/>
    <w:rsid w:val="00AF6A58"/>
    <w:rsid w:val="00AF6E8D"/>
    <w:rsid w:val="00AF7C98"/>
    <w:rsid w:val="00B0067F"/>
    <w:rsid w:val="00B0475F"/>
    <w:rsid w:val="00B060E0"/>
    <w:rsid w:val="00B20222"/>
    <w:rsid w:val="00B24BC5"/>
    <w:rsid w:val="00B27AA5"/>
    <w:rsid w:val="00B309CF"/>
    <w:rsid w:val="00B32394"/>
    <w:rsid w:val="00B34572"/>
    <w:rsid w:val="00B40CEF"/>
    <w:rsid w:val="00B42A93"/>
    <w:rsid w:val="00B43929"/>
    <w:rsid w:val="00B444B3"/>
    <w:rsid w:val="00B447E6"/>
    <w:rsid w:val="00B44C83"/>
    <w:rsid w:val="00B4505B"/>
    <w:rsid w:val="00B46C5B"/>
    <w:rsid w:val="00B47813"/>
    <w:rsid w:val="00B529FC"/>
    <w:rsid w:val="00B53056"/>
    <w:rsid w:val="00B57B86"/>
    <w:rsid w:val="00B641AE"/>
    <w:rsid w:val="00B66610"/>
    <w:rsid w:val="00B671C7"/>
    <w:rsid w:val="00B73D35"/>
    <w:rsid w:val="00B77F4E"/>
    <w:rsid w:val="00B82593"/>
    <w:rsid w:val="00B83F29"/>
    <w:rsid w:val="00B85B32"/>
    <w:rsid w:val="00B87ABE"/>
    <w:rsid w:val="00B9190E"/>
    <w:rsid w:val="00B9265B"/>
    <w:rsid w:val="00B9382E"/>
    <w:rsid w:val="00B940D1"/>
    <w:rsid w:val="00B94D1E"/>
    <w:rsid w:val="00B94F69"/>
    <w:rsid w:val="00B95BD1"/>
    <w:rsid w:val="00B9614F"/>
    <w:rsid w:val="00B973C2"/>
    <w:rsid w:val="00B97C81"/>
    <w:rsid w:val="00BA06E8"/>
    <w:rsid w:val="00BA5142"/>
    <w:rsid w:val="00BA52D6"/>
    <w:rsid w:val="00BA53F1"/>
    <w:rsid w:val="00BB1133"/>
    <w:rsid w:val="00BC0120"/>
    <w:rsid w:val="00BC17FD"/>
    <w:rsid w:val="00BC24A0"/>
    <w:rsid w:val="00BC2C0D"/>
    <w:rsid w:val="00BC2D4A"/>
    <w:rsid w:val="00BD063F"/>
    <w:rsid w:val="00BD3110"/>
    <w:rsid w:val="00BD5216"/>
    <w:rsid w:val="00BD7DC7"/>
    <w:rsid w:val="00BE1193"/>
    <w:rsid w:val="00BE64C1"/>
    <w:rsid w:val="00BF1857"/>
    <w:rsid w:val="00BF3933"/>
    <w:rsid w:val="00BF62D9"/>
    <w:rsid w:val="00C0212F"/>
    <w:rsid w:val="00C05D90"/>
    <w:rsid w:val="00C06344"/>
    <w:rsid w:val="00C10F83"/>
    <w:rsid w:val="00C110C9"/>
    <w:rsid w:val="00C113F6"/>
    <w:rsid w:val="00C12A34"/>
    <w:rsid w:val="00C14B34"/>
    <w:rsid w:val="00C16265"/>
    <w:rsid w:val="00C24129"/>
    <w:rsid w:val="00C2531F"/>
    <w:rsid w:val="00C25FA0"/>
    <w:rsid w:val="00C31061"/>
    <w:rsid w:val="00C33DA4"/>
    <w:rsid w:val="00C3448B"/>
    <w:rsid w:val="00C41BBD"/>
    <w:rsid w:val="00C44A15"/>
    <w:rsid w:val="00C454BA"/>
    <w:rsid w:val="00C4551D"/>
    <w:rsid w:val="00C45B1C"/>
    <w:rsid w:val="00C514D7"/>
    <w:rsid w:val="00C51EDC"/>
    <w:rsid w:val="00C53384"/>
    <w:rsid w:val="00C55427"/>
    <w:rsid w:val="00C567A1"/>
    <w:rsid w:val="00C5699D"/>
    <w:rsid w:val="00C57903"/>
    <w:rsid w:val="00C6180E"/>
    <w:rsid w:val="00C62B58"/>
    <w:rsid w:val="00C63F86"/>
    <w:rsid w:val="00C663EB"/>
    <w:rsid w:val="00C70FCA"/>
    <w:rsid w:val="00C80EB3"/>
    <w:rsid w:val="00C85F3F"/>
    <w:rsid w:val="00C91110"/>
    <w:rsid w:val="00C93D0A"/>
    <w:rsid w:val="00CA1FC7"/>
    <w:rsid w:val="00CA7740"/>
    <w:rsid w:val="00CB079F"/>
    <w:rsid w:val="00CB38B7"/>
    <w:rsid w:val="00CB5BB7"/>
    <w:rsid w:val="00CB69ED"/>
    <w:rsid w:val="00CC0667"/>
    <w:rsid w:val="00CD0721"/>
    <w:rsid w:val="00CD52C4"/>
    <w:rsid w:val="00CD7034"/>
    <w:rsid w:val="00CE049F"/>
    <w:rsid w:val="00CE184A"/>
    <w:rsid w:val="00CF5965"/>
    <w:rsid w:val="00D075D1"/>
    <w:rsid w:val="00D1501B"/>
    <w:rsid w:val="00D1720A"/>
    <w:rsid w:val="00D2016F"/>
    <w:rsid w:val="00D241F4"/>
    <w:rsid w:val="00D25DF8"/>
    <w:rsid w:val="00D324EB"/>
    <w:rsid w:val="00D3316E"/>
    <w:rsid w:val="00D341E7"/>
    <w:rsid w:val="00D34D5D"/>
    <w:rsid w:val="00D40098"/>
    <w:rsid w:val="00D40958"/>
    <w:rsid w:val="00D41539"/>
    <w:rsid w:val="00D41F0B"/>
    <w:rsid w:val="00D43DBF"/>
    <w:rsid w:val="00D50036"/>
    <w:rsid w:val="00D531EE"/>
    <w:rsid w:val="00D53F2C"/>
    <w:rsid w:val="00D544D9"/>
    <w:rsid w:val="00D65F60"/>
    <w:rsid w:val="00D6663E"/>
    <w:rsid w:val="00D70452"/>
    <w:rsid w:val="00D763B3"/>
    <w:rsid w:val="00D76730"/>
    <w:rsid w:val="00D82311"/>
    <w:rsid w:val="00D82DCD"/>
    <w:rsid w:val="00D85C50"/>
    <w:rsid w:val="00D87FA6"/>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B7A5A"/>
    <w:rsid w:val="00DC17D1"/>
    <w:rsid w:val="00DC29A0"/>
    <w:rsid w:val="00DC6274"/>
    <w:rsid w:val="00DC72E5"/>
    <w:rsid w:val="00DD3C7E"/>
    <w:rsid w:val="00DD6278"/>
    <w:rsid w:val="00DD72B3"/>
    <w:rsid w:val="00DE2D1C"/>
    <w:rsid w:val="00DE47F4"/>
    <w:rsid w:val="00DF1872"/>
    <w:rsid w:val="00DF548D"/>
    <w:rsid w:val="00DF76C1"/>
    <w:rsid w:val="00E01B61"/>
    <w:rsid w:val="00E031D2"/>
    <w:rsid w:val="00E100F5"/>
    <w:rsid w:val="00E1305F"/>
    <w:rsid w:val="00E141EE"/>
    <w:rsid w:val="00E15AD0"/>
    <w:rsid w:val="00E173BB"/>
    <w:rsid w:val="00E31C21"/>
    <w:rsid w:val="00E3342C"/>
    <w:rsid w:val="00E356C8"/>
    <w:rsid w:val="00E40B79"/>
    <w:rsid w:val="00E41F73"/>
    <w:rsid w:val="00E4692F"/>
    <w:rsid w:val="00E47021"/>
    <w:rsid w:val="00E504A1"/>
    <w:rsid w:val="00E50999"/>
    <w:rsid w:val="00E52F20"/>
    <w:rsid w:val="00E57A4B"/>
    <w:rsid w:val="00E6138A"/>
    <w:rsid w:val="00E62635"/>
    <w:rsid w:val="00E633D9"/>
    <w:rsid w:val="00E661AD"/>
    <w:rsid w:val="00E71964"/>
    <w:rsid w:val="00E73703"/>
    <w:rsid w:val="00E73F49"/>
    <w:rsid w:val="00E75A6D"/>
    <w:rsid w:val="00E77651"/>
    <w:rsid w:val="00E7789F"/>
    <w:rsid w:val="00E86C9C"/>
    <w:rsid w:val="00E86D71"/>
    <w:rsid w:val="00E87311"/>
    <w:rsid w:val="00E90E3F"/>
    <w:rsid w:val="00E92761"/>
    <w:rsid w:val="00E9331F"/>
    <w:rsid w:val="00E95F53"/>
    <w:rsid w:val="00E9758D"/>
    <w:rsid w:val="00E97902"/>
    <w:rsid w:val="00E979BA"/>
    <w:rsid w:val="00EA1338"/>
    <w:rsid w:val="00EA2CF5"/>
    <w:rsid w:val="00EA4F7B"/>
    <w:rsid w:val="00EA5F8B"/>
    <w:rsid w:val="00EB0C1B"/>
    <w:rsid w:val="00EB71EB"/>
    <w:rsid w:val="00EB7A35"/>
    <w:rsid w:val="00EC1063"/>
    <w:rsid w:val="00EC399A"/>
    <w:rsid w:val="00EC5EF4"/>
    <w:rsid w:val="00EC688A"/>
    <w:rsid w:val="00ED7EDA"/>
    <w:rsid w:val="00EE124C"/>
    <w:rsid w:val="00EE3018"/>
    <w:rsid w:val="00EE4DFF"/>
    <w:rsid w:val="00EE5B87"/>
    <w:rsid w:val="00EF3163"/>
    <w:rsid w:val="00F00D16"/>
    <w:rsid w:val="00F03A49"/>
    <w:rsid w:val="00F044E2"/>
    <w:rsid w:val="00F04D1C"/>
    <w:rsid w:val="00F11C8C"/>
    <w:rsid w:val="00F12504"/>
    <w:rsid w:val="00F1712F"/>
    <w:rsid w:val="00F1748B"/>
    <w:rsid w:val="00F2330C"/>
    <w:rsid w:val="00F24286"/>
    <w:rsid w:val="00F251CF"/>
    <w:rsid w:val="00F33D4C"/>
    <w:rsid w:val="00F34287"/>
    <w:rsid w:val="00F365C3"/>
    <w:rsid w:val="00F45B13"/>
    <w:rsid w:val="00F467DF"/>
    <w:rsid w:val="00F52F06"/>
    <w:rsid w:val="00F553BE"/>
    <w:rsid w:val="00F6655E"/>
    <w:rsid w:val="00F7000E"/>
    <w:rsid w:val="00F70BE0"/>
    <w:rsid w:val="00F74DC7"/>
    <w:rsid w:val="00F81893"/>
    <w:rsid w:val="00F8244E"/>
    <w:rsid w:val="00F87604"/>
    <w:rsid w:val="00F9278A"/>
    <w:rsid w:val="00F961CD"/>
    <w:rsid w:val="00F9627E"/>
    <w:rsid w:val="00F97843"/>
    <w:rsid w:val="00F97A4B"/>
    <w:rsid w:val="00FA06B8"/>
    <w:rsid w:val="00FB22DC"/>
    <w:rsid w:val="00FB3726"/>
    <w:rsid w:val="00FC04D7"/>
    <w:rsid w:val="00FC7A51"/>
    <w:rsid w:val="00FE03C7"/>
    <w:rsid w:val="00FE0A2A"/>
    <w:rsid w:val="00FE0E90"/>
    <w:rsid w:val="00FE4EED"/>
    <w:rsid w:val="00FE7C10"/>
    <w:rsid w:val="00FF1889"/>
    <w:rsid w:val="00FF2168"/>
    <w:rsid w:val="00FF4937"/>
    <w:rsid w:val="00FF5AE0"/>
    <w:rsid w:val="00FF79E6"/>
    <w:rsid w:val="011F1E1F"/>
    <w:rsid w:val="0145702C"/>
    <w:rsid w:val="01ACD697"/>
    <w:rsid w:val="01B8017C"/>
    <w:rsid w:val="037AE42D"/>
    <w:rsid w:val="038911FC"/>
    <w:rsid w:val="03DA504A"/>
    <w:rsid w:val="04349446"/>
    <w:rsid w:val="056C304F"/>
    <w:rsid w:val="05742772"/>
    <w:rsid w:val="057E76DD"/>
    <w:rsid w:val="05C5D6C7"/>
    <w:rsid w:val="060DA4EE"/>
    <w:rsid w:val="062DD33E"/>
    <w:rsid w:val="06373643"/>
    <w:rsid w:val="069C9407"/>
    <w:rsid w:val="06DB235A"/>
    <w:rsid w:val="07689E54"/>
    <w:rsid w:val="078647B4"/>
    <w:rsid w:val="07D86B38"/>
    <w:rsid w:val="08216F0A"/>
    <w:rsid w:val="08387108"/>
    <w:rsid w:val="0934807D"/>
    <w:rsid w:val="0937EC9D"/>
    <w:rsid w:val="0A256929"/>
    <w:rsid w:val="0AF7F8A9"/>
    <w:rsid w:val="0B503A0A"/>
    <w:rsid w:val="0B5129E6"/>
    <w:rsid w:val="0BC66A51"/>
    <w:rsid w:val="0BF5E710"/>
    <w:rsid w:val="0C3BC5CB"/>
    <w:rsid w:val="0C4B673D"/>
    <w:rsid w:val="0C8ED484"/>
    <w:rsid w:val="0CB2BF4F"/>
    <w:rsid w:val="0D850610"/>
    <w:rsid w:val="0DCC62E4"/>
    <w:rsid w:val="0DFF13F0"/>
    <w:rsid w:val="0E47E34F"/>
    <w:rsid w:val="0E88CAA8"/>
    <w:rsid w:val="0E8A67BC"/>
    <w:rsid w:val="0E98714A"/>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417485D"/>
    <w:rsid w:val="14931D59"/>
    <w:rsid w:val="14FA14E3"/>
    <w:rsid w:val="15FEEE67"/>
    <w:rsid w:val="16D9EE8C"/>
    <w:rsid w:val="170AE36A"/>
    <w:rsid w:val="172D93B3"/>
    <w:rsid w:val="180D2E84"/>
    <w:rsid w:val="185B3E17"/>
    <w:rsid w:val="194D1364"/>
    <w:rsid w:val="1965009E"/>
    <w:rsid w:val="19F2E9A8"/>
    <w:rsid w:val="19F809E4"/>
    <w:rsid w:val="1A16AF71"/>
    <w:rsid w:val="1A9BC904"/>
    <w:rsid w:val="1B23CEC8"/>
    <w:rsid w:val="1D0C124E"/>
    <w:rsid w:val="1D50FF82"/>
    <w:rsid w:val="1D52FA6D"/>
    <w:rsid w:val="1D9F49E8"/>
    <w:rsid w:val="1DA7E1AB"/>
    <w:rsid w:val="1DDC0255"/>
    <w:rsid w:val="1E9E2FBC"/>
    <w:rsid w:val="1EECCFE3"/>
    <w:rsid w:val="1FA448A4"/>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900B7A"/>
    <w:rsid w:val="288FEEDD"/>
    <w:rsid w:val="28B36724"/>
    <w:rsid w:val="29417280"/>
    <w:rsid w:val="294618A3"/>
    <w:rsid w:val="29E57A04"/>
    <w:rsid w:val="29F88F64"/>
    <w:rsid w:val="2A542336"/>
    <w:rsid w:val="2B4C54F0"/>
    <w:rsid w:val="2BD9C85E"/>
    <w:rsid w:val="2BF4F7AC"/>
    <w:rsid w:val="2C848674"/>
    <w:rsid w:val="2CE2758E"/>
    <w:rsid w:val="2DF71010"/>
    <w:rsid w:val="2E0255BC"/>
    <w:rsid w:val="2E47B638"/>
    <w:rsid w:val="2F4DADDF"/>
    <w:rsid w:val="2F8F0565"/>
    <w:rsid w:val="302384B7"/>
    <w:rsid w:val="302B6DF2"/>
    <w:rsid w:val="3050B659"/>
    <w:rsid w:val="30599B49"/>
    <w:rsid w:val="3093938E"/>
    <w:rsid w:val="30A6B194"/>
    <w:rsid w:val="31FCD510"/>
    <w:rsid w:val="3203E37C"/>
    <w:rsid w:val="3212FD2B"/>
    <w:rsid w:val="3242BD4B"/>
    <w:rsid w:val="324F814C"/>
    <w:rsid w:val="32D3007F"/>
    <w:rsid w:val="32EB1CD8"/>
    <w:rsid w:val="33949217"/>
    <w:rsid w:val="349D69C5"/>
    <w:rsid w:val="34FD4A8B"/>
    <w:rsid w:val="35070EC7"/>
    <w:rsid w:val="351F3D5A"/>
    <w:rsid w:val="35559350"/>
    <w:rsid w:val="357C8E3D"/>
    <w:rsid w:val="3582B195"/>
    <w:rsid w:val="35E4FC87"/>
    <w:rsid w:val="36213552"/>
    <w:rsid w:val="364B7A0E"/>
    <w:rsid w:val="368D108B"/>
    <w:rsid w:val="3715F318"/>
    <w:rsid w:val="37287989"/>
    <w:rsid w:val="372F1DAF"/>
    <w:rsid w:val="37A3B2F4"/>
    <w:rsid w:val="3818CCDF"/>
    <w:rsid w:val="381E1847"/>
    <w:rsid w:val="3838ECF2"/>
    <w:rsid w:val="3843ADA8"/>
    <w:rsid w:val="38DE389A"/>
    <w:rsid w:val="38E4AA47"/>
    <w:rsid w:val="39FE7FF4"/>
    <w:rsid w:val="3A219492"/>
    <w:rsid w:val="3A2E7558"/>
    <w:rsid w:val="3A3E819E"/>
    <w:rsid w:val="3A72225C"/>
    <w:rsid w:val="3AD04DCF"/>
    <w:rsid w:val="3AE6D7A9"/>
    <w:rsid w:val="3B0168D0"/>
    <w:rsid w:val="3B6DA52B"/>
    <w:rsid w:val="3B862F4B"/>
    <w:rsid w:val="3BCA45B9"/>
    <w:rsid w:val="3BCC90C2"/>
    <w:rsid w:val="3BDB5A4E"/>
    <w:rsid w:val="3C217D3D"/>
    <w:rsid w:val="3C5C0527"/>
    <w:rsid w:val="3C677B01"/>
    <w:rsid w:val="3D3C8D22"/>
    <w:rsid w:val="3D8BFDDD"/>
    <w:rsid w:val="3DD074F7"/>
    <w:rsid w:val="3DF7D588"/>
    <w:rsid w:val="3E306495"/>
    <w:rsid w:val="3E842704"/>
    <w:rsid w:val="3F6C5DCB"/>
    <w:rsid w:val="3FB62808"/>
    <w:rsid w:val="3FC7B1A5"/>
    <w:rsid w:val="403E06BF"/>
    <w:rsid w:val="40960EDA"/>
    <w:rsid w:val="409EAB8F"/>
    <w:rsid w:val="40FC0B03"/>
    <w:rsid w:val="41498E83"/>
    <w:rsid w:val="417C27EE"/>
    <w:rsid w:val="41F31DB6"/>
    <w:rsid w:val="4283ECE1"/>
    <w:rsid w:val="42CB46AB"/>
    <w:rsid w:val="434183A0"/>
    <w:rsid w:val="43E34409"/>
    <w:rsid w:val="44167637"/>
    <w:rsid w:val="44301CEB"/>
    <w:rsid w:val="450CD3B8"/>
    <w:rsid w:val="45528722"/>
    <w:rsid w:val="45555993"/>
    <w:rsid w:val="459E95BB"/>
    <w:rsid w:val="45CBED4C"/>
    <w:rsid w:val="4602E76D"/>
    <w:rsid w:val="461C28DE"/>
    <w:rsid w:val="4651086E"/>
    <w:rsid w:val="465B022E"/>
    <w:rsid w:val="46675D31"/>
    <w:rsid w:val="466D2AD7"/>
    <w:rsid w:val="46810FD1"/>
    <w:rsid w:val="473B24D2"/>
    <w:rsid w:val="485CC5BE"/>
    <w:rsid w:val="4899F662"/>
    <w:rsid w:val="493B780B"/>
    <w:rsid w:val="493DAF04"/>
    <w:rsid w:val="49512C7E"/>
    <w:rsid w:val="49972EDF"/>
    <w:rsid w:val="49E526AD"/>
    <w:rsid w:val="4B01B09D"/>
    <w:rsid w:val="4B04C241"/>
    <w:rsid w:val="4B4C049D"/>
    <w:rsid w:val="4B943B51"/>
    <w:rsid w:val="4B9910BA"/>
    <w:rsid w:val="4BC2326A"/>
    <w:rsid w:val="4BFE50B8"/>
    <w:rsid w:val="4C3EA3D6"/>
    <w:rsid w:val="4C8D0C50"/>
    <w:rsid w:val="4D19F782"/>
    <w:rsid w:val="4D67E277"/>
    <w:rsid w:val="4D95A618"/>
    <w:rsid w:val="4E14A1F6"/>
    <w:rsid w:val="4E24ACCD"/>
    <w:rsid w:val="4E3105C8"/>
    <w:rsid w:val="4E454149"/>
    <w:rsid w:val="4E59171E"/>
    <w:rsid w:val="4E63FC7D"/>
    <w:rsid w:val="4E854A98"/>
    <w:rsid w:val="4EFEEBDC"/>
    <w:rsid w:val="4F4C4A08"/>
    <w:rsid w:val="4FA9C97D"/>
    <w:rsid w:val="4FACC246"/>
    <w:rsid w:val="4FB1E90F"/>
    <w:rsid w:val="4FCCD629"/>
    <w:rsid w:val="4FEEAA77"/>
    <w:rsid w:val="50805929"/>
    <w:rsid w:val="50A66268"/>
    <w:rsid w:val="50C48998"/>
    <w:rsid w:val="50FD82F0"/>
    <w:rsid w:val="511F5132"/>
    <w:rsid w:val="5168A68A"/>
    <w:rsid w:val="51BCEB5A"/>
    <w:rsid w:val="52AB9F44"/>
    <w:rsid w:val="52B8D689"/>
    <w:rsid w:val="53F368EE"/>
    <w:rsid w:val="54512D30"/>
    <w:rsid w:val="5460B218"/>
    <w:rsid w:val="54A0474C"/>
    <w:rsid w:val="54E17134"/>
    <w:rsid w:val="5536428C"/>
    <w:rsid w:val="55636DB5"/>
    <w:rsid w:val="55AC129A"/>
    <w:rsid w:val="55B49C2E"/>
    <w:rsid w:val="55DC867C"/>
    <w:rsid w:val="55E268AF"/>
    <w:rsid w:val="55E30D35"/>
    <w:rsid w:val="5612A600"/>
    <w:rsid w:val="56302312"/>
    <w:rsid w:val="56783868"/>
    <w:rsid w:val="56CFF697"/>
    <w:rsid w:val="56EF9AAD"/>
    <w:rsid w:val="56FF3E16"/>
    <w:rsid w:val="572D3C89"/>
    <w:rsid w:val="574019A5"/>
    <w:rsid w:val="57405771"/>
    <w:rsid w:val="57AC3E03"/>
    <w:rsid w:val="57B5B0E9"/>
    <w:rsid w:val="57B5F576"/>
    <w:rsid w:val="57CA32BF"/>
    <w:rsid w:val="5823D56C"/>
    <w:rsid w:val="588F762E"/>
    <w:rsid w:val="595206C8"/>
    <w:rsid w:val="5973D1CB"/>
    <w:rsid w:val="599237AE"/>
    <w:rsid w:val="59CC98EE"/>
    <w:rsid w:val="59EED826"/>
    <w:rsid w:val="5A1F02FC"/>
    <w:rsid w:val="5A4FB3DC"/>
    <w:rsid w:val="5B6F9024"/>
    <w:rsid w:val="5B7B1F79"/>
    <w:rsid w:val="5BE10008"/>
    <w:rsid w:val="5C936116"/>
    <w:rsid w:val="5D03B4DD"/>
    <w:rsid w:val="5D6BBD13"/>
    <w:rsid w:val="5D83B5E9"/>
    <w:rsid w:val="5D92D857"/>
    <w:rsid w:val="5E55974A"/>
    <w:rsid w:val="5E621590"/>
    <w:rsid w:val="5E83E1C5"/>
    <w:rsid w:val="5EFF6B2E"/>
    <w:rsid w:val="5F21C428"/>
    <w:rsid w:val="5F5E6DD0"/>
    <w:rsid w:val="5F6DE33A"/>
    <w:rsid w:val="5FCE27B4"/>
    <w:rsid w:val="5FD4BE54"/>
    <w:rsid w:val="603DF116"/>
    <w:rsid w:val="603ECE98"/>
    <w:rsid w:val="6060668D"/>
    <w:rsid w:val="60613CF7"/>
    <w:rsid w:val="60660F30"/>
    <w:rsid w:val="60BD9489"/>
    <w:rsid w:val="6109B39B"/>
    <w:rsid w:val="615F7AD9"/>
    <w:rsid w:val="61926DFA"/>
    <w:rsid w:val="61A9986A"/>
    <w:rsid w:val="62B0ECDE"/>
    <w:rsid w:val="641C4B00"/>
    <w:rsid w:val="644479D2"/>
    <w:rsid w:val="654F20A5"/>
    <w:rsid w:val="6555766E"/>
    <w:rsid w:val="656178CB"/>
    <w:rsid w:val="65644643"/>
    <w:rsid w:val="670DABFD"/>
    <w:rsid w:val="6723231A"/>
    <w:rsid w:val="67702E2A"/>
    <w:rsid w:val="678BFCAC"/>
    <w:rsid w:val="680A3CB1"/>
    <w:rsid w:val="688A5F35"/>
    <w:rsid w:val="68DA4DE2"/>
    <w:rsid w:val="696B8AF8"/>
    <w:rsid w:val="698224D8"/>
    <w:rsid w:val="6997538E"/>
    <w:rsid w:val="69EB68D7"/>
    <w:rsid w:val="6A041529"/>
    <w:rsid w:val="6A454CBF"/>
    <w:rsid w:val="6A6FFAC2"/>
    <w:rsid w:val="6ABF6F83"/>
    <w:rsid w:val="6B13D598"/>
    <w:rsid w:val="6B1AF1F5"/>
    <w:rsid w:val="6B271013"/>
    <w:rsid w:val="6B5368D2"/>
    <w:rsid w:val="6B5F0CBF"/>
    <w:rsid w:val="6BB12D14"/>
    <w:rsid w:val="6C0BCB23"/>
    <w:rsid w:val="6C0C4A1A"/>
    <w:rsid w:val="6C3219BD"/>
    <w:rsid w:val="6C7DD874"/>
    <w:rsid w:val="6C7E88E2"/>
    <w:rsid w:val="6CAE63D7"/>
    <w:rsid w:val="6DF1F821"/>
    <w:rsid w:val="6EEAA0AC"/>
    <w:rsid w:val="6EEE1E08"/>
    <w:rsid w:val="6F37E7F2"/>
    <w:rsid w:val="6F4DB2BA"/>
    <w:rsid w:val="6F66C856"/>
    <w:rsid w:val="6F83FF5D"/>
    <w:rsid w:val="6FAFF7EE"/>
    <w:rsid w:val="6FCBBBE5"/>
    <w:rsid w:val="7097C95E"/>
    <w:rsid w:val="70A8C8AD"/>
    <w:rsid w:val="730AFFE0"/>
    <w:rsid w:val="732C490E"/>
    <w:rsid w:val="73673742"/>
    <w:rsid w:val="73C7DC37"/>
    <w:rsid w:val="7496A521"/>
    <w:rsid w:val="751EC2E9"/>
    <w:rsid w:val="75422285"/>
    <w:rsid w:val="756B25DF"/>
    <w:rsid w:val="76AD04FA"/>
    <w:rsid w:val="76CDE31E"/>
    <w:rsid w:val="77400A87"/>
    <w:rsid w:val="774FB43C"/>
    <w:rsid w:val="77F1F51B"/>
    <w:rsid w:val="79FD21AE"/>
    <w:rsid w:val="7A417DC9"/>
    <w:rsid w:val="7A50C135"/>
    <w:rsid w:val="7A985582"/>
    <w:rsid w:val="7B9DCC5F"/>
    <w:rsid w:val="7BB7C627"/>
    <w:rsid w:val="7BFC3BE6"/>
    <w:rsid w:val="7C6345B4"/>
    <w:rsid w:val="7CD60C46"/>
    <w:rsid w:val="7D980C47"/>
    <w:rsid w:val="7DF025DC"/>
    <w:rsid w:val="7E69D67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701AADC5-516D-4165-93EF-63ED753A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edia@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witter.com/LTairpor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b1358a-cda2-4a2d-9421-0f6905b89726" xsi:nil="true"/>
    <lcf76f155ced4ddcb4097134ff3c332f xmlns="6241bfbc-aa45-44c3-91fb-b1ee1e4e92bb">
      <Terms xmlns="http://schemas.microsoft.com/office/infopath/2007/PartnerControls"/>
    </lcf76f155ced4ddcb4097134ff3c332f>
    <SharedWithUsers xmlns="73b1358a-cda2-4a2d-9421-0f6905b89726">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198A295F93C499B3E05E018293673" ma:contentTypeVersion="18" ma:contentTypeDescription="Create a new document." ma:contentTypeScope="" ma:versionID="88ff9684f185162d1e98cba2692320cc">
  <xsd:schema xmlns:xsd="http://www.w3.org/2001/XMLSchema" xmlns:xs="http://www.w3.org/2001/XMLSchema" xmlns:p="http://schemas.microsoft.com/office/2006/metadata/properties" xmlns:ns2="6241bfbc-aa45-44c3-91fb-b1ee1e4e92bb" xmlns:ns3="73b1358a-cda2-4a2d-9421-0f6905b89726" targetNamespace="http://schemas.microsoft.com/office/2006/metadata/properties" ma:root="true" ma:fieldsID="bd4d9761cddb6e639bca5b540d9da309" ns2:_="" ns3:_="">
    <xsd:import namespace="6241bfbc-aa45-44c3-91fb-b1ee1e4e92bb"/>
    <xsd:import namespace="73b1358a-cda2-4a2d-9421-0f6905b897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1bfbc-aa45-44c3-91fb-b1ee1e4e9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1358a-cda2-4a2d-9421-0f6905b897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58bff-2f70-406f-a74c-fc13d965404b}" ma:internalName="TaxCatchAll" ma:showField="CatchAllData" ma:web="73b1358a-cda2-4a2d-9421-0f6905b89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3E079-3FC6-4DA1-A1D9-A1DE5E3FBB5D}">
  <ds:schemaRefs>
    <ds:schemaRef ds:uri="http://schemas.microsoft.com/office/2006/metadata/properties"/>
    <ds:schemaRef ds:uri="http://www.w3.org/2000/xmlns/"/>
    <ds:schemaRef ds:uri="73b1358a-cda2-4a2d-9421-0f6905b89726"/>
    <ds:schemaRef ds:uri="http://www.w3.org/2001/XMLSchema-instance"/>
    <ds:schemaRef ds:uri="6241bfbc-aa45-44c3-91fb-b1ee1e4e92bb"/>
    <ds:schemaRef ds:uri="http://schemas.microsoft.com/office/infopath/2007/PartnerControls"/>
  </ds:schemaRefs>
</ds:datastoreItem>
</file>

<file path=customXml/itemProps2.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3.xml><?xml version="1.0" encoding="utf-8"?>
<ds:datastoreItem xmlns:ds="http://schemas.openxmlformats.org/officeDocument/2006/customXml" ds:itemID="{B66FBB57-715B-496D-B2C7-089580B8E3FA}">
  <ds:schemaRefs>
    <ds:schemaRef ds:uri="http://schemas.microsoft.com/office/2006/metadata/contentType"/>
    <ds:schemaRef ds:uri="http://schemas.microsoft.com/office/2006/metadata/properties/metaAttributes"/>
    <ds:schemaRef ds:uri="http://www.w3.org/2000/xmlns/"/>
    <ds:schemaRef ds:uri="http://www.w3.org/2001/XMLSchema"/>
    <ds:schemaRef ds:uri="6241bfbc-aa45-44c3-91fb-b1ee1e4e92bb"/>
    <ds:schemaRef ds:uri="73b1358a-cda2-4a2d-9421-0f6905b8972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20b0a3-f4e5-4e0b-85a4-54e4d7dc3fb9}" enabled="0" method="" siteId="{d920b0a3-f4e5-4e0b-85a4-54e4d7dc3fb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945</Characters>
  <Application>Microsoft Office Word</Application>
  <DocSecurity>4</DocSecurity>
  <Lines>7</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Viktorija Bagdonė</cp:lastModifiedBy>
  <cp:revision>2</cp:revision>
  <dcterms:created xsi:type="dcterms:W3CDTF">2025-03-06T07:23:00Z</dcterms:created>
  <dcterms:modified xsi:type="dcterms:W3CDTF">2025-03-06T07:23:00Z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0x010100A13198A295F93C499B3E05E018293673</vt:lpwstr>
  </property>
  <property fmtid="{D5CDD505-2E9C-101B-9397-08002B2CF9AE}" pid="18" name="MediaServiceImageTags">
    <vt:lpwstr/>
  </property>
</Properties>
</file>