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22BB31E5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>5 sausio</w:t>
      </w:r>
      <w:r w:rsidR="58F08527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924771">
        <w:rPr>
          <w:rFonts w:ascii="Arial" w:eastAsia="Arial" w:hAnsi="Arial" w:cs="Arial"/>
          <w:sz w:val="16"/>
          <w:szCs w:val="16"/>
        </w:rPr>
        <w:t>10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3E9527EA" w14:textId="77777777" w:rsidR="00E63722" w:rsidRDefault="00E63722" w:rsidP="00E63722">
      <w:pPr>
        <w:spacing w:before="240" w:after="240"/>
        <w:ind w:left="-20" w:right="-20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proofErr w:type="spellStart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>Įvardijo</w:t>
      </w:r>
      <w:proofErr w:type="spellEnd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 xml:space="preserve">, </w:t>
      </w:r>
      <w:proofErr w:type="spellStart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>kokie</w:t>
      </w:r>
      <w:proofErr w:type="spellEnd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>išankstinio</w:t>
      </w:r>
      <w:proofErr w:type="spellEnd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>mokėjimo</w:t>
      </w:r>
      <w:proofErr w:type="spellEnd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 xml:space="preserve"> SIM </w:t>
      </w:r>
      <w:proofErr w:type="spellStart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>kortelių</w:t>
      </w:r>
      <w:proofErr w:type="spellEnd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>registracijos</w:t>
      </w:r>
      <w:proofErr w:type="spellEnd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>būdai</w:t>
      </w:r>
      <w:proofErr w:type="spellEnd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E63722">
        <w:rPr>
          <w:rFonts w:ascii="Arial" w:hAnsi="Arial" w:cs="Arial"/>
          <w:b/>
          <w:bCs/>
          <w:color w:val="00B050"/>
          <w:sz w:val="28"/>
          <w:szCs w:val="28"/>
        </w:rPr>
        <w:t>populiariausi</w:t>
      </w:r>
      <w:proofErr w:type="spellEnd"/>
    </w:p>
    <w:p w14:paraId="2CD86B37" w14:textId="6DDC7C30" w:rsidR="00D26649" w:rsidRPr="000D1654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fi-FI"/>
        </w:rPr>
      </w:pPr>
      <w:r w:rsidRPr="000D1654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fi-FI"/>
        </w:rPr>
        <w:t xml:space="preserve">Taip lengviau: </w:t>
      </w:r>
      <w:proofErr w:type="spellStart"/>
      <w:r w:rsidRPr="000D1654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fi-FI"/>
        </w:rPr>
        <w:t>greitasis</w:t>
      </w:r>
      <w:proofErr w:type="spellEnd"/>
      <w:r w:rsidRPr="000D1654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fi-FI"/>
        </w:rPr>
        <w:t xml:space="preserve"> </w:t>
      </w:r>
      <w:proofErr w:type="spellStart"/>
      <w:r w:rsidRPr="000D1654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fi-FI"/>
        </w:rPr>
        <w:t>skaitymas</w:t>
      </w:r>
      <w:proofErr w:type="spellEnd"/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E63722" w14:paraId="64CEAFE7" w14:textId="77777777" w:rsidTr="090B14F6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05C046D" w14:textId="38164901" w:rsidR="45608436" w:rsidRDefault="45608436" w:rsidP="090B14F6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</w:pPr>
            <w:proofErr w:type="spellStart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Išankstinio</w:t>
            </w:r>
            <w:proofErr w:type="spellEnd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mokėjimo</w:t>
            </w:r>
            <w:proofErr w:type="spellEnd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SIM </w:t>
            </w:r>
            <w:proofErr w:type="spellStart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kortelių</w:t>
            </w:r>
            <w:proofErr w:type="spellEnd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registracija</w:t>
            </w:r>
            <w:proofErr w:type="spellEnd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Lietuvoje</w:t>
            </w:r>
            <w:proofErr w:type="spellEnd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vyksta </w:t>
            </w:r>
            <w:proofErr w:type="spellStart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sklandžiai</w:t>
            </w:r>
            <w:proofErr w:type="spellEnd"/>
          </w:p>
          <w:p w14:paraId="672325FC" w14:textId="48E124B1" w:rsidR="3CBAF526" w:rsidRPr="0054301B" w:rsidRDefault="3CBAF526" w:rsidP="090B14F6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301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Šalies žmonės teigiamai vertina naujovę ir registracijos procesą</w:t>
            </w:r>
          </w:p>
          <w:p w14:paraId="31833314" w14:textId="420747CB" w:rsidR="00160EEA" w:rsidRPr="005A0D48" w:rsidRDefault="45608436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</w:pPr>
            <w:proofErr w:type="spellStart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Dauguma</w:t>
            </w:r>
            <w:proofErr w:type="spellEnd"/>
            <w:r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441811FA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naujų</w:t>
            </w:r>
            <w:proofErr w:type="spellEnd"/>
            <w:r w:rsidR="441811FA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„</w:t>
            </w:r>
            <w:proofErr w:type="spellStart"/>
            <w:r w:rsidR="441811FA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Labas</w:t>
            </w:r>
            <w:proofErr w:type="spellEnd"/>
            <w:r w:rsidR="441811FA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“ </w:t>
            </w:r>
            <w:proofErr w:type="spellStart"/>
            <w:r w:rsidR="441811FA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klientų</w:t>
            </w:r>
            <w:proofErr w:type="spellEnd"/>
            <w:r w:rsidR="441811FA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441811FA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identifikacijai</w:t>
            </w:r>
            <w:proofErr w:type="spellEnd"/>
            <w:r w:rsidR="441811FA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441811FA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renkasi</w:t>
            </w:r>
            <w:proofErr w:type="spellEnd"/>
            <w:r w:rsidR="441811FA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5C84553D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nuotolinius</w:t>
            </w:r>
            <w:proofErr w:type="spellEnd"/>
            <w:r w:rsidR="5C84553D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5C84553D" w:rsidRPr="090B14F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būdus</w:t>
            </w:r>
            <w:proofErr w:type="spellEnd"/>
          </w:p>
          <w:p w14:paraId="0386C8B6" w14:textId="620B65A6" w:rsidR="00160EEA" w:rsidRPr="0054301B" w:rsidRDefault="47D8494E" w:rsidP="00D64062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301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Žmonės apie būtina </w:t>
            </w:r>
            <w:proofErr w:type="spellStart"/>
            <w:r w:rsidRPr="0054301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registraciją</w:t>
            </w:r>
            <w:proofErr w:type="spellEnd"/>
            <w:r w:rsidRPr="0054301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4301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informuojami</w:t>
            </w:r>
            <w:proofErr w:type="spellEnd"/>
            <w:r w:rsidRPr="0054301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4301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trumposiomis</w:t>
            </w:r>
            <w:proofErr w:type="spellEnd"/>
            <w:r w:rsidRPr="0054301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SMS </w:t>
            </w:r>
            <w:proofErr w:type="spellStart"/>
            <w:r w:rsidRPr="0054301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žinutėmis</w:t>
            </w:r>
            <w:proofErr w:type="spellEnd"/>
            <w:r w:rsidRPr="0054301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78383318" w14:textId="77777777" w:rsidR="003A7522" w:rsidRPr="0054301B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</w:rPr>
      </w:pPr>
    </w:p>
    <w:p w14:paraId="32E8EFDF" w14:textId="0F1906F3" w:rsidR="009C6DAE" w:rsidRPr="000868FD" w:rsidRDefault="00C859BB" w:rsidP="090B14F6">
      <w:pPr>
        <w:jc w:val="both"/>
        <w:rPr>
          <w:rFonts w:ascii="Arial" w:hAnsi="Arial" w:cs="Arial"/>
          <w:lang w:val="lt-LT" w:eastAsia="lt-LT"/>
        </w:rPr>
      </w:pPr>
      <w:r w:rsidRPr="090B14F6">
        <w:rPr>
          <w:rFonts w:ascii="Arial" w:hAnsi="Arial" w:cs="Arial"/>
          <w:b/>
          <w:bCs/>
          <w:lang w:val="lt-LT" w:eastAsia="lt-LT"/>
        </w:rPr>
        <w:t>Sausio 1-ąją</w:t>
      </w:r>
      <w:r w:rsidR="00131F4E" w:rsidRPr="090B14F6">
        <w:rPr>
          <w:rFonts w:ascii="Arial" w:hAnsi="Arial" w:cs="Arial"/>
          <w:b/>
          <w:bCs/>
          <w:lang w:val="lt-LT" w:eastAsia="lt-LT"/>
        </w:rPr>
        <w:t xml:space="preserve"> Lietuvoje</w:t>
      </w:r>
      <w:r w:rsidRPr="090B14F6">
        <w:rPr>
          <w:rFonts w:ascii="Arial" w:hAnsi="Arial" w:cs="Arial"/>
          <w:b/>
          <w:bCs/>
          <w:lang w:val="lt-LT" w:eastAsia="lt-LT"/>
        </w:rPr>
        <w:t xml:space="preserve"> </w:t>
      </w:r>
      <w:r w:rsidR="00D60637" w:rsidRPr="090B14F6">
        <w:rPr>
          <w:rFonts w:ascii="Arial" w:hAnsi="Arial" w:cs="Arial"/>
          <w:b/>
          <w:bCs/>
          <w:lang w:val="lt-LT" w:eastAsia="lt-LT"/>
        </w:rPr>
        <w:t>įsigalioj</w:t>
      </w:r>
      <w:r w:rsidR="00CA6AE1" w:rsidRPr="090B14F6">
        <w:rPr>
          <w:rFonts w:ascii="Arial" w:hAnsi="Arial" w:cs="Arial"/>
          <w:b/>
          <w:bCs/>
          <w:lang w:val="lt-LT" w:eastAsia="lt-LT"/>
        </w:rPr>
        <w:t>usiam</w:t>
      </w:r>
      <w:r w:rsidR="00D60637" w:rsidRPr="090B14F6">
        <w:rPr>
          <w:rFonts w:ascii="Arial" w:hAnsi="Arial" w:cs="Arial"/>
          <w:b/>
          <w:bCs/>
          <w:lang w:val="lt-LT" w:eastAsia="lt-LT"/>
        </w:rPr>
        <w:t xml:space="preserve"> reikalavim</w:t>
      </w:r>
      <w:r w:rsidR="00CA6AE1" w:rsidRPr="090B14F6">
        <w:rPr>
          <w:rFonts w:ascii="Arial" w:hAnsi="Arial" w:cs="Arial"/>
          <w:b/>
          <w:bCs/>
          <w:lang w:val="lt-LT" w:eastAsia="lt-LT"/>
        </w:rPr>
        <w:t>ui</w:t>
      </w:r>
      <w:r w:rsidR="00D60637" w:rsidRPr="090B14F6">
        <w:rPr>
          <w:rFonts w:ascii="Arial" w:hAnsi="Arial" w:cs="Arial"/>
          <w:b/>
          <w:bCs/>
          <w:lang w:val="lt-LT" w:eastAsia="lt-LT"/>
        </w:rPr>
        <w:t xml:space="preserve"> registruoti visas naujas išankstinio mokėjimo SIM korteles</w:t>
      </w:r>
      <w:r w:rsidR="00EF7D54" w:rsidRPr="090B14F6">
        <w:rPr>
          <w:rFonts w:ascii="Arial" w:hAnsi="Arial" w:cs="Arial"/>
          <w:b/>
          <w:bCs/>
          <w:lang w:val="lt-LT" w:eastAsia="lt-LT"/>
        </w:rPr>
        <w:t xml:space="preserve"> </w:t>
      </w:r>
      <w:r w:rsidR="00CA6AE1" w:rsidRPr="090B14F6">
        <w:rPr>
          <w:rFonts w:ascii="Arial" w:hAnsi="Arial" w:cs="Arial"/>
          <w:b/>
          <w:bCs/>
          <w:lang w:val="lt-LT" w:eastAsia="lt-LT"/>
        </w:rPr>
        <w:t>Lietuvos žmonės pasiruošė iš anksto</w:t>
      </w:r>
      <w:r w:rsidR="00CC5FFE" w:rsidRPr="090B14F6">
        <w:rPr>
          <w:rFonts w:ascii="Arial" w:hAnsi="Arial" w:cs="Arial"/>
          <w:b/>
          <w:bCs/>
          <w:lang w:val="lt-LT" w:eastAsia="lt-LT"/>
        </w:rPr>
        <w:t>.</w:t>
      </w:r>
      <w:r w:rsidR="00CA6AE1" w:rsidRPr="090B14F6">
        <w:rPr>
          <w:rFonts w:ascii="Arial" w:hAnsi="Arial" w:cs="Arial"/>
          <w:b/>
          <w:bCs/>
          <w:lang w:val="lt-LT" w:eastAsia="lt-LT"/>
        </w:rPr>
        <w:t xml:space="preserve"> </w:t>
      </w:r>
      <w:r w:rsidR="00DE3C23" w:rsidRPr="090B14F6">
        <w:rPr>
          <w:rFonts w:ascii="Arial" w:hAnsi="Arial" w:cs="Arial"/>
          <w:b/>
          <w:bCs/>
          <w:lang w:val="lt-LT" w:eastAsia="lt-LT"/>
        </w:rPr>
        <w:t>Pirmoji savaitė, kuomet galioja naujoji tvarka, praėjo sklandžiai,</w:t>
      </w:r>
      <w:r w:rsidR="005224BD" w:rsidRPr="090B14F6">
        <w:rPr>
          <w:rFonts w:ascii="Arial" w:hAnsi="Arial" w:cs="Arial"/>
          <w:b/>
          <w:bCs/>
          <w:lang w:val="lt-LT" w:eastAsia="lt-LT"/>
        </w:rPr>
        <w:t xml:space="preserve"> </w:t>
      </w:r>
      <w:r w:rsidR="33561BA3" w:rsidRPr="090B14F6">
        <w:rPr>
          <w:rFonts w:ascii="Arial" w:hAnsi="Arial" w:cs="Arial"/>
          <w:b/>
          <w:bCs/>
          <w:lang w:val="lt-LT" w:eastAsia="lt-LT"/>
        </w:rPr>
        <w:t xml:space="preserve">o </w:t>
      </w:r>
      <w:r w:rsidR="00DE3C23" w:rsidRPr="090B14F6">
        <w:rPr>
          <w:rFonts w:ascii="Arial" w:hAnsi="Arial" w:cs="Arial"/>
          <w:b/>
          <w:bCs/>
          <w:lang w:val="lt-LT" w:eastAsia="lt-LT"/>
        </w:rPr>
        <w:t>d</w:t>
      </w:r>
      <w:r w:rsidR="005224BD" w:rsidRPr="090B14F6">
        <w:rPr>
          <w:rFonts w:ascii="Arial" w:hAnsi="Arial" w:cs="Arial"/>
          <w:b/>
          <w:bCs/>
          <w:lang w:val="lt-LT" w:eastAsia="lt-LT"/>
        </w:rPr>
        <w:t>auguma naujų</w:t>
      </w:r>
      <w:r w:rsidR="00DE3C23" w:rsidRPr="090B14F6">
        <w:rPr>
          <w:rFonts w:ascii="Arial" w:hAnsi="Arial" w:cs="Arial"/>
          <w:b/>
          <w:bCs/>
          <w:lang w:val="lt-LT" w:eastAsia="lt-LT"/>
        </w:rPr>
        <w:t xml:space="preserve"> išankstinio mokėjimo SIM kortel</w:t>
      </w:r>
      <w:r w:rsidR="33705036" w:rsidRPr="090B14F6">
        <w:rPr>
          <w:rFonts w:ascii="Arial" w:hAnsi="Arial" w:cs="Arial"/>
          <w:b/>
          <w:bCs/>
          <w:lang w:val="lt-LT" w:eastAsia="lt-LT"/>
        </w:rPr>
        <w:t>ių</w:t>
      </w:r>
      <w:r w:rsidR="005224BD" w:rsidRPr="090B14F6">
        <w:rPr>
          <w:rFonts w:ascii="Arial" w:hAnsi="Arial" w:cs="Arial"/>
          <w:b/>
          <w:bCs/>
          <w:lang w:val="lt-LT" w:eastAsia="lt-LT"/>
        </w:rPr>
        <w:t xml:space="preserve"> </w:t>
      </w:r>
      <w:r w:rsidR="00DE3C23" w:rsidRPr="090B14F6">
        <w:rPr>
          <w:rFonts w:ascii="Arial" w:hAnsi="Arial" w:cs="Arial"/>
          <w:b/>
          <w:bCs/>
          <w:lang w:val="lt-LT" w:eastAsia="lt-LT"/>
        </w:rPr>
        <w:t>klientų</w:t>
      </w:r>
      <w:r w:rsidR="005224BD" w:rsidRPr="090B14F6">
        <w:rPr>
          <w:rFonts w:ascii="Arial" w:hAnsi="Arial" w:cs="Arial"/>
          <w:b/>
          <w:bCs/>
          <w:lang w:val="lt-LT" w:eastAsia="lt-LT"/>
        </w:rPr>
        <w:t xml:space="preserve"> registra</w:t>
      </w:r>
      <w:r w:rsidR="004927F3" w:rsidRPr="090B14F6">
        <w:rPr>
          <w:rFonts w:ascii="Arial" w:hAnsi="Arial" w:cs="Arial"/>
          <w:b/>
          <w:bCs/>
          <w:lang w:val="lt-LT" w:eastAsia="lt-LT"/>
        </w:rPr>
        <w:t xml:space="preserve">cijai </w:t>
      </w:r>
      <w:r w:rsidR="4F848CBB" w:rsidRPr="090B14F6">
        <w:rPr>
          <w:rFonts w:ascii="Arial" w:hAnsi="Arial" w:cs="Arial"/>
          <w:b/>
          <w:bCs/>
          <w:lang w:val="lt-LT" w:eastAsia="lt-LT"/>
        </w:rPr>
        <w:t xml:space="preserve">rinkosi </w:t>
      </w:r>
      <w:r w:rsidR="004927F3" w:rsidRPr="090B14F6">
        <w:rPr>
          <w:rFonts w:ascii="Arial" w:hAnsi="Arial" w:cs="Arial"/>
          <w:b/>
          <w:bCs/>
          <w:lang w:val="lt-LT" w:eastAsia="lt-LT"/>
        </w:rPr>
        <w:t>nuotoliniu</w:t>
      </w:r>
      <w:r w:rsidR="6B39B775" w:rsidRPr="090B14F6">
        <w:rPr>
          <w:rFonts w:ascii="Arial" w:hAnsi="Arial" w:cs="Arial"/>
          <w:b/>
          <w:bCs/>
          <w:lang w:val="lt-LT" w:eastAsia="lt-LT"/>
        </w:rPr>
        <w:t>s</w:t>
      </w:r>
      <w:r w:rsidR="004927F3" w:rsidRPr="090B14F6">
        <w:rPr>
          <w:rFonts w:ascii="Arial" w:hAnsi="Arial" w:cs="Arial"/>
          <w:b/>
          <w:bCs/>
          <w:lang w:val="lt-LT" w:eastAsia="lt-LT"/>
        </w:rPr>
        <w:t xml:space="preserve"> būdu</w:t>
      </w:r>
      <w:r w:rsidR="7568A5A8" w:rsidRPr="090B14F6">
        <w:rPr>
          <w:rFonts w:ascii="Arial" w:hAnsi="Arial" w:cs="Arial"/>
          <w:b/>
          <w:bCs/>
          <w:lang w:val="lt-LT" w:eastAsia="lt-LT"/>
        </w:rPr>
        <w:t>s</w:t>
      </w:r>
      <w:r w:rsidR="004927F3" w:rsidRPr="090B14F6">
        <w:rPr>
          <w:rFonts w:ascii="Arial" w:hAnsi="Arial" w:cs="Arial"/>
          <w:lang w:val="lt-LT" w:eastAsia="lt-LT"/>
        </w:rPr>
        <w:t xml:space="preserve"> </w:t>
      </w:r>
      <w:r w:rsidR="63C0ACB2" w:rsidRPr="090B14F6">
        <w:rPr>
          <w:rFonts w:ascii="Arial" w:hAnsi="Arial" w:cs="Arial"/>
          <w:lang w:val="lt-LT" w:eastAsia="lt-LT"/>
        </w:rPr>
        <w:t>–</w:t>
      </w:r>
      <w:r w:rsidR="004927F3" w:rsidRPr="090B14F6">
        <w:rPr>
          <w:rFonts w:ascii="Arial" w:hAnsi="Arial" w:cs="Arial"/>
          <w:b/>
          <w:bCs/>
          <w:lang w:val="lt-LT" w:eastAsia="lt-LT"/>
        </w:rPr>
        <w:t xml:space="preserve"> </w:t>
      </w:r>
      <w:r w:rsidR="005009AB" w:rsidRPr="090B14F6">
        <w:rPr>
          <w:rFonts w:ascii="Arial" w:hAnsi="Arial" w:cs="Arial"/>
          <w:b/>
          <w:bCs/>
          <w:lang w:val="lt-LT" w:eastAsia="lt-LT"/>
        </w:rPr>
        <w:t>identifikaciją</w:t>
      </w:r>
      <w:r w:rsidR="001C3CD4" w:rsidRPr="090B14F6">
        <w:rPr>
          <w:rFonts w:ascii="Arial" w:hAnsi="Arial" w:cs="Arial"/>
          <w:b/>
          <w:bCs/>
          <w:lang w:val="lt-LT" w:eastAsia="lt-LT"/>
        </w:rPr>
        <w:t xml:space="preserve"> su </w:t>
      </w:r>
      <w:r w:rsidR="00AB3CA6" w:rsidRPr="090B14F6">
        <w:rPr>
          <w:rFonts w:ascii="Arial" w:hAnsi="Arial" w:cs="Arial"/>
          <w:b/>
          <w:bCs/>
          <w:lang w:val="lt-LT" w:eastAsia="lt-LT"/>
        </w:rPr>
        <w:t>Smart-ID</w:t>
      </w:r>
      <w:r w:rsidR="005F2B22" w:rsidRPr="090B14F6">
        <w:rPr>
          <w:rFonts w:ascii="Arial" w:hAnsi="Arial" w:cs="Arial"/>
          <w:b/>
          <w:bCs/>
          <w:lang w:val="lt-LT" w:eastAsia="lt-LT"/>
        </w:rPr>
        <w:t xml:space="preserve"> arba biometriniu būdu</w:t>
      </w:r>
      <w:r w:rsidR="00FB71B8" w:rsidRPr="090B14F6">
        <w:rPr>
          <w:rFonts w:ascii="Arial" w:hAnsi="Arial" w:cs="Arial"/>
          <w:b/>
          <w:bCs/>
          <w:lang w:val="lt-LT" w:eastAsia="lt-LT"/>
        </w:rPr>
        <w:t>, rašoma pranešime žiniasklaidai.</w:t>
      </w:r>
    </w:p>
    <w:p w14:paraId="638615B4" w14:textId="3F207A5C" w:rsidR="00FB71B8" w:rsidRDefault="00FB71B8" w:rsidP="009C6DAE">
      <w:pPr>
        <w:jc w:val="both"/>
        <w:rPr>
          <w:rFonts w:ascii="Arial" w:hAnsi="Arial" w:cs="Arial"/>
          <w:lang w:val="lt-LT" w:eastAsia="lt-LT"/>
        </w:rPr>
      </w:pPr>
      <w:r w:rsidRPr="090B14F6">
        <w:rPr>
          <w:rFonts w:ascii="Arial" w:hAnsi="Arial" w:cs="Arial"/>
          <w:lang w:val="lt-LT" w:eastAsia="lt-LT"/>
        </w:rPr>
        <w:t>„</w:t>
      </w:r>
      <w:r w:rsidR="0026735C" w:rsidRPr="090B14F6">
        <w:rPr>
          <w:rFonts w:ascii="Arial" w:hAnsi="Arial" w:cs="Arial"/>
          <w:lang w:val="lt-LT" w:eastAsia="lt-LT"/>
        </w:rPr>
        <w:t>Naujų išankstinio mokėjimo SIM kortelių vartotojų registracija vyksta sklandžiai,</w:t>
      </w:r>
      <w:r w:rsidR="006315F0" w:rsidRPr="090B14F6">
        <w:rPr>
          <w:rFonts w:ascii="Arial" w:hAnsi="Arial" w:cs="Arial"/>
          <w:lang w:val="lt-LT" w:eastAsia="lt-LT"/>
        </w:rPr>
        <w:t xml:space="preserve"> iki šiol ne</w:t>
      </w:r>
      <w:r w:rsidR="632B8F2D" w:rsidRPr="090B14F6">
        <w:rPr>
          <w:rFonts w:ascii="Arial" w:hAnsi="Arial" w:cs="Arial"/>
          <w:lang w:val="lt-LT" w:eastAsia="lt-LT"/>
        </w:rPr>
        <w:t xml:space="preserve">same </w:t>
      </w:r>
      <w:r w:rsidR="006315F0" w:rsidRPr="090B14F6">
        <w:rPr>
          <w:rFonts w:ascii="Arial" w:hAnsi="Arial" w:cs="Arial"/>
          <w:lang w:val="lt-LT" w:eastAsia="lt-LT"/>
        </w:rPr>
        <w:t xml:space="preserve">fiksavę jokių </w:t>
      </w:r>
      <w:r w:rsidR="73BC9D91" w:rsidRPr="090B14F6">
        <w:rPr>
          <w:rFonts w:ascii="Arial" w:hAnsi="Arial" w:cs="Arial"/>
          <w:lang w:val="lt-LT" w:eastAsia="lt-LT"/>
        </w:rPr>
        <w:t>sutrikimų</w:t>
      </w:r>
      <w:r w:rsidR="006315F0" w:rsidRPr="090B14F6">
        <w:rPr>
          <w:rFonts w:ascii="Arial" w:hAnsi="Arial" w:cs="Arial"/>
          <w:lang w:val="lt-LT" w:eastAsia="lt-LT"/>
        </w:rPr>
        <w:t>.</w:t>
      </w:r>
      <w:r w:rsidR="00A22EB3" w:rsidRPr="090B14F6">
        <w:rPr>
          <w:rFonts w:ascii="Arial" w:hAnsi="Arial" w:cs="Arial"/>
          <w:lang w:val="lt-LT" w:eastAsia="lt-LT"/>
        </w:rPr>
        <w:t xml:space="preserve"> Pirmosiomis sausio dienomis apklausėme dalį naujų „Labas“ klientų</w:t>
      </w:r>
      <w:r w:rsidR="005A0D48" w:rsidRPr="090B14F6">
        <w:rPr>
          <w:rFonts w:ascii="Arial" w:hAnsi="Arial" w:cs="Arial"/>
          <w:lang w:val="lt-LT" w:eastAsia="lt-LT"/>
        </w:rPr>
        <w:t>.</w:t>
      </w:r>
      <w:r w:rsidR="00623206" w:rsidRPr="090B14F6">
        <w:rPr>
          <w:rFonts w:ascii="Arial" w:hAnsi="Arial" w:cs="Arial"/>
          <w:lang w:val="lt-LT" w:eastAsia="lt-LT"/>
        </w:rPr>
        <w:t xml:space="preserve"> </w:t>
      </w:r>
      <w:r w:rsidR="005A0D48" w:rsidRPr="090B14F6">
        <w:rPr>
          <w:rFonts w:ascii="Arial" w:hAnsi="Arial" w:cs="Arial"/>
          <w:lang w:val="lt-LT" w:eastAsia="lt-LT"/>
        </w:rPr>
        <w:t>D</w:t>
      </w:r>
      <w:r w:rsidR="00623206" w:rsidRPr="090B14F6">
        <w:rPr>
          <w:rFonts w:ascii="Arial" w:hAnsi="Arial" w:cs="Arial"/>
          <w:lang w:val="lt-LT" w:eastAsia="lt-LT"/>
        </w:rPr>
        <w:t>augum</w:t>
      </w:r>
      <w:r w:rsidR="00A31DDB" w:rsidRPr="090B14F6">
        <w:rPr>
          <w:rFonts w:ascii="Arial" w:hAnsi="Arial" w:cs="Arial"/>
          <w:lang w:val="lt-LT" w:eastAsia="lt-LT"/>
        </w:rPr>
        <w:t xml:space="preserve">a teigiamai </w:t>
      </w:r>
      <w:r w:rsidR="00BB7028" w:rsidRPr="090B14F6">
        <w:rPr>
          <w:rFonts w:ascii="Arial" w:hAnsi="Arial" w:cs="Arial"/>
          <w:lang w:val="lt-LT" w:eastAsia="lt-LT"/>
        </w:rPr>
        <w:t xml:space="preserve">atsiliepia tiek apie </w:t>
      </w:r>
      <w:r w:rsidR="005A0D48" w:rsidRPr="090B14F6">
        <w:rPr>
          <w:rFonts w:ascii="Arial" w:hAnsi="Arial" w:cs="Arial"/>
          <w:lang w:val="lt-LT" w:eastAsia="lt-LT"/>
        </w:rPr>
        <w:t xml:space="preserve">išankstinio mokėjimo SIM kortelių </w:t>
      </w:r>
      <w:r w:rsidR="00BB7028" w:rsidRPr="090B14F6">
        <w:rPr>
          <w:rFonts w:ascii="Arial" w:hAnsi="Arial" w:cs="Arial"/>
          <w:lang w:val="lt-LT" w:eastAsia="lt-LT"/>
        </w:rPr>
        <w:t>registracijos reikalingumą, tiek apie procesą“, – sako Marta Bogužaitė, „Labas“ komandos vadovė.</w:t>
      </w:r>
    </w:p>
    <w:p w14:paraId="4D9A6E0F" w14:textId="7F712041" w:rsidR="00B21C51" w:rsidRDefault="001931C9" w:rsidP="009C6DAE">
      <w:pPr>
        <w:jc w:val="both"/>
        <w:rPr>
          <w:rFonts w:ascii="Arial" w:hAnsi="Arial" w:cs="Arial"/>
          <w:lang w:val="lt-LT" w:eastAsia="lt-LT"/>
        </w:rPr>
      </w:pPr>
      <w:r w:rsidRPr="090B14F6">
        <w:rPr>
          <w:rFonts w:ascii="Arial" w:hAnsi="Arial" w:cs="Arial"/>
          <w:lang w:val="lt-LT" w:eastAsia="lt-LT"/>
        </w:rPr>
        <w:t xml:space="preserve">Pasak jos, </w:t>
      </w:r>
      <w:r w:rsidR="005A0D48" w:rsidRPr="090B14F6">
        <w:rPr>
          <w:rFonts w:ascii="Arial" w:hAnsi="Arial" w:cs="Arial"/>
          <w:lang w:val="lt-LT" w:eastAsia="lt-LT"/>
        </w:rPr>
        <w:t>pastarosiomis dienomis</w:t>
      </w:r>
      <w:r w:rsidRPr="090B14F6">
        <w:rPr>
          <w:rFonts w:ascii="Arial" w:hAnsi="Arial" w:cs="Arial"/>
          <w:lang w:val="lt-LT" w:eastAsia="lt-LT"/>
        </w:rPr>
        <w:t xml:space="preserve"> išankstinio mokėjimo SIM kortelių</w:t>
      </w:r>
      <w:r w:rsidR="005A0D48" w:rsidRPr="090B14F6">
        <w:rPr>
          <w:rFonts w:ascii="Arial" w:hAnsi="Arial" w:cs="Arial"/>
          <w:lang w:val="lt-LT" w:eastAsia="lt-LT"/>
        </w:rPr>
        <w:t xml:space="preserve"> </w:t>
      </w:r>
      <w:r w:rsidR="00A83786" w:rsidRPr="090B14F6">
        <w:rPr>
          <w:rFonts w:ascii="Arial" w:hAnsi="Arial" w:cs="Arial"/>
          <w:lang w:val="lt-LT" w:eastAsia="lt-LT"/>
        </w:rPr>
        <w:t>aktyv</w:t>
      </w:r>
      <w:r w:rsidR="005A0D48" w:rsidRPr="090B14F6">
        <w:rPr>
          <w:rFonts w:ascii="Arial" w:hAnsi="Arial" w:cs="Arial"/>
          <w:lang w:val="lt-LT" w:eastAsia="lt-LT"/>
        </w:rPr>
        <w:t>uojama šiek tiek maži</w:t>
      </w:r>
      <w:r w:rsidR="562ADDDA" w:rsidRPr="090B14F6">
        <w:rPr>
          <w:rFonts w:ascii="Arial" w:hAnsi="Arial" w:cs="Arial"/>
          <w:lang w:val="lt-LT" w:eastAsia="lt-LT"/>
        </w:rPr>
        <w:t>a</w:t>
      </w:r>
      <w:r w:rsidR="005A0D48" w:rsidRPr="090B14F6">
        <w:rPr>
          <w:rFonts w:ascii="Arial" w:hAnsi="Arial" w:cs="Arial"/>
          <w:lang w:val="lt-LT" w:eastAsia="lt-LT"/>
        </w:rPr>
        <w:t>u nei įprastai. Tai siejama su tuo, jog</w:t>
      </w:r>
      <w:r w:rsidR="00B21C51" w:rsidRPr="090B14F6">
        <w:rPr>
          <w:rFonts w:ascii="Arial" w:hAnsi="Arial" w:cs="Arial"/>
          <w:lang w:val="lt-LT" w:eastAsia="lt-LT"/>
        </w:rPr>
        <w:t xml:space="preserve"> nemažai šalies </w:t>
      </w:r>
      <w:r w:rsidR="731F278C" w:rsidRPr="090B14F6">
        <w:rPr>
          <w:rFonts w:ascii="Arial" w:hAnsi="Arial" w:cs="Arial"/>
          <w:lang w:val="lt-LT" w:eastAsia="lt-LT"/>
        </w:rPr>
        <w:t>žmonių</w:t>
      </w:r>
      <w:r w:rsidR="00B21C51" w:rsidRPr="090B14F6">
        <w:rPr>
          <w:rFonts w:ascii="Arial" w:hAnsi="Arial" w:cs="Arial"/>
          <w:lang w:val="lt-LT" w:eastAsia="lt-LT"/>
        </w:rPr>
        <w:t xml:space="preserve"> suskubo įsigyti </w:t>
      </w:r>
      <w:r w:rsidR="005A0D48" w:rsidRPr="090B14F6">
        <w:rPr>
          <w:rFonts w:ascii="Arial" w:hAnsi="Arial" w:cs="Arial"/>
          <w:lang w:val="lt-LT" w:eastAsia="lt-LT"/>
        </w:rPr>
        <w:t>ir aktyvuoti išankstinio mokėjimo</w:t>
      </w:r>
      <w:r w:rsidR="00B21C51" w:rsidRPr="090B14F6">
        <w:rPr>
          <w:rFonts w:ascii="Arial" w:hAnsi="Arial" w:cs="Arial"/>
          <w:lang w:val="lt-LT" w:eastAsia="lt-LT"/>
        </w:rPr>
        <w:t xml:space="preserve"> kortel</w:t>
      </w:r>
      <w:r w:rsidR="005A0D48" w:rsidRPr="090B14F6">
        <w:rPr>
          <w:rFonts w:ascii="Arial" w:hAnsi="Arial" w:cs="Arial"/>
          <w:lang w:val="lt-LT" w:eastAsia="lt-LT"/>
        </w:rPr>
        <w:t>es</w:t>
      </w:r>
      <w:r w:rsidR="00B21C51" w:rsidRPr="090B14F6">
        <w:rPr>
          <w:rFonts w:ascii="Arial" w:hAnsi="Arial" w:cs="Arial"/>
          <w:lang w:val="lt-LT" w:eastAsia="lt-LT"/>
        </w:rPr>
        <w:t xml:space="preserve"> </w:t>
      </w:r>
      <w:r w:rsidR="00DE3C23" w:rsidRPr="090B14F6">
        <w:rPr>
          <w:rFonts w:ascii="Arial" w:hAnsi="Arial" w:cs="Arial"/>
          <w:lang w:val="lt-LT" w:eastAsia="lt-LT"/>
        </w:rPr>
        <w:t>iki įsigaliojant naujajai tvarkai</w:t>
      </w:r>
      <w:r w:rsidR="00B21C51" w:rsidRPr="090B14F6">
        <w:rPr>
          <w:rFonts w:ascii="Arial" w:hAnsi="Arial" w:cs="Arial"/>
          <w:lang w:val="lt-LT" w:eastAsia="lt-LT"/>
        </w:rPr>
        <w:t>.</w:t>
      </w:r>
    </w:p>
    <w:p w14:paraId="7765AB41" w14:textId="2C7BBB64" w:rsidR="00BB7028" w:rsidRDefault="00B21C51" w:rsidP="009C6DAE">
      <w:pPr>
        <w:jc w:val="both"/>
        <w:rPr>
          <w:rFonts w:ascii="Arial" w:hAnsi="Arial" w:cs="Arial"/>
          <w:lang w:val="lt-LT" w:eastAsia="lt-LT"/>
        </w:rPr>
      </w:pPr>
      <w:r w:rsidRPr="090B14F6">
        <w:rPr>
          <w:rFonts w:ascii="Arial" w:hAnsi="Arial" w:cs="Arial"/>
          <w:lang w:val="lt-LT" w:eastAsia="lt-LT"/>
        </w:rPr>
        <w:t>„</w:t>
      </w:r>
      <w:r w:rsidR="004262CE" w:rsidRPr="090B14F6">
        <w:rPr>
          <w:rFonts w:ascii="Arial" w:hAnsi="Arial" w:cs="Arial"/>
          <w:lang w:val="lt-LT" w:eastAsia="lt-LT"/>
        </w:rPr>
        <w:t xml:space="preserve">Tai </w:t>
      </w:r>
      <w:r w:rsidR="005A0D48" w:rsidRPr="090B14F6">
        <w:rPr>
          <w:rFonts w:ascii="Arial" w:hAnsi="Arial" w:cs="Arial"/>
          <w:lang w:val="lt-LT" w:eastAsia="lt-LT"/>
        </w:rPr>
        <w:t>rodo</w:t>
      </w:r>
      <w:r w:rsidR="004262CE" w:rsidRPr="090B14F6">
        <w:rPr>
          <w:rFonts w:ascii="Arial" w:hAnsi="Arial" w:cs="Arial"/>
          <w:lang w:val="lt-LT" w:eastAsia="lt-LT"/>
        </w:rPr>
        <w:t>, kad Lietuvos žmonės</w:t>
      </w:r>
      <w:r w:rsidR="00255C2E" w:rsidRPr="090B14F6">
        <w:rPr>
          <w:rFonts w:ascii="Arial" w:hAnsi="Arial" w:cs="Arial"/>
          <w:lang w:val="lt-LT" w:eastAsia="lt-LT"/>
        </w:rPr>
        <w:t xml:space="preserve"> tikrai išgirdo apie planuojamus pokyčius,</w:t>
      </w:r>
      <w:r w:rsidR="005A0D48" w:rsidRPr="090B14F6">
        <w:rPr>
          <w:rFonts w:ascii="Arial" w:hAnsi="Arial" w:cs="Arial"/>
          <w:lang w:val="lt-LT" w:eastAsia="lt-LT"/>
        </w:rPr>
        <w:t xml:space="preserve"> jiems</w:t>
      </w:r>
      <w:r w:rsidR="00255C2E" w:rsidRPr="090B14F6">
        <w:rPr>
          <w:rFonts w:ascii="Arial" w:hAnsi="Arial" w:cs="Arial"/>
          <w:lang w:val="lt-LT" w:eastAsia="lt-LT"/>
        </w:rPr>
        <w:t xml:space="preserve"> ruošėsi</w:t>
      </w:r>
      <w:r w:rsidR="00BC190E" w:rsidRPr="090B14F6">
        <w:rPr>
          <w:rFonts w:ascii="Arial" w:hAnsi="Arial" w:cs="Arial"/>
          <w:lang w:val="lt-LT" w:eastAsia="lt-LT"/>
        </w:rPr>
        <w:t>, nes reikalavimas registruoti išankstinio mokėjimo SIM korteles taikomas tik naujiems klientams</w:t>
      </w:r>
      <w:r w:rsidR="00255C2E" w:rsidRPr="090B14F6">
        <w:rPr>
          <w:rFonts w:ascii="Arial" w:hAnsi="Arial" w:cs="Arial"/>
          <w:lang w:val="lt-LT" w:eastAsia="lt-LT"/>
        </w:rPr>
        <w:t>“, – sako M. Bogužaitė.</w:t>
      </w:r>
    </w:p>
    <w:p w14:paraId="2FF9A649" w14:textId="5CF1513D" w:rsidR="00587B72" w:rsidRDefault="007D3682" w:rsidP="009C6DAE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„Bitė Lietuva“ duomenimis,</w:t>
      </w:r>
      <w:r w:rsidR="00BE3F9B">
        <w:rPr>
          <w:rFonts w:ascii="Arial" w:hAnsi="Arial" w:cs="Arial"/>
          <w:lang w:val="lt-LT" w:eastAsia="lt-LT"/>
        </w:rPr>
        <w:t xml:space="preserve"> </w:t>
      </w:r>
      <w:r w:rsidR="005A0D48">
        <w:rPr>
          <w:rFonts w:ascii="Arial" w:hAnsi="Arial" w:cs="Arial"/>
          <w:lang w:val="lt-LT" w:eastAsia="lt-LT"/>
        </w:rPr>
        <w:t xml:space="preserve">pirmąją </w:t>
      </w:r>
      <w:r w:rsidR="00BE3F9B">
        <w:rPr>
          <w:rFonts w:ascii="Arial" w:hAnsi="Arial" w:cs="Arial"/>
          <w:lang w:val="lt-LT" w:eastAsia="lt-LT"/>
        </w:rPr>
        <w:t xml:space="preserve">sausio </w:t>
      </w:r>
      <w:r w:rsidR="005A0D48">
        <w:rPr>
          <w:rFonts w:ascii="Arial" w:hAnsi="Arial" w:cs="Arial"/>
          <w:lang w:val="lt-LT" w:eastAsia="lt-LT"/>
        </w:rPr>
        <w:t>savaitę</w:t>
      </w:r>
      <w:r w:rsidR="00E019F0">
        <w:rPr>
          <w:rFonts w:ascii="Arial" w:hAnsi="Arial" w:cs="Arial"/>
          <w:lang w:val="lt-LT" w:eastAsia="lt-LT"/>
        </w:rPr>
        <w:t xml:space="preserve"> </w:t>
      </w:r>
      <w:r w:rsidR="00BE3F9B">
        <w:rPr>
          <w:rFonts w:ascii="Arial" w:hAnsi="Arial" w:cs="Arial"/>
          <w:lang w:val="lt-LT" w:eastAsia="lt-LT"/>
        </w:rPr>
        <w:t>„Labas“ klientai</w:t>
      </w:r>
      <w:r w:rsidR="00E019F0">
        <w:rPr>
          <w:rFonts w:ascii="Arial" w:hAnsi="Arial" w:cs="Arial"/>
          <w:lang w:val="lt-LT" w:eastAsia="lt-LT"/>
        </w:rPr>
        <w:t xml:space="preserve"> registracijai dažni</w:t>
      </w:r>
      <w:r w:rsidR="00C76C43">
        <w:rPr>
          <w:rFonts w:ascii="Arial" w:hAnsi="Arial" w:cs="Arial"/>
          <w:lang w:val="lt-LT" w:eastAsia="lt-LT"/>
        </w:rPr>
        <w:t>a</w:t>
      </w:r>
      <w:r w:rsidR="00E019F0">
        <w:rPr>
          <w:rFonts w:ascii="Arial" w:hAnsi="Arial" w:cs="Arial"/>
          <w:lang w:val="lt-LT" w:eastAsia="lt-LT"/>
        </w:rPr>
        <w:t>usiai rinkosi identifikaciją su Smart-ID (44 proc.)</w:t>
      </w:r>
      <w:r w:rsidR="00D0421B">
        <w:rPr>
          <w:rFonts w:ascii="Arial" w:hAnsi="Arial" w:cs="Arial"/>
          <w:lang w:val="lt-LT" w:eastAsia="lt-LT"/>
        </w:rPr>
        <w:t>, antroje vietoje – identifikacija</w:t>
      </w:r>
      <w:r w:rsidR="00C76C43">
        <w:rPr>
          <w:rFonts w:ascii="Arial" w:hAnsi="Arial" w:cs="Arial"/>
          <w:lang w:val="lt-LT" w:eastAsia="lt-LT"/>
        </w:rPr>
        <w:t xml:space="preserve"> biometriniu būdu </w:t>
      </w:r>
      <w:r w:rsidR="00D0421B">
        <w:rPr>
          <w:rFonts w:ascii="Arial" w:hAnsi="Arial" w:cs="Arial"/>
          <w:lang w:val="lt-LT" w:eastAsia="lt-LT"/>
        </w:rPr>
        <w:t xml:space="preserve">darant </w:t>
      </w:r>
      <w:proofErr w:type="spellStart"/>
      <w:r w:rsidR="00D0421B">
        <w:rPr>
          <w:rFonts w:ascii="Arial" w:hAnsi="Arial" w:cs="Arial"/>
          <w:lang w:val="lt-LT" w:eastAsia="lt-LT"/>
        </w:rPr>
        <w:t>asmenukę</w:t>
      </w:r>
      <w:proofErr w:type="spellEnd"/>
      <w:r w:rsidR="00D0421B">
        <w:rPr>
          <w:rFonts w:ascii="Arial" w:hAnsi="Arial" w:cs="Arial"/>
          <w:lang w:val="lt-LT" w:eastAsia="lt-LT"/>
        </w:rPr>
        <w:t xml:space="preserve"> ir dokumento nuotrauką (28 proc.)</w:t>
      </w:r>
      <w:r w:rsidR="00CA6AE1">
        <w:rPr>
          <w:rFonts w:ascii="Arial" w:hAnsi="Arial" w:cs="Arial"/>
          <w:lang w:val="lt-LT" w:eastAsia="lt-LT"/>
        </w:rPr>
        <w:t>,</w:t>
      </w:r>
      <w:r w:rsidR="00CA6AE1" w:rsidRPr="00CA6AE1">
        <w:rPr>
          <w:rFonts w:ascii="Arial" w:hAnsi="Arial" w:cs="Arial"/>
          <w:lang w:val="lt-LT" w:eastAsia="lt-LT"/>
        </w:rPr>
        <w:t xml:space="preserve"> kas dešimtas (16 proc.) dėl to kreipiasi į „Bitės“ salonus.</w:t>
      </w:r>
    </w:p>
    <w:p w14:paraId="46F703F7" w14:textId="50CA82CA" w:rsidR="005224BD" w:rsidRDefault="006A5859" w:rsidP="090B14F6">
      <w:pPr>
        <w:jc w:val="both"/>
        <w:rPr>
          <w:rFonts w:ascii="Arial" w:hAnsi="Arial" w:cs="Arial"/>
          <w:lang w:val="lt-LT" w:eastAsia="lt-LT"/>
        </w:rPr>
      </w:pPr>
      <w:r w:rsidRPr="090B14F6">
        <w:rPr>
          <w:rFonts w:ascii="Arial" w:hAnsi="Arial" w:cs="Arial"/>
          <w:lang w:val="lt-LT" w:eastAsia="lt-LT"/>
        </w:rPr>
        <w:t>„</w:t>
      </w:r>
      <w:r w:rsidR="007A56DF" w:rsidRPr="090B14F6">
        <w:rPr>
          <w:rFonts w:ascii="Arial" w:hAnsi="Arial" w:cs="Arial"/>
          <w:lang w:val="lt-LT" w:eastAsia="lt-LT"/>
        </w:rPr>
        <w:t>Visus naujus „Labas“ klientus</w:t>
      </w:r>
      <w:r w:rsidR="005A0D48" w:rsidRPr="090B14F6">
        <w:rPr>
          <w:rFonts w:ascii="Arial" w:hAnsi="Arial" w:cs="Arial"/>
          <w:lang w:val="lt-LT" w:eastAsia="lt-LT"/>
        </w:rPr>
        <w:t xml:space="preserve"> </w:t>
      </w:r>
      <w:r w:rsidR="007A56DF" w:rsidRPr="090B14F6">
        <w:rPr>
          <w:rFonts w:ascii="Arial" w:hAnsi="Arial" w:cs="Arial"/>
          <w:lang w:val="lt-LT" w:eastAsia="lt-LT"/>
        </w:rPr>
        <w:t>informuojame apie būtinybę registruoti</w:t>
      </w:r>
      <w:r w:rsidR="005A0D48" w:rsidRPr="090B14F6">
        <w:rPr>
          <w:rFonts w:ascii="Arial" w:hAnsi="Arial" w:cs="Arial"/>
          <w:lang w:val="lt-LT" w:eastAsia="lt-LT"/>
        </w:rPr>
        <w:t xml:space="preserve"> SIM kortelę</w:t>
      </w:r>
      <w:r w:rsidR="007066B1" w:rsidRPr="090B14F6">
        <w:rPr>
          <w:rFonts w:ascii="Arial" w:hAnsi="Arial" w:cs="Arial"/>
          <w:lang w:val="lt-LT" w:eastAsia="lt-LT"/>
        </w:rPr>
        <w:t xml:space="preserve"> </w:t>
      </w:r>
      <w:r w:rsidR="005A0D48" w:rsidRPr="090B14F6">
        <w:rPr>
          <w:rFonts w:ascii="Arial" w:hAnsi="Arial" w:cs="Arial"/>
          <w:lang w:val="lt-LT" w:eastAsia="lt-LT"/>
        </w:rPr>
        <w:t xml:space="preserve">SMS žinute </w:t>
      </w:r>
      <w:r w:rsidR="007066B1" w:rsidRPr="090B14F6">
        <w:rPr>
          <w:rFonts w:ascii="Arial" w:hAnsi="Arial" w:cs="Arial"/>
          <w:lang w:val="lt-LT" w:eastAsia="lt-LT"/>
        </w:rPr>
        <w:t xml:space="preserve">net keturiomis kalbomis </w:t>
      </w:r>
      <w:r w:rsidR="0053535F" w:rsidRPr="090B14F6">
        <w:rPr>
          <w:rFonts w:ascii="Arial" w:hAnsi="Arial" w:cs="Arial"/>
          <w:lang w:val="lt-LT" w:eastAsia="lt-LT"/>
        </w:rPr>
        <w:t>–</w:t>
      </w:r>
      <w:r w:rsidR="007066B1" w:rsidRPr="090B14F6">
        <w:rPr>
          <w:rFonts w:ascii="Arial" w:hAnsi="Arial" w:cs="Arial"/>
          <w:lang w:val="lt-LT" w:eastAsia="lt-LT"/>
        </w:rPr>
        <w:t xml:space="preserve"> </w:t>
      </w:r>
      <w:r w:rsidR="0053535F" w:rsidRPr="090B14F6">
        <w:rPr>
          <w:rFonts w:ascii="Arial" w:hAnsi="Arial" w:cs="Arial"/>
          <w:lang w:val="lt-LT" w:eastAsia="lt-LT"/>
        </w:rPr>
        <w:t xml:space="preserve">lietuvių, anglų, rusų ir vokiečių. </w:t>
      </w:r>
      <w:r w:rsidR="0084179A" w:rsidRPr="090B14F6">
        <w:rPr>
          <w:rFonts w:ascii="Arial" w:hAnsi="Arial" w:cs="Arial"/>
          <w:lang w:val="lt-LT" w:eastAsia="lt-LT"/>
        </w:rPr>
        <w:t xml:space="preserve">Taip pat </w:t>
      </w:r>
      <w:r w:rsidR="00FB4836" w:rsidRPr="090B14F6">
        <w:rPr>
          <w:rFonts w:ascii="Arial" w:hAnsi="Arial" w:cs="Arial"/>
          <w:lang w:val="lt-LT" w:eastAsia="lt-LT"/>
        </w:rPr>
        <w:t xml:space="preserve">SIM kortelės registravimo metu klientams suteikiame </w:t>
      </w:r>
      <w:r w:rsidR="00EA4F36" w:rsidRPr="090B14F6">
        <w:rPr>
          <w:rFonts w:ascii="Arial" w:hAnsi="Arial" w:cs="Arial"/>
          <w:lang w:val="lt-LT" w:eastAsia="lt-LT"/>
        </w:rPr>
        <w:t xml:space="preserve">nemokamų </w:t>
      </w:r>
      <w:r w:rsidR="00FB4836" w:rsidRPr="090B14F6">
        <w:rPr>
          <w:rFonts w:ascii="Arial" w:hAnsi="Arial" w:cs="Arial"/>
          <w:lang w:val="lt-LT" w:eastAsia="lt-LT"/>
        </w:rPr>
        <w:t xml:space="preserve">mobiliojo </w:t>
      </w:r>
      <w:r w:rsidR="00EA4F36" w:rsidRPr="090B14F6">
        <w:rPr>
          <w:rFonts w:ascii="Arial" w:hAnsi="Arial" w:cs="Arial"/>
          <w:lang w:val="lt-LT" w:eastAsia="lt-LT"/>
        </w:rPr>
        <w:t>interneto</w:t>
      </w:r>
      <w:r w:rsidR="00FB4836" w:rsidRPr="090B14F6">
        <w:rPr>
          <w:rFonts w:ascii="Arial" w:hAnsi="Arial" w:cs="Arial"/>
          <w:lang w:val="lt-LT" w:eastAsia="lt-LT"/>
        </w:rPr>
        <w:t xml:space="preserve"> duomenų</w:t>
      </w:r>
      <w:r w:rsidR="01384977" w:rsidRPr="090B14F6">
        <w:rPr>
          <w:rFonts w:ascii="Arial" w:hAnsi="Arial" w:cs="Arial"/>
          <w:lang w:val="lt-LT" w:eastAsia="lt-LT"/>
        </w:rPr>
        <w:t xml:space="preserve">, </w:t>
      </w:r>
      <w:r w:rsidR="01384977" w:rsidRPr="090B14F6">
        <w:rPr>
          <w:rFonts w:ascii="Arial" w:eastAsia="Arial" w:hAnsi="Arial" w:cs="Arial"/>
          <w:lang w:val="lt"/>
        </w:rPr>
        <w:t>kad žmonėms nereikėtų ieškoti, kur prisijungti prie interneto, kol atliks registraciją</w:t>
      </w:r>
      <w:r w:rsidR="01384977" w:rsidRPr="090B14F6">
        <w:rPr>
          <w:rFonts w:ascii="Arial" w:eastAsia="Arial" w:hAnsi="Arial" w:cs="Arial"/>
          <w:lang w:val="lt-LT"/>
        </w:rPr>
        <w:t xml:space="preserve"> </w:t>
      </w:r>
      <w:r w:rsidR="00BA6564" w:rsidRPr="090B14F6">
        <w:rPr>
          <w:rFonts w:ascii="Arial" w:hAnsi="Arial" w:cs="Arial"/>
          <w:lang w:val="lt-LT" w:eastAsia="lt-LT"/>
        </w:rPr>
        <w:t>“, – sako M. Bogužaitė.</w:t>
      </w:r>
    </w:p>
    <w:p w14:paraId="5300EEE7" w14:textId="77777777" w:rsidR="00CA6AE1" w:rsidRDefault="00CA6AE1" w:rsidP="004D3573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Ji taip pat primena, jog j</w:t>
      </w:r>
      <w:r w:rsidR="005D213B">
        <w:rPr>
          <w:rFonts w:ascii="Arial" w:hAnsi="Arial" w:cs="Arial"/>
          <w:lang w:val="lt-LT" w:eastAsia="lt-LT"/>
        </w:rPr>
        <w:t xml:space="preserve">aunesni nei 14 metų amžiaus </w:t>
      </w:r>
      <w:r>
        <w:rPr>
          <w:rFonts w:ascii="Arial" w:hAnsi="Arial" w:cs="Arial"/>
          <w:lang w:val="lt-LT" w:eastAsia="lt-LT"/>
        </w:rPr>
        <w:t>žmonės</w:t>
      </w:r>
      <w:r w:rsidR="00D47CF0">
        <w:rPr>
          <w:rFonts w:ascii="Arial" w:hAnsi="Arial" w:cs="Arial"/>
          <w:lang w:val="lt-LT" w:eastAsia="lt-LT"/>
        </w:rPr>
        <w:t xml:space="preserve">, </w:t>
      </w:r>
      <w:r>
        <w:rPr>
          <w:rFonts w:ascii="Arial" w:hAnsi="Arial" w:cs="Arial"/>
          <w:lang w:val="lt-LT" w:eastAsia="lt-LT"/>
        </w:rPr>
        <w:t xml:space="preserve">patys negali registruoti išankstinio mokėjimo SIM kortelės. Tai už juos turi </w:t>
      </w:r>
      <w:r w:rsidR="004D3573">
        <w:rPr>
          <w:rFonts w:ascii="Arial" w:hAnsi="Arial" w:cs="Arial"/>
          <w:lang w:val="lt-LT" w:eastAsia="lt-LT"/>
        </w:rPr>
        <w:t>atlikti tėvai, globėjai ar kiti teisėti atstovai.</w:t>
      </w:r>
    </w:p>
    <w:p w14:paraId="6F31C408" w14:textId="272ED53F" w:rsidR="00EA3A22" w:rsidRDefault="00CA6AE1" w:rsidP="004D3573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Registruoti išankstinio mokėjimo SIM kortelių, kurios buvo aktyvuotos i</w:t>
      </w:r>
      <w:r w:rsidR="00C97538">
        <w:rPr>
          <w:rFonts w:ascii="Arial" w:hAnsi="Arial" w:cs="Arial"/>
          <w:lang w:val="lt-LT" w:eastAsia="lt-LT"/>
        </w:rPr>
        <w:t>ki 202</w:t>
      </w:r>
      <w:r w:rsidRPr="00CA6AE1">
        <w:rPr>
          <w:rFonts w:ascii="Arial" w:hAnsi="Arial" w:cs="Arial"/>
          <w:lang w:val="lt-LT" w:eastAsia="lt-LT"/>
        </w:rPr>
        <w:t>4</w:t>
      </w:r>
      <w:r w:rsidR="00C97538">
        <w:rPr>
          <w:rFonts w:ascii="Arial" w:hAnsi="Arial" w:cs="Arial"/>
          <w:lang w:val="lt-LT" w:eastAsia="lt-LT"/>
        </w:rPr>
        <w:t xml:space="preserve"> m. </w:t>
      </w:r>
      <w:r>
        <w:rPr>
          <w:rFonts w:ascii="Arial" w:hAnsi="Arial" w:cs="Arial"/>
          <w:lang w:val="lt-LT" w:eastAsia="lt-LT"/>
        </w:rPr>
        <w:t>gruodžio</w:t>
      </w:r>
      <w:r w:rsidR="00C97538">
        <w:rPr>
          <w:rFonts w:ascii="Arial" w:hAnsi="Arial" w:cs="Arial"/>
          <w:lang w:val="lt-LT" w:eastAsia="lt-LT"/>
        </w:rPr>
        <w:t xml:space="preserve"> </w:t>
      </w:r>
      <w:r w:rsidRPr="00CA6AE1">
        <w:rPr>
          <w:rFonts w:ascii="Arial" w:hAnsi="Arial" w:cs="Arial"/>
          <w:lang w:val="lt-LT" w:eastAsia="lt-LT"/>
        </w:rPr>
        <w:t>3</w:t>
      </w:r>
      <w:r w:rsidR="00C97538">
        <w:rPr>
          <w:rFonts w:ascii="Arial" w:hAnsi="Arial" w:cs="Arial"/>
          <w:lang w:val="lt-LT" w:eastAsia="lt-LT"/>
        </w:rPr>
        <w:t>1 d.</w:t>
      </w:r>
      <w:r>
        <w:rPr>
          <w:rFonts w:ascii="Arial" w:hAnsi="Arial" w:cs="Arial"/>
          <w:lang w:val="lt-LT" w:eastAsia="lt-LT"/>
        </w:rPr>
        <w:t>, nereikia.</w:t>
      </w: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E5787A5" w14:textId="1DEF4C9F" w:rsidR="0033118F" w:rsidRPr="000F0C9E" w:rsidRDefault="2F7B35F4" w:rsidP="0054301B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C075F" w14:textId="77777777" w:rsidR="007649EE" w:rsidRDefault="007649EE">
      <w:pPr>
        <w:spacing w:after="0" w:line="240" w:lineRule="auto"/>
      </w:pPr>
      <w:r>
        <w:separator/>
      </w:r>
    </w:p>
  </w:endnote>
  <w:endnote w:type="continuationSeparator" w:id="0">
    <w:p w14:paraId="6CB199C7" w14:textId="77777777" w:rsidR="007649EE" w:rsidRDefault="007649EE">
      <w:pPr>
        <w:spacing w:after="0" w:line="240" w:lineRule="auto"/>
      </w:pPr>
      <w:r>
        <w:continuationSeparator/>
      </w:r>
    </w:p>
  </w:endnote>
  <w:endnote w:type="continuationNotice" w:id="1">
    <w:p w14:paraId="70CA6A42" w14:textId="77777777" w:rsidR="007649EE" w:rsidRDefault="00764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BB505" w14:textId="77777777" w:rsidR="007649EE" w:rsidRDefault="007649EE">
      <w:pPr>
        <w:spacing w:after="0" w:line="240" w:lineRule="auto"/>
      </w:pPr>
      <w:r>
        <w:separator/>
      </w:r>
    </w:p>
  </w:footnote>
  <w:footnote w:type="continuationSeparator" w:id="0">
    <w:p w14:paraId="34E96731" w14:textId="77777777" w:rsidR="007649EE" w:rsidRDefault="007649EE">
      <w:pPr>
        <w:spacing w:after="0" w:line="240" w:lineRule="auto"/>
      </w:pPr>
      <w:r>
        <w:continuationSeparator/>
      </w:r>
    </w:p>
  </w:footnote>
  <w:footnote w:type="continuationNotice" w:id="1">
    <w:p w14:paraId="2336D1F9" w14:textId="77777777" w:rsidR="007649EE" w:rsidRDefault="007649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2"/>
  </w:num>
  <w:num w:numId="2" w16cid:durableId="2074084998">
    <w:abstractNumId w:val="7"/>
  </w:num>
  <w:num w:numId="3" w16cid:durableId="2061980652">
    <w:abstractNumId w:val="8"/>
  </w:num>
  <w:num w:numId="4" w16cid:durableId="1121149368">
    <w:abstractNumId w:val="0"/>
  </w:num>
  <w:num w:numId="5" w16cid:durableId="1404719180">
    <w:abstractNumId w:val="4"/>
  </w:num>
  <w:num w:numId="6" w16cid:durableId="2124952799">
    <w:abstractNumId w:val="13"/>
  </w:num>
  <w:num w:numId="7" w16cid:durableId="1115753467">
    <w:abstractNumId w:val="12"/>
  </w:num>
  <w:num w:numId="8" w16cid:durableId="1398089728">
    <w:abstractNumId w:val="17"/>
  </w:num>
  <w:num w:numId="9" w16cid:durableId="1839809896">
    <w:abstractNumId w:val="18"/>
  </w:num>
  <w:num w:numId="10" w16cid:durableId="1797602590">
    <w:abstractNumId w:val="14"/>
  </w:num>
  <w:num w:numId="11" w16cid:durableId="1823153999">
    <w:abstractNumId w:val="9"/>
  </w:num>
  <w:num w:numId="12" w16cid:durableId="1802920181">
    <w:abstractNumId w:val="10"/>
  </w:num>
  <w:num w:numId="13" w16cid:durableId="2079135608">
    <w:abstractNumId w:val="19"/>
  </w:num>
  <w:num w:numId="14" w16cid:durableId="1541818571">
    <w:abstractNumId w:val="6"/>
  </w:num>
  <w:num w:numId="15" w16cid:durableId="880555326">
    <w:abstractNumId w:val="16"/>
  </w:num>
  <w:num w:numId="16" w16cid:durableId="58136859">
    <w:abstractNumId w:val="11"/>
  </w:num>
  <w:num w:numId="17" w16cid:durableId="1664121721">
    <w:abstractNumId w:val="3"/>
  </w:num>
  <w:num w:numId="18" w16cid:durableId="1617367736">
    <w:abstractNumId w:val="15"/>
  </w:num>
  <w:num w:numId="19" w16cid:durableId="1798067476">
    <w:abstractNumId w:val="5"/>
  </w:num>
  <w:num w:numId="20" w16cid:durableId="23751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091B"/>
    <w:rsid w:val="0001311E"/>
    <w:rsid w:val="00022002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57BD"/>
    <w:rsid w:val="000519AC"/>
    <w:rsid w:val="00054149"/>
    <w:rsid w:val="000657D7"/>
    <w:rsid w:val="00072896"/>
    <w:rsid w:val="00072AB0"/>
    <w:rsid w:val="000800EB"/>
    <w:rsid w:val="0008434C"/>
    <w:rsid w:val="00086193"/>
    <w:rsid w:val="000868FD"/>
    <w:rsid w:val="000925E3"/>
    <w:rsid w:val="00093B0E"/>
    <w:rsid w:val="00093D99"/>
    <w:rsid w:val="00096B25"/>
    <w:rsid w:val="000A21AB"/>
    <w:rsid w:val="000A27DE"/>
    <w:rsid w:val="000A40FF"/>
    <w:rsid w:val="000A64C2"/>
    <w:rsid w:val="000B33EB"/>
    <w:rsid w:val="000B3545"/>
    <w:rsid w:val="000B4A24"/>
    <w:rsid w:val="000B6B07"/>
    <w:rsid w:val="000C0987"/>
    <w:rsid w:val="000C33B4"/>
    <w:rsid w:val="000C3BE2"/>
    <w:rsid w:val="000C738A"/>
    <w:rsid w:val="000C7570"/>
    <w:rsid w:val="000D1654"/>
    <w:rsid w:val="000D63FA"/>
    <w:rsid w:val="000E0272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0F7948"/>
    <w:rsid w:val="001003BB"/>
    <w:rsid w:val="001006C2"/>
    <w:rsid w:val="00101007"/>
    <w:rsid w:val="00101C31"/>
    <w:rsid w:val="00107D7E"/>
    <w:rsid w:val="00110CF9"/>
    <w:rsid w:val="001132EC"/>
    <w:rsid w:val="001162EA"/>
    <w:rsid w:val="0011687A"/>
    <w:rsid w:val="001212E9"/>
    <w:rsid w:val="00124433"/>
    <w:rsid w:val="00127EF0"/>
    <w:rsid w:val="00131F4E"/>
    <w:rsid w:val="00132822"/>
    <w:rsid w:val="00132D82"/>
    <w:rsid w:val="001330B2"/>
    <w:rsid w:val="00141BFA"/>
    <w:rsid w:val="00145736"/>
    <w:rsid w:val="0014778F"/>
    <w:rsid w:val="00147B56"/>
    <w:rsid w:val="00150539"/>
    <w:rsid w:val="00152BFB"/>
    <w:rsid w:val="00160D8C"/>
    <w:rsid w:val="00160EEA"/>
    <w:rsid w:val="001612A1"/>
    <w:rsid w:val="001621C1"/>
    <w:rsid w:val="00162CD7"/>
    <w:rsid w:val="0017071C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31C9"/>
    <w:rsid w:val="00194906"/>
    <w:rsid w:val="0019505D"/>
    <w:rsid w:val="00195AC6"/>
    <w:rsid w:val="00196DCE"/>
    <w:rsid w:val="00197499"/>
    <w:rsid w:val="001A0FA1"/>
    <w:rsid w:val="001A707D"/>
    <w:rsid w:val="001B423D"/>
    <w:rsid w:val="001C0879"/>
    <w:rsid w:val="001C2E62"/>
    <w:rsid w:val="001C3CD4"/>
    <w:rsid w:val="001C4214"/>
    <w:rsid w:val="001C4A53"/>
    <w:rsid w:val="001C7F21"/>
    <w:rsid w:val="001D01B6"/>
    <w:rsid w:val="001D039F"/>
    <w:rsid w:val="001D04BE"/>
    <w:rsid w:val="001D5BDF"/>
    <w:rsid w:val="001E14BC"/>
    <w:rsid w:val="001E606F"/>
    <w:rsid w:val="001F1BAF"/>
    <w:rsid w:val="001F1E5E"/>
    <w:rsid w:val="001F6859"/>
    <w:rsid w:val="001F7301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2354C"/>
    <w:rsid w:val="00226AF6"/>
    <w:rsid w:val="0023186C"/>
    <w:rsid w:val="00235EA2"/>
    <w:rsid w:val="00252FCC"/>
    <w:rsid w:val="00253CB9"/>
    <w:rsid w:val="00255C2E"/>
    <w:rsid w:val="002573A7"/>
    <w:rsid w:val="002612D0"/>
    <w:rsid w:val="00263235"/>
    <w:rsid w:val="0026735C"/>
    <w:rsid w:val="002677C6"/>
    <w:rsid w:val="00270476"/>
    <w:rsid w:val="002724E7"/>
    <w:rsid w:val="00275277"/>
    <w:rsid w:val="00276D4F"/>
    <w:rsid w:val="00277393"/>
    <w:rsid w:val="0028007C"/>
    <w:rsid w:val="002806BD"/>
    <w:rsid w:val="002807F2"/>
    <w:rsid w:val="00280E4E"/>
    <w:rsid w:val="00282D75"/>
    <w:rsid w:val="00284B77"/>
    <w:rsid w:val="00286CB0"/>
    <w:rsid w:val="00286D9A"/>
    <w:rsid w:val="00295CCA"/>
    <w:rsid w:val="00297719"/>
    <w:rsid w:val="002A414F"/>
    <w:rsid w:val="002A434E"/>
    <w:rsid w:val="002A53F7"/>
    <w:rsid w:val="002B37CD"/>
    <w:rsid w:val="002B71D9"/>
    <w:rsid w:val="002B7918"/>
    <w:rsid w:val="002C25F9"/>
    <w:rsid w:val="002C7CC1"/>
    <w:rsid w:val="002D0209"/>
    <w:rsid w:val="002D50B8"/>
    <w:rsid w:val="002D583C"/>
    <w:rsid w:val="002D6E99"/>
    <w:rsid w:val="002E0530"/>
    <w:rsid w:val="002E4691"/>
    <w:rsid w:val="002F200B"/>
    <w:rsid w:val="00303469"/>
    <w:rsid w:val="0030394A"/>
    <w:rsid w:val="0031121F"/>
    <w:rsid w:val="00311D28"/>
    <w:rsid w:val="003126A4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54F7C"/>
    <w:rsid w:val="003658E7"/>
    <w:rsid w:val="0036663A"/>
    <w:rsid w:val="00367097"/>
    <w:rsid w:val="0037423F"/>
    <w:rsid w:val="00376103"/>
    <w:rsid w:val="00384C8D"/>
    <w:rsid w:val="00386EA5"/>
    <w:rsid w:val="00392122"/>
    <w:rsid w:val="0039339B"/>
    <w:rsid w:val="00397669"/>
    <w:rsid w:val="003A1D16"/>
    <w:rsid w:val="003A4B0E"/>
    <w:rsid w:val="003A4B0F"/>
    <w:rsid w:val="003A73DA"/>
    <w:rsid w:val="003A7522"/>
    <w:rsid w:val="003A7626"/>
    <w:rsid w:val="003A7DE5"/>
    <w:rsid w:val="003B0047"/>
    <w:rsid w:val="003B0A20"/>
    <w:rsid w:val="003C1B69"/>
    <w:rsid w:val="003D2499"/>
    <w:rsid w:val="003D4C10"/>
    <w:rsid w:val="003D5ADB"/>
    <w:rsid w:val="003D5BBA"/>
    <w:rsid w:val="003D6984"/>
    <w:rsid w:val="003D78D4"/>
    <w:rsid w:val="003E1DCD"/>
    <w:rsid w:val="003E2764"/>
    <w:rsid w:val="003F203B"/>
    <w:rsid w:val="003F3920"/>
    <w:rsid w:val="003F4499"/>
    <w:rsid w:val="00403029"/>
    <w:rsid w:val="004048A0"/>
    <w:rsid w:val="00413315"/>
    <w:rsid w:val="00413D01"/>
    <w:rsid w:val="0041501A"/>
    <w:rsid w:val="00421F14"/>
    <w:rsid w:val="00423633"/>
    <w:rsid w:val="00423B59"/>
    <w:rsid w:val="00423B9B"/>
    <w:rsid w:val="004262CE"/>
    <w:rsid w:val="00433BF1"/>
    <w:rsid w:val="00440B71"/>
    <w:rsid w:val="00442B02"/>
    <w:rsid w:val="0044672A"/>
    <w:rsid w:val="00451093"/>
    <w:rsid w:val="004515D7"/>
    <w:rsid w:val="004524F4"/>
    <w:rsid w:val="0046006A"/>
    <w:rsid w:val="0046046E"/>
    <w:rsid w:val="00463D5C"/>
    <w:rsid w:val="00464694"/>
    <w:rsid w:val="0047268A"/>
    <w:rsid w:val="00475B8D"/>
    <w:rsid w:val="004767C5"/>
    <w:rsid w:val="00477B9A"/>
    <w:rsid w:val="004911F6"/>
    <w:rsid w:val="004927F3"/>
    <w:rsid w:val="00497D44"/>
    <w:rsid w:val="004A236A"/>
    <w:rsid w:val="004B026F"/>
    <w:rsid w:val="004B034C"/>
    <w:rsid w:val="004B04C0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573"/>
    <w:rsid w:val="004D3895"/>
    <w:rsid w:val="004D4879"/>
    <w:rsid w:val="004D7630"/>
    <w:rsid w:val="004E0B57"/>
    <w:rsid w:val="004E388E"/>
    <w:rsid w:val="004E433A"/>
    <w:rsid w:val="004E434C"/>
    <w:rsid w:val="004E583B"/>
    <w:rsid w:val="004F25E3"/>
    <w:rsid w:val="004F3DE4"/>
    <w:rsid w:val="004F6B16"/>
    <w:rsid w:val="005009AB"/>
    <w:rsid w:val="0050121B"/>
    <w:rsid w:val="00504EF5"/>
    <w:rsid w:val="0051386D"/>
    <w:rsid w:val="005224BD"/>
    <w:rsid w:val="00524B5E"/>
    <w:rsid w:val="005266F6"/>
    <w:rsid w:val="00532E3F"/>
    <w:rsid w:val="005340A1"/>
    <w:rsid w:val="00534D22"/>
    <w:rsid w:val="0053535F"/>
    <w:rsid w:val="00537D0E"/>
    <w:rsid w:val="0054301B"/>
    <w:rsid w:val="005509B2"/>
    <w:rsid w:val="00553AAA"/>
    <w:rsid w:val="00555445"/>
    <w:rsid w:val="0056204B"/>
    <w:rsid w:val="00567F63"/>
    <w:rsid w:val="00577AD3"/>
    <w:rsid w:val="00580B96"/>
    <w:rsid w:val="0058303D"/>
    <w:rsid w:val="00587B72"/>
    <w:rsid w:val="00587E14"/>
    <w:rsid w:val="0059008E"/>
    <w:rsid w:val="005906B4"/>
    <w:rsid w:val="00594E2E"/>
    <w:rsid w:val="0059516F"/>
    <w:rsid w:val="00597FBC"/>
    <w:rsid w:val="005A0D48"/>
    <w:rsid w:val="005A1ABD"/>
    <w:rsid w:val="005A3B8D"/>
    <w:rsid w:val="005B462B"/>
    <w:rsid w:val="005B6C45"/>
    <w:rsid w:val="005B6E29"/>
    <w:rsid w:val="005D0180"/>
    <w:rsid w:val="005D213B"/>
    <w:rsid w:val="005D3053"/>
    <w:rsid w:val="005D586A"/>
    <w:rsid w:val="005D5A62"/>
    <w:rsid w:val="005E33E0"/>
    <w:rsid w:val="005E38C3"/>
    <w:rsid w:val="005E5E6A"/>
    <w:rsid w:val="005F2B22"/>
    <w:rsid w:val="005F3635"/>
    <w:rsid w:val="005F5144"/>
    <w:rsid w:val="00600418"/>
    <w:rsid w:val="006020B7"/>
    <w:rsid w:val="00602D5E"/>
    <w:rsid w:val="006042A9"/>
    <w:rsid w:val="006118FA"/>
    <w:rsid w:val="00611D74"/>
    <w:rsid w:val="006132EC"/>
    <w:rsid w:val="006176E9"/>
    <w:rsid w:val="00623206"/>
    <w:rsid w:val="00624102"/>
    <w:rsid w:val="00625DCF"/>
    <w:rsid w:val="00626721"/>
    <w:rsid w:val="00630C48"/>
    <w:rsid w:val="006315F0"/>
    <w:rsid w:val="00631F57"/>
    <w:rsid w:val="00643B23"/>
    <w:rsid w:val="006456B5"/>
    <w:rsid w:val="00656636"/>
    <w:rsid w:val="00656B59"/>
    <w:rsid w:val="006570E2"/>
    <w:rsid w:val="00657E58"/>
    <w:rsid w:val="006745C8"/>
    <w:rsid w:val="00674D8E"/>
    <w:rsid w:val="00677C92"/>
    <w:rsid w:val="006834D9"/>
    <w:rsid w:val="00684144"/>
    <w:rsid w:val="00684335"/>
    <w:rsid w:val="00684666"/>
    <w:rsid w:val="00684C0B"/>
    <w:rsid w:val="006920B5"/>
    <w:rsid w:val="00692C71"/>
    <w:rsid w:val="00694BA4"/>
    <w:rsid w:val="006A0891"/>
    <w:rsid w:val="006A5859"/>
    <w:rsid w:val="006A662F"/>
    <w:rsid w:val="006B2222"/>
    <w:rsid w:val="006B3FF4"/>
    <w:rsid w:val="006B5CCD"/>
    <w:rsid w:val="006B7DF7"/>
    <w:rsid w:val="006C558D"/>
    <w:rsid w:val="006C7177"/>
    <w:rsid w:val="006D44EA"/>
    <w:rsid w:val="007066B1"/>
    <w:rsid w:val="0071094E"/>
    <w:rsid w:val="0071488B"/>
    <w:rsid w:val="007250F8"/>
    <w:rsid w:val="00733B19"/>
    <w:rsid w:val="00735836"/>
    <w:rsid w:val="0073717D"/>
    <w:rsid w:val="007535BA"/>
    <w:rsid w:val="007570CA"/>
    <w:rsid w:val="007649EE"/>
    <w:rsid w:val="00777C80"/>
    <w:rsid w:val="0078034E"/>
    <w:rsid w:val="00780792"/>
    <w:rsid w:val="00782039"/>
    <w:rsid w:val="00790634"/>
    <w:rsid w:val="00791412"/>
    <w:rsid w:val="007939C8"/>
    <w:rsid w:val="00793D6C"/>
    <w:rsid w:val="00794ACA"/>
    <w:rsid w:val="00796919"/>
    <w:rsid w:val="007A156C"/>
    <w:rsid w:val="007A56DF"/>
    <w:rsid w:val="007A69E6"/>
    <w:rsid w:val="007B04B0"/>
    <w:rsid w:val="007C05B5"/>
    <w:rsid w:val="007C312E"/>
    <w:rsid w:val="007C6598"/>
    <w:rsid w:val="007D3682"/>
    <w:rsid w:val="007D4D91"/>
    <w:rsid w:val="007D79DE"/>
    <w:rsid w:val="007E031A"/>
    <w:rsid w:val="007E32D9"/>
    <w:rsid w:val="007E6283"/>
    <w:rsid w:val="007E7A17"/>
    <w:rsid w:val="007F0F98"/>
    <w:rsid w:val="00800CE1"/>
    <w:rsid w:val="008020C7"/>
    <w:rsid w:val="00802870"/>
    <w:rsid w:val="008040B7"/>
    <w:rsid w:val="00806597"/>
    <w:rsid w:val="008153D4"/>
    <w:rsid w:val="0082595B"/>
    <w:rsid w:val="00831D15"/>
    <w:rsid w:val="0083512A"/>
    <w:rsid w:val="00836CE6"/>
    <w:rsid w:val="0084179A"/>
    <w:rsid w:val="0084318A"/>
    <w:rsid w:val="00853AFA"/>
    <w:rsid w:val="00856C75"/>
    <w:rsid w:val="00856D9C"/>
    <w:rsid w:val="00863A5E"/>
    <w:rsid w:val="00864F3E"/>
    <w:rsid w:val="00873508"/>
    <w:rsid w:val="00875590"/>
    <w:rsid w:val="008807EC"/>
    <w:rsid w:val="008811AB"/>
    <w:rsid w:val="00883773"/>
    <w:rsid w:val="00886DC5"/>
    <w:rsid w:val="008944A7"/>
    <w:rsid w:val="008949D1"/>
    <w:rsid w:val="00896FBA"/>
    <w:rsid w:val="00897290"/>
    <w:rsid w:val="008A39B9"/>
    <w:rsid w:val="008A4DC2"/>
    <w:rsid w:val="008A59AE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3215"/>
    <w:rsid w:val="008C6D6A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E3656"/>
    <w:rsid w:val="0090037C"/>
    <w:rsid w:val="00900D27"/>
    <w:rsid w:val="00902063"/>
    <w:rsid w:val="0090313E"/>
    <w:rsid w:val="009052D7"/>
    <w:rsid w:val="00906E25"/>
    <w:rsid w:val="0091524D"/>
    <w:rsid w:val="00917085"/>
    <w:rsid w:val="00923CFF"/>
    <w:rsid w:val="00924411"/>
    <w:rsid w:val="00924771"/>
    <w:rsid w:val="0092668E"/>
    <w:rsid w:val="00931FC7"/>
    <w:rsid w:val="00934B23"/>
    <w:rsid w:val="00937B8A"/>
    <w:rsid w:val="00938911"/>
    <w:rsid w:val="009426FE"/>
    <w:rsid w:val="00943F86"/>
    <w:rsid w:val="00945685"/>
    <w:rsid w:val="009469D3"/>
    <w:rsid w:val="009505BC"/>
    <w:rsid w:val="00954596"/>
    <w:rsid w:val="00955111"/>
    <w:rsid w:val="009557AA"/>
    <w:rsid w:val="009577AA"/>
    <w:rsid w:val="0096154D"/>
    <w:rsid w:val="00970F49"/>
    <w:rsid w:val="009743DE"/>
    <w:rsid w:val="0097475C"/>
    <w:rsid w:val="00977B82"/>
    <w:rsid w:val="0098109F"/>
    <w:rsid w:val="00983241"/>
    <w:rsid w:val="00983D74"/>
    <w:rsid w:val="00984E4E"/>
    <w:rsid w:val="00986650"/>
    <w:rsid w:val="00993A2F"/>
    <w:rsid w:val="00994104"/>
    <w:rsid w:val="00995616"/>
    <w:rsid w:val="00996B28"/>
    <w:rsid w:val="009A2809"/>
    <w:rsid w:val="009A59B2"/>
    <w:rsid w:val="009B4190"/>
    <w:rsid w:val="009B422B"/>
    <w:rsid w:val="009B7BCB"/>
    <w:rsid w:val="009C1517"/>
    <w:rsid w:val="009C2A55"/>
    <w:rsid w:val="009C3244"/>
    <w:rsid w:val="009C4EFC"/>
    <w:rsid w:val="009C543A"/>
    <w:rsid w:val="009C6DAE"/>
    <w:rsid w:val="009D3544"/>
    <w:rsid w:val="009D3808"/>
    <w:rsid w:val="009D3F7C"/>
    <w:rsid w:val="009E0FBA"/>
    <w:rsid w:val="009E7255"/>
    <w:rsid w:val="009F0921"/>
    <w:rsid w:val="009F0AA5"/>
    <w:rsid w:val="009F47C3"/>
    <w:rsid w:val="00A00743"/>
    <w:rsid w:val="00A03211"/>
    <w:rsid w:val="00A033C6"/>
    <w:rsid w:val="00A059E9"/>
    <w:rsid w:val="00A1357B"/>
    <w:rsid w:val="00A17A62"/>
    <w:rsid w:val="00A17BA7"/>
    <w:rsid w:val="00A229C1"/>
    <w:rsid w:val="00A22EB3"/>
    <w:rsid w:val="00A31289"/>
    <w:rsid w:val="00A31D88"/>
    <w:rsid w:val="00A31DDB"/>
    <w:rsid w:val="00A32BD5"/>
    <w:rsid w:val="00A339B7"/>
    <w:rsid w:val="00A45402"/>
    <w:rsid w:val="00A5262F"/>
    <w:rsid w:val="00A52D6C"/>
    <w:rsid w:val="00A546BD"/>
    <w:rsid w:val="00A61B36"/>
    <w:rsid w:val="00A62246"/>
    <w:rsid w:val="00A6579B"/>
    <w:rsid w:val="00A71EE4"/>
    <w:rsid w:val="00A7252A"/>
    <w:rsid w:val="00A72C1D"/>
    <w:rsid w:val="00A737D6"/>
    <w:rsid w:val="00A773CF"/>
    <w:rsid w:val="00A83786"/>
    <w:rsid w:val="00A83E4D"/>
    <w:rsid w:val="00A8605D"/>
    <w:rsid w:val="00A864AC"/>
    <w:rsid w:val="00A87D9E"/>
    <w:rsid w:val="00A8935C"/>
    <w:rsid w:val="00A95DDA"/>
    <w:rsid w:val="00A96986"/>
    <w:rsid w:val="00AA0A1F"/>
    <w:rsid w:val="00AA0AB1"/>
    <w:rsid w:val="00AA1070"/>
    <w:rsid w:val="00AA5B72"/>
    <w:rsid w:val="00AA7E5C"/>
    <w:rsid w:val="00AB287A"/>
    <w:rsid w:val="00AB3CA6"/>
    <w:rsid w:val="00AB4EC9"/>
    <w:rsid w:val="00AB558D"/>
    <w:rsid w:val="00AC2BB4"/>
    <w:rsid w:val="00AC2E35"/>
    <w:rsid w:val="00AC7449"/>
    <w:rsid w:val="00AD26F7"/>
    <w:rsid w:val="00AD2D6C"/>
    <w:rsid w:val="00AD5C7C"/>
    <w:rsid w:val="00AD6A28"/>
    <w:rsid w:val="00AF095D"/>
    <w:rsid w:val="00AF424A"/>
    <w:rsid w:val="00B04BE0"/>
    <w:rsid w:val="00B0789B"/>
    <w:rsid w:val="00B15156"/>
    <w:rsid w:val="00B16785"/>
    <w:rsid w:val="00B169F7"/>
    <w:rsid w:val="00B21C51"/>
    <w:rsid w:val="00B23336"/>
    <w:rsid w:val="00B23BA0"/>
    <w:rsid w:val="00B23E50"/>
    <w:rsid w:val="00B30422"/>
    <w:rsid w:val="00B41C35"/>
    <w:rsid w:val="00B4208E"/>
    <w:rsid w:val="00B46BDA"/>
    <w:rsid w:val="00B4711D"/>
    <w:rsid w:val="00B501F1"/>
    <w:rsid w:val="00B505DD"/>
    <w:rsid w:val="00B5500F"/>
    <w:rsid w:val="00B57D6F"/>
    <w:rsid w:val="00B627AF"/>
    <w:rsid w:val="00B655DE"/>
    <w:rsid w:val="00B66D7F"/>
    <w:rsid w:val="00B73040"/>
    <w:rsid w:val="00B7357B"/>
    <w:rsid w:val="00B76670"/>
    <w:rsid w:val="00B81C09"/>
    <w:rsid w:val="00B8360D"/>
    <w:rsid w:val="00B86FC4"/>
    <w:rsid w:val="00B875EE"/>
    <w:rsid w:val="00B90C10"/>
    <w:rsid w:val="00B94B19"/>
    <w:rsid w:val="00B95C71"/>
    <w:rsid w:val="00B973FC"/>
    <w:rsid w:val="00BA2081"/>
    <w:rsid w:val="00BA3089"/>
    <w:rsid w:val="00BA5A18"/>
    <w:rsid w:val="00BA62CE"/>
    <w:rsid w:val="00BA6564"/>
    <w:rsid w:val="00BA7BD8"/>
    <w:rsid w:val="00BB0432"/>
    <w:rsid w:val="00BB0447"/>
    <w:rsid w:val="00BB1ADA"/>
    <w:rsid w:val="00BB3D98"/>
    <w:rsid w:val="00BB3E00"/>
    <w:rsid w:val="00BB7028"/>
    <w:rsid w:val="00BC190E"/>
    <w:rsid w:val="00BC7C70"/>
    <w:rsid w:val="00BD394F"/>
    <w:rsid w:val="00BD6E51"/>
    <w:rsid w:val="00BD6F61"/>
    <w:rsid w:val="00BE04EF"/>
    <w:rsid w:val="00BE1F64"/>
    <w:rsid w:val="00BE3705"/>
    <w:rsid w:val="00BE3F9B"/>
    <w:rsid w:val="00BF19A2"/>
    <w:rsid w:val="00C02651"/>
    <w:rsid w:val="00C03C93"/>
    <w:rsid w:val="00C05E08"/>
    <w:rsid w:val="00C06FF5"/>
    <w:rsid w:val="00C12473"/>
    <w:rsid w:val="00C15E85"/>
    <w:rsid w:val="00C1622B"/>
    <w:rsid w:val="00C16286"/>
    <w:rsid w:val="00C20B61"/>
    <w:rsid w:val="00C22AAF"/>
    <w:rsid w:val="00C24823"/>
    <w:rsid w:val="00C25504"/>
    <w:rsid w:val="00C35FB7"/>
    <w:rsid w:val="00C41082"/>
    <w:rsid w:val="00C439B4"/>
    <w:rsid w:val="00C463E7"/>
    <w:rsid w:val="00C46602"/>
    <w:rsid w:val="00C50FE9"/>
    <w:rsid w:val="00C57759"/>
    <w:rsid w:val="00C623C2"/>
    <w:rsid w:val="00C63F43"/>
    <w:rsid w:val="00C64A51"/>
    <w:rsid w:val="00C728E1"/>
    <w:rsid w:val="00C74042"/>
    <w:rsid w:val="00C743B9"/>
    <w:rsid w:val="00C7524D"/>
    <w:rsid w:val="00C769B5"/>
    <w:rsid w:val="00C76C32"/>
    <w:rsid w:val="00C76C43"/>
    <w:rsid w:val="00C83073"/>
    <w:rsid w:val="00C859BB"/>
    <w:rsid w:val="00C9029D"/>
    <w:rsid w:val="00C909BD"/>
    <w:rsid w:val="00C9376B"/>
    <w:rsid w:val="00C97538"/>
    <w:rsid w:val="00CA19B6"/>
    <w:rsid w:val="00CA238F"/>
    <w:rsid w:val="00CA5BD4"/>
    <w:rsid w:val="00CA6AE1"/>
    <w:rsid w:val="00CB08BE"/>
    <w:rsid w:val="00CB3C5B"/>
    <w:rsid w:val="00CB49CC"/>
    <w:rsid w:val="00CB58DF"/>
    <w:rsid w:val="00CC24B5"/>
    <w:rsid w:val="00CC397E"/>
    <w:rsid w:val="00CC5FFE"/>
    <w:rsid w:val="00CC62E4"/>
    <w:rsid w:val="00CC6579"/>
    <w:rsid w:val="00CC7952"/>
    <w:rsid w:val="00CD1E1D"/>
    <w:rsid w:val="00CD2E80"/>
    <w:rsid w:val="00CE19F0"/>
    <w:rsid w:val="00CE3B68"/>
    <w:rsid w:val="00CE4269"/>
    <w:rsid w:val="00CE4F51"/>
    <w:rsid w:val="00CF0737"/>
    <w:rsid w:val="00CF0C85"/>
    <w:rsid w:val="00CF30E5"/>
    <w:rsid w:val="00CF31AF"/>
    <w:rsid w:val="00CF4B6D"/>
    <w:rsid w:val="00CF72C6"/>
    <w:rsid w:val="00D0421B"/>
    <w:rsid w:val="00D1095A"/>
    <w:rsid w:val="00D133B4"/>
    <w:rsid w:val="00D26649"/>
    <w:rsid w:val="00D3261E"/>
    <w:rsid w:val="00D34D0F"/>
    <w:rsid w:val="00D36D99"/>
    <w:rsid w:val="00D37060"/>
    <w:rsid w:val="00D40065"/>
    <w:rsid w:val="00D47CF0"/>
    <w:rsid w:val="00D51C67"/>
    <w:rsid w:val="00D57AE8"/>
    <w:rsid w:val="00D60637"/>
    <w:rsid w:val="00D60F76"/>
    <w:rsid w:val="00D61D4B"/>
    <w:rsid w:val="00D63772"/>
    <w:rsid w:val="00D64062"/>
    <w:rsid w:val="00D6451E"/>
    <w:rsid w:val="00D670DE"/>
    <w:rsid w:val="00D72868"/>
    <w:rsid w:val="00D735BE"/>
    <w:rsid w:val="00D73C6F"/>
    <w:rsid w:val="00D74314"/>
    <w:rsid w:val="00D748FA"/>
    <w:rsid w:val="00D7760A"/>
    <w:rsid w:val="00D81029"/>
    <w:rsid w:val="00D81A5B"/>
    <w:rsid w:val="00D8320C"/>
    <w:rsid w:val="00D8675C"/>
    <w:rsid w:val="00D8694C"/>
    <w:rsid w:val="00D87E86"/>
    <w:rsid w:val="00D9100D"/>
    <w:rsid w:val="00D92018"/>
    <w:rsid w:val="00D92C21"/>
    <w:rsid w:val="00D979F0"/>
    <w:rsid w:val="00DA669D"/>
    <w:rsid w:val="00DB0778"/>
    <w:rsid w:val="00DB3D6F"/>
    <w:rsid w:val="00DB5CCC"/>
    <w:rsid w:val="00DB6E82"/>
    <w:rsid w:val="00DC7393"/>
    <w:rsid w:val="00DC7854"/>
    <w:rsid w:val="00DD0D75"/>
    <w:rsid w:val="00DD2EF4"/>
    <w:rsid w:val="00DE3950"/>
    <w:rsid w:val="00DE3C23"/>
    <w:rsid w:val="00DE54F5"/>
    <w:rsid w:val="00DF159A"/>
    <w:rsid w:val="00DF17CE"/>
    <w:rsid w:val="00DF7B31"/>
    <w:rsid w:val="00DF7BDC"/>
    <w:rsid w:val="00E0175A"/>
    <w:rsid w:val="00E019F0"/>
    <w:rsid w:val="00E03233"/>
    <w:rsid w:val="00E075E1"/>
    <w:rsid w:val="00E159BF"/>
    <w:rsid w:val="00E23C10"/>
    <w:rsid w:val="00E24921"/>
    <w:rsid w:val="00E32EF2"/>
    <w:rsid w:val="00E428C5"/>
    <w:rsid w:val="00E5193F"/>
    <w:rsid w:val="00E54F15"/>
    <w:rsid w:val="00E55A71"/>
    <w:rsid w:val="00E56280"/>
    <w:rsid w:val="00E615BF"/>
    <w:rsid w:val="00E61898"/>
    <w:rsid w:val="00E63633"/>
    <w:rsid w:val="00E63722"/>
    <w:rsid w:val="00E63A84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5CF"/>
    <w:rsid w:val="00E83DF2"/>
    <w:rsid w:val="00E858B0"/>
    <w:rsid w:val="00E87BC4"/>
    <w:rsid w:val="00E906FE"/>
    <w:rsid w:val="00E90848"/>
    <w:rsid w:val="00E90855"/>
    <w:rsid w:val="00E96367"/>
    <w:rsid w:val="00EA3449"/>
    <w:rsid w:val="00EA3A22"/>
    <w:rsid w:val="00EA4F36"/>
    <w:rsid w:val="00EB24CD"/>
    <w:rsid w:val="00EB7733"/>
    <w:rsid w:val="00EB7A86"/>
    <w:rsid w:val="00EC5CA5"/>
    <w:rsid w:val="00ED0AFA"/>
    <w:rsid w:val="00ED1A84"/>
    <w:rsid w:val="00ED3813"/>
    <w:rsid w:val="00ED4AA4"/>
    <w:rsid w:val="00ED737A"/>
    <w:rsid w:val="00EE43B9"/>
    <w:rsid w:val="00EE7EC0"/>
    <w:rsid w:val="00EF17C0"/>
    <w:rsid w:val="00EF24CA"/>
    <w:rsid w:val="00EF3434"/>
    <w:rsid w:val="00EF3FFE"/>
    <w:rsid w:val="00EF4086"/>
    <w:rsid w:val="00EF7D54"/>
    <w:rsid w:val="00F005F7"/>
    <w:rsid w:val="00F041D9"/>
    <w:rsid w:val="00F04E51"/>
    <w:rsid w:val="00F070F3"/>
    <w:rsid w:val="00F101D8"/>
    <w:rsid w:val="00F114D0"/>
    <w:rsid w:val="00F11F71"/>
    <w:rsid w:val="00F166C0"/>
    <w:rsid w:val="00F20213"/>
    <w:rsid w:val="00F2658F"/>
    <w:rsid w:val="00F31E7C"/>
    <w:rsid w:val="00F34848"/>
    <w:rsid w:val="00F431E3"/>
    <w:rsid w:val="00F44173"/>
    <w:rsid w:val="00F51738"/>
    <w:rsid w:val="00F51E42"/>
    <w:rsid w:val="00F55F48"/>
    <w:rsid w:val="00F615E2"/>
    <w:rsid w:val="00F70CB1"/>
    <w:rsid w:val="00F741FA"/>
    <w:rsid w:val="00F7475A"/>
    <w:rsid w:val="00F768F3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6CD1"/>
    <w:rsid w:val="00FA0761"/>
    <w:rsid w:val="00FA4DE0"/>
    <w:rsid w:val="00FB0E42"/>
    <w:rsid w:val="00FB2BF8"/>
    <w:rsid w:val="00FB4644"/>
    <w:rsid w:val="00FB4836"/>
    <w:rsid w:val="00FB5E2D"/>
    <w:rsid w:val="00FB640C"/>
    <w:rsid w:val="00FB71B8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E3205"/>
    <w:rsid w:val="00FF0F35"/>
    <w:rsid w:val="00FF1199"/>
    <w:rsid w:val="00FF283D"/>
    <w:rsid w:val="00FF7CB4"/>
    <w:rsid w:val="011454E1"/>
    <w:rsid w:val="01314B40"/>
    <w:rsid w:val="01352690"/>
    <w:rsid w:val="01384977"/>
    <w:rsid w:val="01549CD9"/>
    <w:rsid w:val="01D1C774"/>
    <w:rsid w:val="0213FAC1"/>
    <w:rsid w:val="025D9348"/>
    <w:rsid w:val="02F06D3A"/>
    <w:rsid w:val="033F2091"/>
    <w:rsid w:val="034119E6"/>
    <w:rsid w:val="03508F5F"/>
    <w:rsid w:val="038859FE"/>
    <w:rsid w:val="03D2FB49"/>
    <w:rsid w:val="042178DB"/>
    <w:rsid w:val="04581758"/>
    <w:rsid w:val="04FC52E0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4ECFA7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0B14F6"/>
    <w:rsid w:val="0914AA27"/>
    <w:rsid w:val="09470133"/>
    <w:rsid w:val="0958AD7F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0D8DCB6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5887DA"/>
    <w:rsid w:val="1470186F"/>
    <w:rsid w:val="1480B600"/>
    <w:rsid w:val="1515E84A"/>
    <w:rsid w:val="152E26EF"/>
    <w:rsid w:val="15B013E5"/>
    <w:rsid w:val="15B3455A"/>
    <w:rsid w:val="15B5D353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70052"/>
    <w:rsid w:val="1FBEAA78"/>
    <w:rsid w:val="1FD7FC79"/>
    <w:rsid w:val="1FFDEA3D"/>
    <w:rsid w:val="20105EAF"/>
    <w:rsid w:val="2014C9EA"/>
    <w:rsid w:val="2037A322"/>
    <w:rsid w:val="2084ACDB"/>
    <w:rsid w:val="208520A8"/>
    <w:rsid w:val="20EFF986"/>
    <w:rsid w:val="20F7AA51"/>
    <w:rsid w:val="21B9A949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E92E3"/>
    <w:rsid w:val="263CCA28"/>
    <w:rsid w:val="26444CB5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F68886"/>
    <w:rsid w:val="2AFBC5D8"/>
    <w:rsid w:val="2B0967B5"/>
    <w:rsid w:val="2C184E65"/>
    <w:rsid w:val="2C55D22B"/>
    <w:rsid w:val="2C93B9A7"/>
    <w:rsid w:val="2CF267C0"/>
    <w:rsid w:val="2D0D46C3"/>
    <w:rsid w:val="2D2BAF36"/>
    <w:rsid w:val="2D6FB85E"/>
    <w:rsid w:val="2D90EBC2"/>
    <w:rsid w:val="2DC4C8ED"/>
    <w:rsid w:val="2DF91C30"/>
    <w:rsid w:val="2E0005BE"/>
    <w:rsid w:val="2E25964C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2FFA74E1"/>
    <w:rsid w:val="3025061C"/>
    <w:rsid w:val="30372E37"/>
    <w:rsid w:val="30683178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561BA3"/>
    <w:rsid w:val="3366E295"/>
    <w:rsid w:val="33695737"/>
    <w:rsid w:val="33705036"/>
    <w:rsid w:val="3384403B"/>
    <w:rsid w:val="33946647"/>
    <w:rsid w:val="33EBC7C9"/>
    <w:rsid w:val="33EEB2AB"/>
    <w:rsid w:val="34120E98"/>
    <w:rsid w:val="342F5041"/>
    <w:rsid w:val="344FD2E7"/>
    <w:rsid w:val="34686EEC"/>
    <w:rsid w:val="34696F94"/>
    <w:rsid w:val="34F289F7"/>
    <w:rsid w:val="35376252"/>
    <w:rsid w:val="353EEB30"/>
    <w:rsid w:val="3558E4FF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97BEB"/>
    <w:rsid w:val="37AD5A5F"/>
    <w:rsid w:val="382295A9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9FE1507"/>
    <w:rsid w:val="3A576311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CBAF526"/>
    <w:rsid w:val="3CBC6CE5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1223567"/>
    <w:rsid w:val="4145BB04"/>
    <w:rsid w:val="41721835"/>
    <w:rsid w:val="417AE38C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C42C"/>
    <w:rsid w:val="441811FA"/>
    <w:rsid w:val="4429FAB3"/>
    <w:rsid w:val="445B64C0"/>
    <w:rsid w:val="4464FFB5"/>
    <w:rsid w:val="44832257"/>
    <w:rsid w:val="4492DBFF"/>
    <w:rsid w:val="44B9355E"/>
    <w:rsid w:val="4502EB30"/>
    <w:rsid w:val="4518C2BC"/>
    <w:rsid w:val="4530902A"/>
    <w:rsid w:val="455FD195"/>
    <w:rsid w:val="45608436"/>
    <w:rsid w:val="456FEFEF"/>
    <w:rsid w:val="45911C29"/>
    <w:rsid w:val="45CE5EEF"/>
    <w:rsid w:val="45DA315C"/>
    <w:rsid w:val="464618ED"/>
    <w:rsid w:val="46981194"/>
    <w:rsid w:val="46C3D5D4"/>
    <w:rsid w:val="46D08144"/>
    <w:rsid w:val="4754F141"/>
    <w:rsid w:val="47881166"/>
    <w:rsid w:val="47AF83BD"/>
    <w:rsid w:val="47D8494E"/>
    <w:rsid w:val="47E61887"/>
    <w:rsid w:val="47F0246E"/>
    <w:rsid w:val="48445FFB"/>
    <w:rsid w:val="484B7371"/>
    <w:rsid w:val="4873A6ED"/>
    <w:rsid w:val="487C84D2"/>
    <w:rsid w:val="488C732D"/>
    <w:rsid w:val="48F20E35"/>
    <w:rsid w:val="4946914C"/>
    <w:rsid w:val="49571CB8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CBC771A"/>
    <w:rsid w:val="4D5959DD"/>
    <w:rsid w:val="4D81BA15"/>
    <w:rsid w:val="4D92F1E3"/>
    <w:rsid w:val="4DAB9843"/>
    <w:rsid w:val="4F23739B"/>
    <w:rsid w:val="4F280CE6"/>
    <w:rsid w:val="4F2BC5C1"/>
    <w:rsid w:val="4F38DDCC"/>
    <w:rsid w:val="4F5E6F73"/>
    <w:rsid w:val="4F848CBB"/>
    <w:rsid w:val="4FA2165E"/>
    <w:rsid w:val="4FB120BA"/>
    <w:rsid w:val="4FC7D74E"/>
    <w:rsid w:val="4FFBA7AC"/>
    <w:rsid w:val="5013E253"/>
    <w:rsid w:val="5015F267"/>
    <w:rsid w:val="50344334"/>
    <w:rsid w:val="507E5CB5"/>
    <w:rsid w:val="508267F9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C557E"/>
    <w:rsid w:val="55E65A9F"/>
    <w:rsid w:val="5623ADE9"/>
    <w:rsid w:val="5628E948"/>
    <w:rsid w:val="562ADDDA"/>
    <w:rsid w:val="568B8649"/>
    <w:rsid w:val="56F2EEB9"/>
    <w:rsid w:val="570A05B7"/>
    <w:rsid w:val="57147BFE"/>
    <w:rsid w:val="5772BAFB"/>
    <w:rsid w:val="57F19E98"/>
    <w:rsid w:val="586BFA1D"/>
    <w:rsid w:val="58896E9A"/>
    <w:rsid w:val="58C2FBA8"/>
    <w:rsid w:val="58F08527"/>
    <w:rsid w:val="5911B663"/>
    <w:rsid w:val="591E0DA8"/>
    <w:rsid w:val="59555F7D"/>
    <w:rsid w:val="59C0D572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84553D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B8F2D"/>
    <w:rsid w:val="632C4DA8"/>
    <w:rsid w:val="632F4B11"/>
    <w:rsid w:val="634DAB72"/>
    <w:rsid w:val="63749ADC"/>
    <w:rsid w:val="638743DA"/>
    <w:rsid w:val="63AA89F0"/>
    <w:rsid w:val="63C0ACB2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E463D8"/>
    <w:rsid w:val="6B340738"/>
    <w:rsid w:val="6B39B775"/>
    <w:rsid w:val="6B3BCEE5"/>
    <w:rsid w:val="6B5807CA"/>
    <w:rsid w:val="6B5B7DED"/>
    <w:rsid w:val="6B7C8E05"/>
    <w:rsid w:val="6BC76F59"/>
    <w:rsid w:val="6BFAE574"/>
    <w:rsid w:val="6C497F64"/>
    <w:rsid w:val="6CAE00E6"/>
    <w:rsid w:val="6CB74832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C24580"/>
    <w:rsid w:val="71F1E304"/>
    <w:rsid w:val="721BFD21"/>
    <w:rsid w:val="722FAB06"/>
    <w:rsid w:val="72491B68"/>
    <w:rsid w:val="725313ED"/>
    <w:rsid w:val="7281A039"/>
    <w:rsid w:val="72C3949A"/>
    <w:rsid w:val="73061D76"/>
    <w:rsid w:val="731F278C"/>
    <w:rsid w:val="732161F5"/>
    <w:rsid w:val="733F8800"/>
    <w:rsid w:val="734C9E27"/>
    <w:rsid w:val="73997BCB"/>
    <w:rsid w:val="73BC9D91"/>
    <w:rsid w:val="73D13003"/>
    <w:rsid w:val="73E13A8B"/>
    <w:rsid w:val="7434BF2C"/>
    <w:rsid w:val="7445FEC4"/>
    <w:rsid w:val="74487EA2"/>
    <w:rsid w:val="7460218A"/>
    <w:rsid w:val="748F422D"/>
    <w:rsid w:val="74C6AEF7"/>
    <w:rsid w:val="74FA3FEC"/>
    <w:rsid w:val="75198EA8"/>
    <w:rsid w:val="753D0AB6"/>
    <w:rsid w:val="7568A5A8"/>
    <w:rsid w:val="758BBAF9"/>
    <w:rsid w:val="75D604DE"/>
    <w:rsid w:val="75DA3A33"/>
    <w:rsid w:val="7615B6F1"/>
    <w:rsid w:val="7623AFE3"/>
    <w:rsid w:val="76AAB640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9EC7456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B5B1E85"/>
    <w:rsid w:val="7C1D3D30"/>
    <w:rsid w:val="7C286632"/>
    <w:rsid w:val="7C5BB8C7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9E8C60A7-B8E2-4B1E-988A-52EFAC75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2466</Characters>
  <Application>Microsoft Office Word</Application>
  <DocSecurity>0</DocSecurity>
  <Lines>44</Lines>
  <Paragraphs>23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6</cp:revision>
  <dcterms:created xsi:type="dcterms:W3CDTF">2025-01-09T12:50:00Z</dcterms:created>
  <dcterms:modified xsi:type="dcterms:W3CDTF">2025-01-10T08:54:00Z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