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37FED" w14:textId="77777777" w:rsidR="003404DF" w:rsidRPr="003404DF" w:rsidRDefault="003404DF" w:rsidP="003404DF">
      <w:pPr>
        <w:spacing w:after="0"/>
        <w:ind w:left="-900"/>
        <w:jc w:val="center"/>
        <w:rPr>
          <w:rFonts w:eastAsia="Times New Roman"/>
          <w:b/>
          <w:bCs/>
          <w:sz w:val="28"/>
          <w:szCs w:val="28"/>
          <w:lang w:val="lt-LT" w:eastAsia="pl-PL"/>
        </w:rPr>
      </w:pPr>
      <w:r w:rsidRPr="003404DF">
        <w:rPr>
          <w:rFonts w:eastAsia="Times New Roman"/>
          <w:b/>
          <w:bCs/>
          <w:sz w:val="28"/>
          <w:szCs w:val="28"/>
          <w:lang w:val="lt-LT" w:eastAsia="pl-PL"/>
        </w:rPr>
        <w:t>„Skills4Future“ platformos pristatymas</w:t>
      </w:r>
    </w:p>
    <w:p w14:paraId="04FF7F84" w14:textId="757A4BD4" w:rsidR="003404DF" w:rsidRDefault="003404DF" w:rsidP="003404DF">
      <w:pPr>
        <w:spacing w:after="0"/>
        <w:ind w:left="-900"/>
        <w:jc w:val="center"/>
        <w:rPr>
          <w:rFonts w:eastAsia="Times New Roman"/>
          <w:b/>
          <w:bCs/>
          <w:sz w:val="28"/>
          <w:szCs w:val="28"/>
          <w:lang w:val="lt-LT" w:eastAsia="pl-PL"/>
        </w:rPr>
      </w:pPr>
      <w:r w:rsidRPr="003404DF">
        <w:rPr>
          <w:rFonts w:eastAsia="Times New Roman"/>
          <w:b/>
          <w:bCs/>
          <w:sz w:val="28"/>
          <w:szCs w:val="28"/>
          <w:lang w:val="lt-LT" w:eastAsia="pl-PL"/>
        </w:rPr>
        <w:t xml:space="preserve">ir kitas „Youth Empowered“ </w:t>
      </w:r>
      <w:r w:rsidR="00F430B1">
        <w:rPr>
          <w:rFonts w:eastAsia="Times New Roman"/>
          <w:b/>
          <w:bCs/>
          <w:sz w:val="28"/>
          <w:szCs w:val="28"/>
          <w:lang w:val="lt-LT" w:eastAsia="pl-PL"/>
        </w:rPr>
        <w:t>programos etapas</w:t>
      </w:r>
    </w:p>
    <w:p w14:paraId="03AB12B9" w14:textId="77777777" w:rsidR="003404DF" w:rsidRPr="003404DF" w:rsidRDefault="003404DF" w:rsidP="003404DF">
      <w:pPr>
        <w:spacing w:after="0"/>
        <w:ind w:left="-900"/>
        <w:jc w:val="both"/>
        <w:rPr>
          <w:rFonts w:eastAsia="Times New Roman"/>
          <w:b/>
          <w:bCs/>
          <w:sz w:val="28"/>
          <w:szCs w:val="28"/>
          <w:lang w:val="lt-LT" w:eastAsia="pl-PL"/>
        </w:rPr>
      </w:pPr>
    </w:p>
    <w:p w14:paraId="0D64B714" w14:textId="1E739395" w:rsidR="005B0785" w:rsidRPr="005B0785" w:rsidRDefault="005B0785" w:rsidP="005B0785">
      <w:pPr>
        <w:spacing w:after="0"/>
        <w:ind w:left="-900"/>
        <w:jc w:val="both"/>
        <w:rPr>
          <w:rFonts w:eastAsia="Times New Roman"/>
          <w:b/>
          <w:bCs/>
          <w:lang w:val="lt-LT" w:eastAsia="pl-PL"/>
        </w:rPr>
      </w:pPr>
      <w:r w:rsidRPr="005B0785">
        <w:rPr>
          <w:rFonts w:eastAsia="Times New Roman"/>
          <w:b/>
          <w:bCs/>
          <w:lang w:val="lt-LT" w:eastAsia="pl-PL"/>
        </w:rPr>
        <w:t xml:space="preserve">Tyrimų duomenimis, net 65 % Z kartos atstovų jaučiasi nepatenkinti savo gyvenimu, nes yra pasimetę ir neapsisprendę dėl būsimos karjeros*. Jauni žmonės ne tik ieško naujų profesijų, tokių kaip influencerių rinkodara, bet jiems taip pat reikia mentorių paramos ir įkvėpimo, kad užtikrintai žengtų į ateitį**. Būtent atsižvelgiant į juos ir buvo sukurta programa „Youth Empowered“, kuri nuo 2017 m. jau padėjo beveik milijonui jaunų žmonių visame pasaulyje, suteikdama jiems įrankių ir žinių, padedančių žengti pirmuosius žingsnius profesiniu keliu. Programa, kuria dalijasi keturios šalys, kasmet pritraukia kelis tūkstančius jaunų žmonių. Šiemet renginyje dalyvavo rekordinis skaičius </w:t>
      </w:r>
      <w:r w:rsidR="00127577">
        <w:rPr>
          <w:rFonts w:eastAsia="Times New Roman"/>
          <w:b/>
          <w:bCs/>
          <w:lang w:val="lt-LT" w:eastAsia="pl-PL"/>
        </w:rPr>
        <w:t>–</w:t>
      </w:r>
      <w:r w:rsidRPr="005B0785">
        <w:rPr>
          <w:rFonts w:eastAsia="Times New Roman"/>
          <w:b/>
          <w:bCs/>
          <w:lang w:val="lt-LT" w:eastAsia="pl-PL"/>
        </w:rPr>
        <w:t xml:space="preserve"> </w:t>
      </w:r>
      <w:r w:rsidR="00127577">
        <w:rPr>
          <w:rFonts w:eastAsia="Times New Roman"/>
          <w:b/>
          <w:bCs/>
          <w:lang w:val="lt-LT" w:eastAsia="pl-PL"/>
        </w:rPr>
        <w:t xml:space="preserve">beveik 10 tūkst. </w:t>
      </w:r>
      <w:r w:rsidRPr="005B0785">
        <w:rPr>
          <w:rFonts w:eastAsia="Times New Roman"/>
          <w:b/>
          <w:bCs/>
          <w:lang w:val="lt-LT" w:eastAsia="pl-PL"/>
        </w:rPr>
        <w:t xml:space="preserve"> iš Lenkijos, Lietuvos, Latvijos ir Estijos. Renginio metu fondas „Mentors4Starters“ pristatė specialią mokymosi platformą „Gen Z“ kartai, sukurtą remiant „The Coca-Cola Foundation“.</w:t>
      </w:r>
    </w:p>
    <w:p w14:paraId="41497364" w14:textId="77777777" w:rsidR="00795870" w:rsidRPr="005B0785" w:rsidRDefault="00795870" w:rsidP="17836A3B">
      <w:pPr>
        <w:spacing w:after="0"/>
        <w:ind w:left="-900"/>
        <w:jc w:val="both"/>
        <w:rPr>
          <w:rFonts w:eastAsia="Times New Roman"/>
          <w:b/>
          <w:bCs/>
          <w:lang w:val="lt-LT" w:eastAsia="pl-PL"/>
        </w:rPr>
      </w:pPr>
    </w:p>
    <w:p w14:paraId="291C5574" w14:textId="6FFCCB31" w:rsidR="00564876" w:rsidRPr="00564876" w:rsidRDefault="00564876" w:rsidP="00564876">
      <w:pPr>
        <w:spacing w:after="0"/>
        <w:ind w:left="-900"/>
        <w:jc w:val="both"/>
        <w:rPr>
          <w:rFonts w:eastAsia="Times New Roman"/>
          <w:lang w:val="lt-LT" w:eastAsia="pl-PL"/>
        </w:rPr>
      </w:pPr>
      <w:r w:rsidRPr="00564876">
        <w:rPr>
          <w:rFonts w:eastAsia="Times New Roman"/>
          <w:lang w:val="lt-LT" w:eastAsia="pl-PL"/>
        </w:rPr>
        <w:t>Be to, „Coca-Cola HBC“ sukurta iniciatyva „</w:t>
      </w:r>
      <w:r w:rsidRPr="00CF45EF">
        <w:rPr>
          <w:lang w:val="lt-LT"/>
        </w:rPr>
        <w:t>Youth Empowered</w:t>
      </w:r>
      <w:r w:rsidRPr="00564876">
        <w:rPr>
          <w:rFonts w:eastAsia="Times New Roman"/>
          <w:lang w:val="lt-LT" w:eastAsia="pl-PL"/>
        </w:rPr>
        <w:t>“ nėra vien teorija - pirmiausia tai praktinės priemonės, padedančios jauniems žmonėms sėkmingai žengti profesiniu keliu. L</w:t>
      </w:r>
      <w:r w:rsidR="00CF45EF">
        <w:rPr>
          <w:rFonts w:eastAsia="Times New Roman"/>
          <w:lang w:val="lt-LT" w:eastAsia="pl-PL"/>
        </w:rPr>
        <w:t>ietuvoje</w:t>
      </w:r>
      <w:r w:rsidRPr="00564876">
        <w:rPr>
          <w:rFonts w:eastAsia="Times New Roman"/>
          <w:lang w:val="lt-LT" w:eastAsia="pl-PL"/>
        </w:rPr>
        <w:t xml:space="preserve"> projektas įgyvendinamas bendradarbiaujant su </w:t>
      </w:r>
      <w:r w:rsidR="00CF45EF" w:rsidRPr="00B729A2">
        <w:rPr>
          <w:rFonts w:eastAsia="Times New Roman"/>
          <w:lang w:val="lt-LT" w:eastAsia="pl-PL"/>
        </w:rPr>
        <w:t>„Lithuanian Junior Achievement“</w:t>
      </w:r>
      <w:r w:rsidR="00B729A2" w:rsidRPr="00B729A2">
        <w:rPr>
          <w:rFonts w:eastAsia="Times New Roman"/>
          <w:lang w:val="lt-LT" w:eastAsia="pl-PL"/>
        </w:rPr>
        <w:t>,</w:t>
      </w:r>
      <w:r w:rsidR="00057E27">
        <w:rPr>
          <w:rFonts w:eastAsia="Times New Roman"/>
          <w:lang w:val="lt-LT" w:eastAsia="pl-PL"/>
        </w:rPr>
        <w:t xml:space="preserve"> </w:t>
      </w:r>
      <w:r w:rsidR="00B729A2" w:rsidRPr="00B729A2">
        <w:rPr>
          <w:rFonts w:eastAsia="Times New Roman"/>
          <w:lang w:val="lt-LT" w:eastAsia="pl-PL"/>
        </w:rPr>
        <w:t>kurie</w:t>
      </w:r>
      <w:r w:rsidR="00B729A2">
        <w:rPr>
          <w:rFonts w:eastAsia="Times New Roman"/>
          <w:lang w:val="lt-LT" w:eastAsia="pl-PL"/>
        </w:rPr>
        <w:t xml:space="preserve"> yra </w:t>
      </w:r>
      <w:r w:rsidR="00B729A2" w:rsidRPr="00B729A2">
        <w:rPr>
          <w:rFonts w:eastAsia="Times New Roman"/>
          <w:lang w:eastAsia="pl-PL"/>
        </w:rPr>
        <w:t>antreprenerystės ir finansinio raštingumo ugdymo programų lyderiai, švietimo bendruomenės, verslo ir valstybės partneriai.</w:t>
      </w:r>
    </w:p>
    <w:p w14:paraId="5F864C4B" w14:textId="77777777" w:rsidR="00795870" w:rsidRDefault="00795870" w:rsidP="17836A3B">
      <w:pPr>
        <w:spacing w:after="0"/>
        <w:ind w:left="-900"/>
        <w:jc w:val="both"/>
        <w:rPr>
          <w:rFonts w:eastAsia="Times New Roman"/>
          <w:b/>
          <w:bCs/>
          <w:lang w:val="lt-LT" w:eastAsia="pl-PL"/>
        </w:rPr>
      </w:pPr>
    </w:p>
    <w:p w14:paraId="009E4EB4" w14:textId="34360187" w:rsidR="00CE67BE" w:rsidRDefault="00CE67BE" w:rsidP="17836A3B">
      <w:pPr>
        <w:spacing w:after="0"/>
        <w:ind w:left="-900"/>
        <w:jc w:val="both"/>
        <w:rPr>
          <w:rFonts w:eastAsia="Times New Roman"/>
          <w:lang w:val="lt-LT" w:eastAsia="pl-PL"/>
        </w:rPr>
      </w:pPr>
      <w:r w:rsidRPr="00CE67BE">
        <w:rPr>
          <w:rFonts w:eastAsia="Times New Roman"/>
          <w:lang w:val="lt-LT" w:eastAsia="pl-PL"/>
        </w:rPr>
        <w:t xml:space="preserve">Tyrimai rodo, kad net 86 proc. 15-19 metų amžiaus </w:t>
      </w:r>
      <w:r>
        <w:rPr>
          <w:rFonts w:eastAsia="Times New Roman"/>
          <w:lang w:val="lt-LT" w:eastAsia="pl-PL"/>
        </w:rPr>
        <w:t>žmonių</w:t>
      </w:r>
      <w:r w:rsidRPr="00CE67BE">
        <w:rPr>
          <w:rFonts w:eastAsia="Times New Roman"/>
          <w:lang w:val="lt-LT" w:eastAsia="pl-PL"/>
        </w:rPr>
        <w:t xml:space="preserve"> norėtų susitikti su savo svajonių profesijos specialistu**, kad </w:t>
      </w:r>
      <w:r>
        <w:rPr>
          <w:rFonts w:eastAsia="Times New Roman"/>
          <w:lang w:val="lt-LT" w:eastAsia="pl-PL"/>
        </w:rPr>
        <w:t>į</w:t>
      </w:r>
      <w:r w:rsidRPr="00CE67BE">
        <w:rPr>
          <w:rFonts w:eastAsia="Times New Roman"/>
          <w:lang w:val="lt-LT" w:eastAsia="pl-PL"/>
        </w:rPr>
        <w:t>gytų pasitikėjimo savo pasirinkimu. „Youth Empowered“ reaguoja į šį poreikį. Programos metu moksleiviai turi galimybę susitikti su įvairių sričių ekspertais ir pasitikrinti savo idėjas apie darbą tam tikroje profesijoje.</w:t>
      </w:r>
    </w:p>
    <w:p w14:paraId="0EBE90AB" w14:textId="77777777" w:rsidR="00DA06B9" w:rsidRDefault="00DA06B9" w:rsidP="17836A3B">
      <w:pPr>
        <w:spacing w:after="0"/>
        <w:ind w:left="-900"/>
        <w:jc w:val="both"/>
        <w:rPr>
          <w:rFonts w:eastAsia="Times New Roman"/>
          <w:lang w:val="lt-LT" w:eastAsia="pl-PL"/>
        </w:rPr>
      </w:pPr>
    </w:p>
    <w:p w14:paraId="2D076757" w14:textId="11396488" w:rsidR="00DA06B9" w:rsidRPr="00DA06B9" w:rsidRDefault="00446AF6" w:rsidP="00B92B7F">
      <w:pPr>
        <w:spacing w:after="0"/>
        <w:ind w:left="-900"/>
        <w:jc w:val="both"/>
        <w:rPr>
          <w:rFonts w:eastAsia="Times New Roman"/>
          <w:lang w:val="lt-LT" w:eastAsia="pl-PL"/>
        </w:rPr>
      </w:pPr>
      <w:r>
        <w:rPr>
          <w:rFonts w:eastAsia="Times New Roman"/>
          <w:b/>
          <w:bCs/>
          <w:lang w:val="lt-LT" w:eastAsia="pl-PL"/>
        </w:rPr>
        <w:t>„</w:t>
      </w:r>
      <w:r w:rsidR="00DA06B9" w:rsidRPr="00DA06B9">
        <w:rPr>
          <w:rFonts w:eastAsia="Times New Roman"/>
          <w:b/>
          <w:bCs/>
          <w:lang w:val="lt-LT" w:eastAsia="pl-PL"/>
        </w:rPr>
        <w:t>Skills4Future</w:t>
      </w:r>
      <w:r>
        <w:rPr>
          <w:rFonts w:eastAsia="Times New Roman"/>
          <w:b/>
          <w:bCs/>
          <w:lang w:val="lt-LT" w:eastAsia="pl-PL"/>
        </w:rPr>
        <w:t>“</w:t>
      </w:r>
      <w:r w:rsidR="00B92B7F">
        <w:rPr>
          <w:rFonts w:eastAsia="Times New Roman"/>
          <w:b/>
          <w:bCs/>
          <w:lang w:val="lt-LT" w:eastAsia="pl-PL"/>
        </w:rPr>
        <w:t xml:space="preserve"> į</w:t>
      </w:r>
      <w:r w:rsidR="00DA06B9" w:rsidRPr="00DA06B9">
        <w:rPr>
          <w:rFonts w:eastAsia="Times New Roman"/>
          <w:b/>
          <w:bCs/>
          <w:lang w:val="lt-LT" w:eastAsia="pl-PL"/>
        </w:rPr>
        <w:t>gykite ateities kompetencijų</w:t>
      </w:r>
      <w:r w:rsidR="00B92B7F">
        <w:rPr>
          <w:rFonts w:eastAsia="Times New Roman"/>
          <w:b/>
          <w:bCs/>
          <w:lang w:val="lt-LT" w:eastAsia="pl-PL"/>
        </w:rPr>
        <w:t>, k</w:t>
      </w:r>
      <w:r w:rsidR="00DA06B9" w:rsidRPr="00DA06B9">
        <w:rPr>
          <w:rFonts w:eastAsia="Times New Roman"/>
          <w:b/>
          <w:bCs/>
          <w:lang w:val="lt-LT" w:eastAsia="pl-PL"/>
        </w:rPr>
        <w:t>ad ir kur būtumėte</w:t>
      </w:r>
    </w:p>
    <w:p w14:paraId="5DB28658" w14:textId="77777777" w:rsidR="00DA06B9" w:rsidRDefault="00DA06B9" w:rsidP="17836A3B">
      <w:pPr>
        <w:spacing w:after="0"/>
        <w:ind w:left="-900"/>
        <w:jc w:val="both"/>
        <w:rPr>
          <w:rFonts w:eastAsia="Times New Roman"/>
          <w:lang w:val="lt-LT" w:eastAsia="pl-PL"/>
        </w:rPr>
      </w:pPr>
    </w:p>
    <w:p w14:paraId="4B077E37" w14:textId="0D840CEC" w:rsidR="00841495" w:rsidRPr="00841495" w:rsidRDefault="00841495" w:rsidP="00841495">
      <w:pPr>
        <w:spacing w:after="0"/>
        <w:ind w:left="-900"/>
        <w:jc w:val="both"/>
        <w:rPr>
          <w:rFonts w:eastAsia="Times New Roman"/>
          <w:lang w:val="lt-LT" w:eastAsia="pl-PL"/>
        </w:rPr>
      </w:pPr>
      <w:r w:rsidRPr="00841495">
        <w:rPr>
          <w:rFonts w:eastAsia="Times New Roman"/>
          <w:lang w:val="lt-LT" w:eastAsia="pl-PL"/>
        </w:rPr>
        <w:t xml:space="preserve">„Skills4Future“ - tai moderni švietimo platforma, skirta jaunimui, kuris dar tik žengia į darbo rinką arba jau yra įgijęs tam tikros darbo patirties. Tačiau jos siūlomas turinys yra parama visiems, kurie nori rasti savo kelią dinamiškai besikeičiančiame pasaulyje ir kasdieniame gyvenime bei darbe naudotis naujausiomis dirbtiniu intelektu pagrįstomis technologijomis. </w:t>
      </w:r>
      <w:r w:rsidR="00016064">
        <w:rPr>
          <w:rFonts w:eastAsia="Times New Roman"/>
          <w:lang w:val="lt-LT" w:eastAsia="pl-PL"/>
        </w:rPr>
        <w:t>„</w:t>
      </w:r>
      <w:r w:rsidRPr="00841495">
        <w:rPr>
          <w:rFonts w:eastAsia="Times New Roman"/>
          <w:lang w:val="lt-LT" w:eastAsia="pl-PL"/>
        </w:rPr>
        <w:t>Skills4Future</w:t>
      </w:r>
      <w:r w:rsidR="00016064">
        <w:rPr>
          <w:rFonts w:eastAsia="Times New Roman"/>
          <w:lang w:val="lt-LT" w:eastAsia="pl-PL"/>
        </w:rPr>
        <w:t>“</w:t>
      </w:r>
      <w:r w:rsidRPr="00841495">
        <w:rPr>
          <w:rFonts w:eastAsia="Times New Roman"/>
          <w:lang w:val="lt-LT" w:eastAsia="pl-PL"/>
        </w:rPr>
        <w:t xml:space="preserve"> - tai sprendimas, kuris gali tapti programos „Youth Empowered“, skirtos mokymui mokyklose, papildymu ir praktinių žinių šaltiniu po ranka.</w:t>
      </w:r>
    </w:p>
    <w:p w14:paraId="2CB155BF" w14:textId="77777777" w:rsidR="00016064" w:rsidRDefault="00016064" w:rsidP="00841495">
      <w:pPr>
        <w:spacing w:after="0"/>
        <w:ind w:left="-900"/>
        <w:jc w:val="both"/>
        <w:rPr>
          <w:rFonts w:eastAsia="Times New Roman"/>
          <w:lang w:val="lt-LT" w:eastAsia="pl-PL"/>
        </w:rPr>
      </w:pPr>
    </w:p>
    <w:p w14:paraId="2D857E88" w14:textId="1DF0747B" w:rsidR="00DA06B9" w:rsidRDefault="00841495" w:rsidP="00841495">
      <w:pPr>
        <w:spacing w:after="0"/>
        <w:ind w:left="-900"/>
        <w:jc w:val="both"/>
        <w:rPr>
          <w:rFonts w:eastAsia="Times New Roman"/>
          <w:lang w:val="lt-LT" w:eastAsia="pl-PL"/>
        </w:rPr>
      </w:pPr>
      <w:r w:rsidRPr="00841495">
        <w:rPr>
          <w:rFonts w:eastAsia="Times New Roman"/>
          <w:lang w:val="lt-LT" w:eastAsia="pl-PL"/>
        </w:rPr>
        <w:t>Platforma siūlo penkis pagrindinius modulius vaizdo įrašų „meistriškumo kursų“, kuriuos veda pripažinti ekspertai, pavidalu:</w:t>
      </w:r>
    </w:p>
    <w:p w14:paraId="04874441" w14:textId="1DC24EE3" w:rsidR="00962DAF" w:rsidRPr="00962DAF" w:rsidRDefault="00962DAF" w:rsidP="00962DAF">
      <w:pPr>
        <w:pStyle w:val="ListParagraph"/>
        <w:numPr>
          <w:ilvl w:val="0"/>
          <w:numId w:val="14"/>
        </w:numPr>
        <w:spacing w:after="0"/>
        <w:ind w:left="-450"/>
        <w:jc w:val="both"/>
        <w:rPr>
          <w:rFonts w:eastAsia="Times New Roman"/>
          <w:lang w:val="lt-LT" w:eastAsia="pl-PL"/>
        </w:rPr>
      </w:pPr>
      <w:r w:rsidRPr="00962DAF">
        <w:rPr>
          <w:rFonts w:eastAsia="Times New Roman"/>
          <w:lang w:val="lt-LT" w:eastAsia="pl-PL"/>
        </w:rPr>
        <w:t xml:space="preserve">Jūsų pirmasis darbas </w:t>
      </w:r>
      <w:r>
        <w:rPr>
          <w:rFonts w:eastAsia="Times New Roman"/>
          <w:lang w:val="lt-LT" w:eastAsia="pl-PL"/>
        </w:rPr>
        <w:t>–</w:t>
      </w:r>
      <w:r w:rsidRPr="00962DAF">
        <w:rPr>
          <w:rFonts w:eastAsia="Times New Roman"/>
          <w:lang w:val="lt-LT" w:eastAsia="pl-PL"/>
        </w:rPr>
        <w:t xml:space="preserve"> </w:t>
      </w:r>
      <w:r>
        <w:rPr>
          <w:rFonts w:eastAsia="Times New Roman"/>
          <w:lang w:val="lt-LT" w:eastAsia="pl-PL"/>
        </w:rPr>
        <w:t>Dr.</w:t>
      </w:r>
      <w:r w:rsidRPr="00962DAF">
        <w:rPr>
          <w:rFonts w:eastAsia="Times New Roman"/>
          <w:lang w:val="lt-LT" w:eastAsia="pl-PL"/>
        </w:rPr>
        <w:t xml:space="preserve"> Maria Belka, verslininkė ir lektorė, viena iš „Mentors4Starters“ įkūrėjų</w:t>
      </w:r>
      <w:r>
        <w:rPr>
          <w:rFonts w:eastAsia="Times New Roman"/>
          <w:lang w:val="lt-LT" w:eastAsia="pl-PL"/>
        </w:rPr>
        <w:t>.</w:t>
      </w:r>
    </w:p>
    <w:p w14:paraId="54521282" w14:textId="0EAEEF4E" w:rsidR="00962DAF" w:rsidRPr="00962DAF" w:rsidRDefault="00AD6EB3" w:rsidP="00962DAF">
      <w:pPr>
        <w:pStyle w:val="ListParagraph"/>
        <w:numPr>
          <w:ilvl w:val="0"/>
          <w:numId w:val="14"/>
        </w:numPr>
        <w:spacing w:after="0"/>
        <w:ind w:left="-450"/>
        <w:jc w:val="both"/>
        <w:rPr>
          <w:rFonts w:eastAsia="Times New Roman"/>
          <w:lang w:val="lt-LT" w:eastAsia="pl-PL"/>
        </w:rPr>
      </w:pPr>
      <w:r>
        <w:rPr>
          <w:rFonts w:eastAsia="Times New Roman"/>
          <w:lang w:val="lt-LT" w:eastAsia="pl-PL"/>
        </w:rPr>
        <w:t>„</w:t>
      </w:r>
      <w:r w:rsidR="00962DAF" w:rsidRPr="00962DAF">
        <w:rPr>
          <w:rFonts w:eastAsia="Times New Roman"/>
          <w:lang w:val="lt-LT" w:eastAsia="pl-PL"/>
        </w:rPr>
        <w:t>Tech Skill 4 Future</w:t>
      </w:r>
      <w:r>
        <w:rPr>
          <w:rFonts w:eastAsia="Times New Roman"/>
          <w:lang w:val="lt-LT" w:eastAsia="pl-PL"/>
        </w:rPr>
        <w:t>“</w:t>
      </w:r>
      <w:r w:rsidR="00962DAF" w:rsidRPr="00962DAF">
        <w:rPr>
          <w:rFonts w:eastAsia="Times New Roman"/>
          <w:lang w:val="lt-LT" w:eastAsia="pl-PL"/>
        </w:rPr>
        <w:t xml:space="preserve"> - Petros Psyllos, inovatorius ir kūrėjas, dirbantis dirbtinio intelekto ir technologijų, skirtų padėti žmonėms su negalia, srityje</w:t>
      </w:r>
      <w:r w:rsidR="00CB5E9B">
        <w:rPr>
          <w:rFonts w:eastAsia="Times New Roman"/>
          <w:lang w:val="lt-LT" w:eastAsia="pl-PL"/>
        </w:rPr>
        <w:t>.</w:t>
      </w:r>
    </w:p>
    <w:p w14:paraId="6B9CD519" w14:textId="10CE7801" w:rsidR="00962DAF" w:rsidRPr="00962DAF" w:rsidRDefault="00962DAF" w:rsidP="00962DAF">
      <w:pPr>
        <w:pStyle w:val="ListParagraph"/>
        <w:numPr>
          <w:ilvl w:val="0"/>
          <w:numId w:val="14"/>
        </w:numPr>
        <w:spacing w:after="0"/>
        <w:ind w:left="-450"/>
        <w:jc w:val="both"/>
        <w:rPr>
          <w:rFonts w:eastAsia="Times New Roman"/>
          <w:lang w:val="lt-LT" w:eastAsia="pl-PL"/>
        </w:rPr>
      </w:pPr>
      <w:r w:rsidRPr="00962DAF">
        <w:rPr>
          <w:rFonts w:eastAsia="Times New Roman"/>
          <w:lang w:val="lt-LT" w:eastAsia="pl-PL"/>
        </w:rPr>
        <w:t xml:space="preserve">Darbas </w:t>
      </w:r>
      <w:r w:rsidR="00CB5E9B">
        <w:rPr>
          <w:rFonts w:eastAsia="Times New Roman"/>
          <w:lang w:val="lt-LT" w:eastAsia="pl-PL"/>
        </w:rPr>
        <w:t>naudojant</w:t>
      </w:r>
      <w:r w:rsidRPr="00962DAF">
        <w:rPr>
          <w:rFonts w:eastAsia="Times New Roman"/>
          <w:lang w:val="lt-LT" w:eastAsia="pl-PL"/>
        </w:rPr>
        <w:t xml:space="preserve"> dirbti</w:t>
      </w:r>
      <w:r w:rsidR="00CB5E9B">
        <w:rPr>
          <w:rFonts w:eastAsia="Times New Roman"/>
          <w:lang w:val="lt-LT" w:eastAsia="pl-PL"/>
        </w:rPr>
        <w:t>nį</w:t>
      </w:r>
      <w:r w:rsidRPr="00962DAF">
        <w:rPr>
          <w:rFonts w:eastAsia="Times New Roman"/>
          <w:lang w:val="lt-LT" w:eastAsia="pl-PL"/>
        </w:rPr>
        <w:t xml:space="preserve"> intelekt</w:t>
      </w:r>
      <w:r w:rsidR="00CB5E9B">
        <w:rPr>
          <w:rFonts w:eastAsia="Times New Roman"/>
          <w:lang w:val="lt-LT" w:eastAsia="pl-PL"/>
        </w:rPr>
        <w:t>ą</w:t>
      </w:r>
      <w:r w:rsidRPr="00962DAF">
        <w:rPr>
          <w:rFonts w:eastAsia="Times New Roman"/>
          <w:lang w:val="lt-LT" w:eastAsia="pl-PL"/>
        </w:rPr>
        <w:t xml:space="preserve"> - Antanas Bernatonis, verslininkas ir dirbtinio intelekto ekspertas, agentūros „Why AI“, kuri specializuojasi mokyti įmones diegti dirbtinio intelekto priemones, įkūrėjas</w:t>
      </w:r>
      <w:r w:rsidR="00CB5E9B">
        <w:rPr>
          <w:rFonts w:eastAsia="Times New Roman"/>
          <w:lang w:val="lt-LT" w:eastAsia="pl-PL"/>
        </w:rPr>
        <w:t>.</w:t>
      </w:r>
    </w:p>
    <w:p w14:paraId="7AA8120B" w14:textId="1892C6BD" w:rsidR="00962DAF" w:rsidRPr="00962DAF" w:rsidRDefault="00962DAF" w:rsidP="00962DAF">
      <w:pPr>
        <w:pStyle w:val="ListParagraph"/>
        <w:numPr>
          <w:ilvl w:val="0"/>
          <w:numId w:val="14"/>
        </w:numPr>
        <w:spacing w:after="0"/>
        <w:ind w:left="-450"/>
        <w:jc w:val="both"/>
        <w:rPr>
          <w:rFonts w:eastAsia="Times New Roman"/>
          <w:lang w:val="lt-LT" w:eastAsia="pl-PL"/>
        </w:rPr>
      </w:pPr>
      <w:r w:rsidRPr="00962DAF">
        <w:rPr>
          <w:rFonts w:eastAsia="Times New Roman"/>
          <w:lang w:val="lt-LT" w:eastAsia="pl-PL"/>
        </w:rPr>
        <w:lastRenderedPageBreak/>
        <w:t>Verslumas ir kūrybiškumas - Maja Bohosiewicz, verslininkė ir aktorė</w:t>
      </w:r>
      <w:r w:rsidR="00CB5E9B">
        <w:rPr>
          <w:rFonts w:eastAsia="Times New Roman"/>
          <w:lang w:val="lt-LT" w:eastAsia="pl-PL"/>
        </w:rPr>
        <w:t>.</w:t>
      </w:r>
    </w:p>
    <w:p w14:paraId="091C141E" w14:textId="77777777" w:rsidR="00FA378F" w:rsidRDefault="00962DAF" w:rsidP="00C36C6D">
      <w:pPr>
        <w:pStyle w:val="ListParagraph"/>
        <w:numPr>
          <w:ilvl w:val="0"/>
          <w:numId w:val="14"/>
        </w:numPr>
        <w:spacing w:after="0"/>
        <w:ind w:left="-450"/>
        <w:jc w:val="both"/>
        <w:rPr>
          <w:rFonts w:eastAsia="Times New Roman"/>
          <w:lang w:val="lt-LT" w:eastAsia="pl-PL"/>
        </w:rPr>
      </w:pPr>
      <w:r w:rsidRPr="00962DAF">
        <w:rPr>
          <w:rFonts w:eastAsia="Times New Roman"/>
          <w:lang w:val="lt-LT" w:eastAsia="pl-PL"/>
        </w:rPr>
        <w:t>Gerovė darbo vietoje - Joanna Chmura, psichologė ir koučerė.</w:t>
      </w:r>
    </w:p>
    <w:p w14:paraId="4BC6F059" w14:textId="77777777" w:rsidR="00FA378F" w:rsidRPr="00FA378F" w:rsidRDefault="00FA378F" w:rsidP="00FA378F">
      <w:pPr>
        <w:spacing w:after="0"/>
        <w:jc w:val="both"/>
        <w:rPr>
          <w:rFonts w:eastAsia="Times New Roman"/>
          <w:lang w:val="lt-LT" w:eastAsia="pl-PL"/>
        </w:rPr>
      </w:pPr>
    </w:p>
    <w:p w14:paraId="78E99C36" w14:textId="163C15B8" w:rsidR="00C36C6D" w:rsidRDefault="00C36C6D" w:rsidP="001D0D6D">
      <w:pPr>
        <w:spacing w:after="0"/>
        <w:ind w:left="-810"/>
        <w:jc w:val="both"/>
      </w:pPr>
      <w:r>
        <w:t>Visus mokslo metus dalyviai galės naudotis patrauklia mokymosi medžiaga ir internetiniais seminarais, kurie suteiks pagrindinių žinių įvairiose praktinėse srityse, pavyzdžiui, apie dirbtinio intelekto taikymą gyvenime ir darbe arba patrauklaus gyvenimo aprašymo kūrimą. Svarbus platformos elementas - sertifikavimas, patvirtinantis, kad kursas baigtas ir įgūdžiai įgyti. Platformoje siūlomas turinys 5 kalbomis: lenkų, anglų, lietuvių, latvių ir estų. Visą medžiagą ir informaciją apie programą galima rasti užsiregistravus adresu</w:t>
      </w:r>
      <w:r w:rsidR="00B7648E">
        <w:t>:</w:t>
      </w:r>
      <w:r>
        <w:t xml:space="preserve"> </w:t>
      </w:r>
      <w:hyperlink r:id="rId11" w:history="1">
        <w:r>
          <w:rPr>
            <w:rStyle w:val="Hyperlink"/>
          </w:rPr>
          <w:t>www.skills4future.org</w:t>
        </w:r>
      </w:hyperlink>
      <w:r>
        <w:t>.</w:t>
      </w:r>
      <w:r w:rsidR="001D0D6D">
        <w:t xml:space="preserve"> </w:t>
      </w:r>
      <w:r>
        <w:t xml:space="preserve">Projektą „Skills4Future“ sukūrė fondas „Mentors4Starters“, finansiškai remiamas „The Coca-Cola Foundation“. </w:t>
      </w:r>
    </w:p>
    <w:p w14:paraId="1317A6E3" w14:textId="77777777" w:rsidR="001D0D6D" w:rsidRDefault="001D0D6D" w:rsidP="00FA378F">
      <w:pPr>
        <w:spacing w:after="0"/>
        <w:ind w:left="-810"/>
        <w:jc w:val="both"/>
      </w:pPr>
    </w:p>
    <w:p w14:paraId="78F384EA" w14:textId="77777777" w:rsidR="00531959" w:rsidRPr="00531959" w:rsidRDefault="00531959" w:rsidP="00531959">
      <w:pPr>
        <w:spacing w:after="0"/>
        <w:ind w:left="-810"/>
        <w:jc w:val="both"/>
        <w:rPr>
          <w:rFonts w:eastAsia="Times New Roman"/>
          <w:lang w:val="lt-LT" w:eastAsia="pl-PL"/>
        </w:rPr>
      </w:pPr>
      <w:r w:rsidRPr="00531959">
        <w:rPr>
          <w:rFonts w:eastAsia="Times New Roman"/>
          <w:b/>
          <w:bCs/>
          <w:lang w:val="lt-LT" w:eastAsia="pl-PL"/>
        </w:rPr>
        <w:t>Šių metų „Youth Empowered“ oficialiai prasidėjo!</w:t>
      </w:r>
    </w:p>
    <w:p w14:paraId="37DD1B70" w14:textId="77777777" w:rsidR="001D0D6D" w:rsidRDefault="001D0D6D" w:rsidP="00FA378F">
      <w:pPr>
        <w:spacing w:after="0"/>
        <w:ind w:left="-810"/>
        <w:jc w:val="both"/>
        <w:rPr>
          <w:rFonts w:eastAsia="Times New Roman"/>
          <w:lang w:val="lt-LT" w:eastAsia="pl-PL"/>
        </w:rPr>
      </w:pPr>
    </w:p>
    <w:p w14:paraId="5C169339" w14:textId="2F1E709C" w:rsidR="00EB36B3" w:rsidRDefault="00F93FFD" w:rsidP="00F93FFD">
      <w:pPr>
        <w:spacing w:after="0"/>
        <w:ind w:left="-810"/>
        <w:jc w:val="both"/>
        <w:rPr>
          <w:rFonts w:eastAsia="Times New Roman"/>
          <w:lang w:eastAsia="pl-PL"/>
        </w:rPr>
      </w:pPr>
      <w:r w:rsidRPr="00F93FFD">
        <w:rPr>
          <w:rFonts w:eastAsia="Times New Roman"/>
          <w:lang w:val="lt-LT" w:eastAsia="pl-PL"/>
        </w:rPr>
        <w:t>Šiais metais atidarant naująjį „Youth Empowered“ p</w:t>
      </w:r>
      <w:r>
        <w:rPr>
          <w:rFonts w:eastAsia="Times New Roman"/>
          <w:lang w:val="lt-LT" w:eastAsia="pl-PL"/>
        </w:rPr>
        <w:t>rogram</w:t>
      </w:r>
      <w:r w:rsidR="00A42B26">
        <w:rPr>
          <w:rFonts w:eastAsia="Times New Roman"/>
          <w:lang w:val="lt-LT" w:eastAsia="pl-PL"/>
        </w:rPr>
        <w:t>os sezoną</w:t>
      </w:r>
      <w:r w:rsidRPr="00F93FFD">
        <w:rPr>
          <w:rFonts w:eastAsia="Times New Roman"/>
          <w:lang w:val="lt-LT" w:eastAsia="pl-PL"/>
        </w:rPr>
        <w:t xml:space="preserve"> savo profesine patirtimi su Lenkijos, Lietuvos, Latvijos ir Estijos jaunimu dalijosi „Coca-Cola HBC“ generalinė direktorė Lenkijoje ir Baltijos šalyse Ruža Tomić Fontana ir „Coca-Cola Services“ generalinis direktorius Lenkijoje ir Baltijos šalyse Thomas Oth. Tuo tarpu </w:t>
      </w:r>
      <w:r w:rsidR="00EB36B3">
        <w:rPr>
          <w:rFonts w:eastAsia="Times New Roman"/>
          <w:lang w:val="lt-LT" w:eastAsia="pl-PL"/>
        </w:rPr>
        <w:t xml:space="preserve">Lietuvos svečiams skirtoje dalyje </w:t>
      </w:r>
      <w:r w:rsidR="0058479C">
        <w:rPr>
          <w:rFonts w:eastAsia="Times New Roman"/>
          <w:lang w:val="lt-LT" w:eastAsia="pl-PL"/>
        </w:rPr>
        <w:t xml:space="preserve">savo žiniomis dalijosi </w:t>
      </w:r>
      <w:r w:rsidR="004D4710" w:rsidRPr="004D4710">
        <w:t>Andrius Francas</w:t>
      </w:r>
      <w:r w:rsidR="004D4710" w:rsidRPr="004D4710">
        <w:t xml:space="preserve">, </w:t>
      </w:r>
      <w:r w:rsidR="004D4710" w:rsidRPr="004D4710">
        <w:t>Mantas Kapočius</w:t>
      </w:r>
      <w:r w:rsidR="004D4710" w:rsidRPr="004D4710">
        <w:t xml:space="preserve">, </w:t>
      </w:r>
      <w:r w:rsidR="004D4710" w:rsidRPr="004D4710">
        <w:t>Antanas Bernatonis</w:t>
      </w:r>
      <w:r w:rsidR="004D4710" w:rsidRPr="004D4710">
        <w:t xml:space="preserve">, </w:t>
      </w:r>
      <w:r w:rsidR="004D4710" w:rsidRPr="004D4710">
        <w:t>Kotryna Stankutė-Jaščemskienė</w:t>
      </w:r>
      <w:r w:rsidR="004D4710" w:rsidRPr="004D4710">
        <w:t xml:space="preserve">, </w:t>
      </w:r>
      <w:r w:rsidR="004D4710" w:rsidRPr="004D4710">
        <w:t>Artūras Samulis</w:t>
      </w:r>
      <w:r w:rsidR="004D4710" w:rsidRPr="004D4710">
        <w:t xml:space="preserve">, </w:t>
      </w:r>
      <w:r w:rsidR="004D4710" w:rsidRPr="004D4710">
        <w:t>Inga Lungė</w:t>
      </w:r>
      <w:r w:rsidR="004D4710" w:rsidRPr="004D4710">
        <w:t xml:space="preserve">, </w:t>
      </w:r>
      <w:r w:rsidR="004D4710" w:rsidRPr="004D4710">
        <w:t>Živilė Valeišienė</w:t>
      </w:r>
      <w:r w:rsidR="004D4710" w:rsidRPr="004D4710">
        <w:t xml:space="preserve">, </w:t>
      </w:r>
      <w:r w:rsidR="004D4710" w:rsidRPr="004D4710">
        <w:t>Mantas Vičius</w:t>
      </w:r>
      <w:r w:rsidR="004D4710" w:rsidRPr="004D4710">
        <w:t xml:space="preserve">, </w:t>
      </w:r>
      <w:r w:rsidR="004D4710" w:rsidRPr="004D4710">
        <w:t>Kristijonas Kazilionis</w:t>
      </w:r>
      <w:r w:rsidR="004D4710" w:rsidRPr="004D4710">
        <w:t xml:space="preserve">, kurie palietė </w:t>
      </w:r>
      <w:r w:rsidR="00C83980">
        <w:t>ateities įgūdžių, dirbtinio intelekto,</w:t>
      </w:r>
      <w:r w:rsidR="0066485D">
        <w:t xml:space="preserve"> bendradarbiavimo, tvarumo</w:t>
      </w:r>
      <w:r w:rsidR="006B4C60">
        <w:t xml:space="preserve">, </w:t>
      </w:r>
      <w:r w:rsidR="00EC1A8A">
        <w:t xml:space="preserve">geros savijautos ir kitas jaunimui aktualias temas. </w:t>
      </w:r>
      <w:r w:rsidR="00432300" w:rsidRPr="00F93FFD">
        <w:rPr>
          <w:rFonts w:eastAsia="Times New Roman"/>
          <w:lang w:val="lt-LT" w:eastAsia="pl-PL"/>
        </w:rPr>
        <w:t>Visą renginį vedė</w:t>
      </w:r>
      <w:r w:rsidR="00432300">
        <w:rPr>
          <w:rFonts w:eastAsia="Times New Roman"/>
          <w:lang w:val="lt-LT" w:eastAsia="pl-PL"/>
        </w:rPr>
        <w:t xml:space="preserve"> </w:t>
      </w:r>
      <w:r w:rsidR="00432300" w:rsidRPr="00432300">
        <w:rPr>
          <w:rFonts w:eastAsia="Times New Roman"/>
          <w:lang w:val="lt-LT" w:eastAsia="pl-PL"/>
        </w:rPr>
        <w:t>Andželika Rusteikienė</w:t>
      </w:r>
      <w:r w:rsidR="00BF6AF4">
        <w:rPr>
          <w:rFonts w:eastAsia="Times New Roman"/>
          <w:lang w:val="lt-LT" w:eastAsia="pl-PL"/>
        </w:rPr>
        <w:t xml:space="preserve">, </w:t>
      </w:r>
      <w:r w:rsidR="00DD2ED8">
        <w:rPr>
          <w:rFonts w:eastAsia="Times New Roman"/>
          <w:lang w:val="lt-LT" w:eastAsia="pl-PL"/>
        </w:rPr>
        <w:t>„</w:t>
      </w:r>
      <w:r w:rsidR="00BF6AF4" w:rsidRPr="00BF6AF4">
        <w:rPr>
          <w:rFonts w:eastAsia="Times New Roman"/>
          <w:lang w:eastAsia="pl-PL"/>
        </w:rPr>
        <w:t>Lietuvos Junior Achievement</w:t>
      </w:r>
      <w:r w:rsidR="00DD2ED8">
        <w:rPr>
          <w:rFonts w:eastAsia="Times New Roman"/>
          <w:lang w:eastAsia="pl-PL"/>
        </w:rPr>
        <w:t>” direktorė.</w:t>
      </w:r>
    </w:p>
    <w:p w14:paraId="0002D5FC" w14:textId="77777777" w:rsidR="00DD2ED8" w:rsidRDefault="00DD2ED8" w:rsidP="00F93FFD">
      <w:pPr>
        <w:spacing w:after="0"/>
        <w:ind w:left="-810"/>
        <w:jc w:val="both"/>
        <w:rPr>
          <w:rFonts w:eastAsia="Times New Roman"/>
          <w:lang w:eastAsia="pl-PL"/>
        </w:rPr>
      </w:pPr>
    </w:p>
    <w:tbl>
      <w:tblPr>
        <w:tblStyle w:val="TableGrid"/>
        <w:tblW w:w="9259" w:type="dxa"/>
        <w:tblInd w:w="-900" w:type="dxa"/>
        <w:tblLook w:val="04A0" w:firstRow="1" w:lastRow="0" w:firstColumn="1" w:lastColumn="0" w:noHBand="0" w:noVBand="1"/>
      </w:tblPr>
      <w:tblGrid>
        <w:gridCol w:w="9259"/>
      </w:tblGrid>
      <w:tr w:rsidR="00292A50" w:rsidRPr="00534EC5" w14:paraId="7787CE8E" w14:textId="77777777" w:rsidTr="007F2466">
        <w:tc>
          <w:tcPr>
            <w:tcW w:w="9259" w:type="dxa"/>
          </w:tcPr>
          <w:p w14:paraId="7149D397" w14:textId="77777777" w:rsidR="0086058E" w:rsidRPr="0086058E" w:rsidRDefault="0086058E" w:rsidP="0086058E">
            <w:pPr>
              <w:shd w:val="clear" w:color="auto" w:fill="FFFFFF" w:themeFill="background1"/>
              <w:rPr>
                <w:rFonts w:ascii="Effra Corp" w:eastAsia="Effra Corp" w:hAnsi="Effra Corp" w:cs="Effra Corp"/>
                <w:b/>
                <w:bCs/>
                <w:color w:val="333333"/>
                <w:sz w:val="18"/>
                <w:szCs w:val="18"/>
                <w:lang w:val="lt-LT"/>
              </w:rPr>
            </w:pPr>
            <w:r w:rsidRPr="0086058E">
              <w:rPr>
                <w:rFonts w:ascii="Effra Corp" w:eastAsia="Effra Corp" w:hAnsi="Effra Corp" w:cs="Effra Corp"/>
                <w:b/>
                <w:bCs/>
                <w:color w:val="333333"/>
                <w:sz w:val="18"/>
                <w:szCs w:val="18"/>
                <w:lang w:val="lt-LT"/>
              </w:rPr>
              <w:t>Apie „Coca-Cola“ fondą</w:t>
            </w:r>
          </w:p>
          <w:p w14:paraId="2C9BFEB9" w14:textId="4906F77B" w:rsidR="00292A50" w:rsidRPr="0086058E" w:rsidRDefault="0086058E" w:rsidP="007F2466">
            <w:pPr>
              <w:shd w:val="clear" w:color="auto" w:fill="FFFFFF" w:themeFill="background1"/>
              <w:rPr>
                <w:rFonts w:ascii="Effra Corp" w:eastAsia="Effra Corp" w:hAnsi="Effra Corp" w:cs="Effra Corp"/>
                <w:color w:val="333333"/>
                <w:sz w:val="18"/>
                <w:szCs w:val="18"/>
                <w:lang w:val="lt-LT"/>
              </w:rPr>
            </w:pPr>
            <w:r w:rsidRPr="0086058E">
              <w:rPr>
                <w:rFonts w:ascii="Effra Corp" w:eastAsia="Effra Corp" w:hAnsi="Effra Corp" w:cs="Effra Corp"/>
                <w:color w:val="333333"/>
                <w:sz w:val="18"/>
                <w:szCs w:val="18"/>
                <w:lang w:val="lt-LT"/>
              </w:rPr>
              <w:t>„The Coca-Cola Foundation“ misija - keisti bendruomenes visame pasaulyje, kuriose veikia</w:t>
            </w:r>
            <w:r>
              <w:rPr>
                <w:rFonts w:ascii="Effra Corp" w:eastAsia="Effra Corp" w:hAnsi="Effra Corp" w:cs="Effra Corp"/>
                <w:color w:val="333333"/>
                <w:sz w:val="18"/>
                <w:szCs w:val="18"/>
                <w:lang w:val="lt-LT"/>
              </w:rPr>
              <w:t xml:space="preserve"> „</w:t>
            </w:r>
            <w:r w:rsidRPr="0086058E">
              <w:rPr>
                <w:rFonts w:ascii="Effra Corp" w:eastAsia="Effra Corp" w:hAnsi="Effra Corp" w:cs="Effra Corp"/>
                <w:color w:val="333333"/>
                <w:sz w:val="18"/>
                <w:szCs w:val="18"/>
                <w:lang w:val="lt-LT"/>
              </w:rPr>
              <w:t>The Coca-Cola Company</w:t>
            </w:r>
            <w:r w:rsidR="00FF71D7">
              <w:rPr>
                <w:rFonts w:ascii="Effra Corp" w:eastAsia="Effra Corp" w:hAnsi="Effra Corp" w:cs="Effra Corp"/>
                <w:color w:val="333333"/>
                <w:sz w:val="18"/>
                <w:szCs w:val="18"/>
                <w:lang w:val="lt-LT"/>
              </w:rPr>
              <w:t>“</w:t>
            </w:r>
            <w:r w:rsidRPr="0086058E">
              <w:rPr>
                <w:rFonts w:ascii="Effra Corp" w:eastAsia="Effra Corp" w:hAnsi="Effra Corp" w:cs="Effra Corp"/>
                <w:color w:val="333333"/>
                <w:sz w:val="18"/>
                <w:szCs w:val="18"/>
                <w:lang w:val="lt-LT"/>
              </w:rPr>
              <w:t xml:space="preserve"> ir kuriose gyvena bei dirba mūsų darbuotojai. Remiame transformuojančias idėjas ir institucijas, kurios sprendžia sudėtingus pasaulinius iššūkius ir palieka išmatuojamą ir ilgalaikį poveikį. Mūsų parama orientuota į tvarią prieigą prie saugaus vandens, atsparumą klimato kaitai ir pasirengimą nelaimių rizikai bei reagavimą į jas, žiedinę ekonomiką, ekonominių galių suteikimą ir priežastis, darančias poveikį mūsų gimtojo miesto bendruomenei. Nuo savo įkūrimo 1984 m. „The Coca-Cola Foundation“, vykdydama savo įgaliojimus stiprinti bendruomenes visame pasaulyje, skyrė daugiau nei 1,5 mlrd. dolerių dotacijų.</w:t>
            </w:r>
          </w:p>
        </w:tc>
      </w:tr>
    </w:tbl>
    <w:p w14:paraId="7FCC013C" w14:textId="77777777" w:rsidR="00DD2ED8" w:rsidRPr="00087218" w:rsidRDefault="00DD2ED8" w:rsidP="00087218">
      <w:pPr>
        <w:spacing w:after="0" w:line="240" w:lineRule="auto"/>
        <w:ind w:left="-902"/>
        <w:rPr>
          <w:rFonts w:eastAsia="Times New Roman" w:cs="Open Sans"/>
          <w:sz w:val="18"/>
          <w:szCs w:val="18"/>
          <w:lang w:val="en-US"/>
        </w:rPr>
      </w:pPr>
    </w:p>
    <w:p w14:paraId="337CEBB0" w14:textId="77777777" w:rsidR="00087218" w:rsidRPr="00087218" w:rsidRDefault="00087218" w:rsidP="00087218">
      <w:pPr>
        <w:spacing w:after="0" w:line="240" w:lineRule="auto"/>
        <w:ind w:left="-902"/>
        <w:rPr>
          <w:rFonts w:eastAsia="Times New Roman" w:cs="Open Sans"/>
          <w:sz w:val="18"/>
          <w:szCs w:val="18"/>
          <w:lang w:val="en-US"/>
        </w:rPr>
      </w:pPr>
      <w:r w:rsidRPr="00087218">
        <w:rPr>
          <w:rFonts w:eastAsia="Times New Roman" w:cs="Open Sans"/>
          <w:sz w:val="18"/>
          <w:szCs w:val="18"/>
          <w:lang w:val="en-US"/>
        </w:rPr>
        <w:t>*Tyrimas „Z karta - jaunimo realybė ir nusistovėję stereotipai“, kurį 2022 m. birželio-rugpjūčio mėn. atliko tyrimų institutas „Pollster“, apklausęs 1320 16-24 metų amžiaus žmonių grupę.</w:t>
      </w:r>
    </w:p>
    <w:p w14:paraId="4718E7D6" w14:textId="5A6A873F" w:rsidR="00EB36B3" w:rsidRPr="00087218" w:rsidRDefault="00087218" w:rsidP="00087218">
      <w:pPr>
        <w:spacing w:after="0" w:line="240" w:lineRule="auto"/>
        <w:ind w:left="-902"/>
        <w:rPr>
          <w:rFonts w:eastAsia="Times New Roman" w:cs="Open Sans"/>
          <w:sz w:val="18"/>
          <w:szCs w:val="18"/>
          <w:lang w:val="en-US"/>
        </w:rPr>
      </w:pPr>
      <w:r w:rsidRPr="00087218">
        <w:rPr>
          <w:rFonts w:eastAsia="Times New Roman" w:cs="Open Sans"/>
          <w:sz w:val="18"/>
          <w:szCs w:val="18"/>
          <w:lang w:val="en-US"/>
        </w:rPr>
        <w:t>**Tyrimas, kurį 2022 m. vasario 30 d. - balandžio 6 d. „SW Research“ atliko „Coca-Cola HBC Poland“ užsakymu 644 15-19 metų amžiaus žmonių grupėje.</w:t>
      </w:r>
    </w:p>
    <w:p w14:paraId="35630D4D" w14:textId="77777777" w:rsidR="00EB36B3" w:rsidRDefault="00EB36B3" w:rsidP="00F93FFD">
      <w:pPr>
        <w:spacing w:after="0"/>
        <w:ind w:left="-810"/>
        <w:jc w:val="both"/>
        <w:rPr>
          <w:rFonts w:eastAsia="Times New Roman"/>
          <w:lang w:val="lt-LT" w:eastAsia="pl-PL"/>
        </w:rPr>
      </w:pPr>
    </w:p>
    <w:p w14:paraId="0DC1C271" w14:textId="77777777" w:rsidR="004D4710" w:rsidRDefault="004D4710" w:rsidP="00F93FFD">
      <w:pPr>
        <w:spacing w:after="0"/>
        <w:ind w:left="-810"/>
        <w:jc w:val="both"/>
        <w:rPr>
          <w:rFonts w:eastAsia="Times New Roman"/>
          <w:lang w:val="lt-LT" w:eastAsia="pl-PL"/>
        </w:rPr>
      </w:pPr>
    </w:p>
    <w:p w14:paraId="3AB03E73" w14:textId="1ED827A3" w:rsidR="00FE31E9" w:rsidRPr="006C545B" w:rsidRDefault="00F05262" w:rsidP="006C545B">
      <w:pPr>
        <w:spacing w:after="120" w:line="360" w:lineRule="auto"/>
        <w:ind w:left="-900"/>
        <w:rPr>
          <w:rStyle w:val="eop"/>
          <w:rFonts w:cs="Open Sans"/>
          <w:noProof/>
          <w:sz w:val="18"/>
          <w:szCs w:val="18"/>
          <w:lang w:val="lt-LT"/>
        </w:rPr>
      </w:pPr>
      <w:r>
        <w:rPr>
          <w:rFonts w:eastAsia="Times New Roman" w:cs="Open Sans"/>
          <w:noProof/>
          <w:sz w:val="18"/>
          <w:szCs w:val="18"/>
          <w:lang w:val="en-US"/>
        </w:rPr>
        <mc:AlternateContent>
          <mc:Choice Requires="wps">
            <w:drawing>
              <wp:anchor distT="0" distB="0" distL="114300" distR="114300" simplePos="0" relativeHeight="251660289" behindDoc="0" locked="0" layoutInCell="1" allowOverlap="1" wp14:anchorId="0524EF1F" wp14:editId="46B03275">
                <wp:simplePos x="0" y="0"/>
                <wp:positionH relativeFrom="page">
                  <wp:align>center</wp:align>
                </wp:positionH>
                <wp:positionV relativeFrom="paragraph">
                  <wp:posOffset>211684</wp:posOffset>
                </wp:positionV>
                <wp:extent cx="2264410" cy="845820"/>
                <wp:effectExtent l="0" t="0" r="2540" b="0"/>
                <wp:wrapNone/>
                <wp:docPr id="742258089" name="Text Box 1"/>
                <wp:cNvGraphicFramePr/>
                <a:graphic xmlns:a="http://schemas.openxmlformats.org/drawingml/2006/main">
                  <a:graphicData uri="http://schemas.microsoft.com/office/word/2010/wordprocessingShape">
                    <wps:wsp>
                      <wps:cNvSpPr txBox="1"/>
                      <wps:spPr>
                        <a:xfrm>
                          <a:off x="0" y="0"/>
                          <a:ext cx="2264410" cy="845820"/>
                        </a:xfrm>
                        <a:prstGeom prst="rect">
                          <a:avLst/>
                        </a:prstGeom>
                        <a:solidFill>
                          <a:schemeClr val="lt1"/>
                        </a:solidFill>
                        <a:ln w="6350">
                          <a:noFill/>
                        </a:ln>
                      </wps:spPr>
                      <wps:txbx>
                        <w:txbxContent>
                          <w:p w14:paraId="3F04D8C8" w14:textId="08877D94" w:rsidR="00FE31E9" w:rsidRDefault="006C545B" w:rsidP="00FE31E9">
                            <w:pPr>
                              <w:spacing w:after="0"/>
                              <w:rPr>
                                <w:rFonts w:ascii="Effra Corp" w:eastAsia="Effra Corp" w:hAnsi="Effra Corp" w:cs="Effra Corp"/>
                                <w:b/>
                                <w:bCs/>
                                <w:sz w:val="18"/>
                                <w:szCs w:val="18"/>
                              </w:rPr>
                            </w:pPr>
                            <w:r>
                              <w:rPr>
                                <w:rFonts w:ascii="Effra Corp" w:eastAsia="Effra Corp" w:hAnsi="Effra Corp" w:cs="Effra Corp"/>
                                <w:b/>
                                <w:bCs/>
                                <w:sz w:val="18"/>
                                <w:szCs w:val="18"/>
                              </w:rPr>
                              <w:t>Inga Lungė</w:t>
                            </w:r>
                            <w:r w:rsidR="00FE31E9" w:rsidRPr="1E6384CB">
                              <w:rPr>
                                <w:rFonts w:ascii="Effra Corp" w:eastAsia="Effra Corp" w:hAnsi="Effra Corp" w:cs="Effra Corp"/>
                                <w:b/>
                                <w:bCs/>
                                <w:sz w:val="18"/>
                                <w:szCs w:val="18"/>
                              </w:rPr>
                              <w:t xml:space="preserve">                </w:t>
                            </w:r>
                          </w:p>
                          <w:p w14:paraId="0881F9F2" w14:textId="175B3801" w:rsidR="00FE31E9" w:rsidRDefault="00F05262" w:rsidP="00FE31E9">
                            <w:pPr>
                              <w:spacing w:after="0"/>
                              <w:rPr>
                                <w:rFonts w:ascii="Effra Corp" w:eastAsia="Effra Corp" w:hAnsi="Effra Corp" w:cs="Effra Corp"/>
                                <w:color w:val="000000" w:themeColor="text1"/>
                                <w:sz w:val="18"/>
                                <w:szCs w:val="18"/>
                                <w:lang w:val="et"/>
                              </w:rPr>
                            </w:pPr>
                            <w:r>
                              <w:rPr>
                                <w:rFonts w:ascii="Effra Corp" w:eastAsia="Effra Corp" w:hAnsi="Effra Corp" w:cs="Effra Corp"/>
                                <w:color w:val="000000" w:themeColor="text1"/>
                                <w:sz w:val="18"/>
                                <w:szCs w:val="18"/>
                                <w:lang w:val="et"/>
                              </w:rPr>
                              <w:t>Korporacijos reikalų ir tvarumo vadovė Coca-Cola HBC Lietuva</w:t>
                            </w:r>
                          </w:p>
                          <w:p w14:paraId="7D5E6D10" w14:textId="7932FA39" w:rsidR="00FE31E9" w:rsidRDefault="00F05262" w:rsidP="00FE31E9">
                            <w:pPr>
                              <w:spacing w:after="0"/>
                              <w:rPr>
                                <w:rStyle w:val="Hyperlink"/>
                                <w:rFonts w:ascii="Effra Corp" w:eastAsia="Effra Corp" w:hAnsi="Effra Corp" w:cs="Effra Corp"/>
                                <w:sz w:val="18"/>
                                <w:szCs w:val="18"/>
                                <w:lang w:val="et"/>
                              </w:rPr>
                            </w:pPr>
                            <w:hyperlink r:id="rId12" w:history="1">
                              <w:r w:rsidRPr="00572FBB">
                                <w:rPr>
                                  <w:rStyle w:val="Hyperlink"/>
                                  <w:rFonts w:ascii="Effra Corp" w:eastAsia="Effra Corp" w:hAnsi="Effra Corp" w:cs="Effra Corp"/>
                                  <w:sz w:val="18"/>
                                  <w:szCs w:val="18"/>
                                  <w:lang w:val="et"/>
                                </w:rPr>
                                <w:t>inga.lunge</w:t>
                              </w:r>
                              <w:r w:rsidRPr="00572FBB">
                                <w:rPr>
                                  <w:rStyle w:val="Hyperlink"/>
                                  <w:rFonts w:ascii="Effra Corp" w:eastAsia="Effra Corp" w:hAnsi="Effra Corp" w:cs="Effra Corp"/>
                                  <w:sz w:val="18"/>
                                  <w:szCs w:val="18"/>
                                  <w:lang w:val="et"/>
                                </w:rPr>
                                <w:t>@cchellenic.com</w:t>
                              </w:r>
                            </w:hyperlink>
                          </w:p>
                          <w:p w14:paraId="2A8AE8D6" w14:textId="3ACC58B9" w:rsidR="00FE31E9" w:rsidRDefault="00FE31E9" w:rsidP="00FE31E9">
                            <w:pPr>
                              <w:spacing w:after="0"/>
                            </w:pPr>
                            <w:r w:rsidRPr="1E6384CB">
                              <w:rPr>
                                <w:rFonts w:ascii="Effra Corp" w:eastAsia="Effra Corp" w:hAnsi="Effra Corp" w:cs="Effra Corp"/>
                                <w:color w:val="000000" w:themeColor="text1"/>
                                <w:sz w:val="18"/>
                                <w:szCs w:val="18"/>
                                <w:lang w:val="et"/>
                              </w:rPr>
                              <w:t>+</w:t>
                            </w:r>
                            <w:r w:rsidR="004E3368">
                              <w:rPr>
                                <w:rFonts w:ascii="Effra Corp" w:eastAsia="Effra Corp" w:hAnsi="Effra Corp" w:cs="Effra Corp"/>
                                <w:color w:val="000000" w:themeColor="text1"/>
                                <w:sz w:val="18"/>
                                <w:szCs w:val="18"/>
                                <w:lang w:val="et"/>
                              </w:rPr>
                              <w:t>37061699403</w:t>
                            </w:r>
                            <w:r w:rsidRPr="1E6384CB">
                              <w:rPr>
                                <w:rFonts w:ascii="Effra Corp" w:eastAsia="Effra Corp" w:hAnsi="Effra Corp" w:cs="Effra Corp"/>
                                <w:color w:val="000000" w:themeColor="text1"/>
                                <w:sz w:val="18"/>
                                <w:szCs w:val="18"/>
                                <w:lang w:val="et"/>
                              </w:rPr>
                              <w:t xml:space="preserve">                  </w:t>
                            </w:r>
                            <w:r w:rsidRPr="1E6384CB">
                              <w:rPr>
                                <w:rFonts w:ascii="Effra Corp" w:eastAsia="Effra Corp" w:hAnsi="Effra Corp" w:cs="Effra Corp"/>
                                <w:b/>
                                <w:bC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24EF1F" id="_x0000_t202" coordsize="21600,21600" o:spt="202" path="m,l,21600r21600,l21600,xe">
                <v:stroke joinstyle="miter"/>
                <v:path gradientshapeok="t" o:connecttype="rect"/>
              </v:shapetype>
              <v:shape id="Text Box 1" o:spid="_x0000_s1026" type="#_x0000_t202" style="position:absolute;left:0;text-align:left;margin-left:0;margin-top:16.65pt;width:178.3pt;height:66.6pt;z-index:251660289;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" fillcolor="white [3201]" stroked="f" strokeweight=".5pt">
                <v:textbox>
                  <w:txbxContent>
                    <w:p w14:paraId="3F04D8C8" w14:textId="08877D94" w:rsidR="00FE31E9" w:rsidRDefault="006C545B" w:rsidP="00FE31E9">
                      <w:pPr>
                        <w:spacing w:after="0"/>
                        <w:rPr>
                          <w:rFonts w:ascii="Effra Corp" w:eastAsia="Effra Corp" w:hAnsi="Effra Corp" w:cs="Effra Corp"/>
                          <w:b/>
                          <w:bCs/>
                          <w:sz w:val="18"/>
                          <w:szCs w:val="18"/>
                        </w:rPr>
                      </w:pPr>
                      <w:r>
                        <w:rPr>
                          <w:rFonts w:ascii="Effra Corp" w:eastAsia="Effra Corp" w:hAnsi="Effra Corp" w:cs="Effra Corp"/>
                          <w:b/>
                          <w:bCs/>
                          <w:sz w:val="18"/>
                          <w:szCs w:val="18"/>
                        </w:rPr>
                        <w:t>Inga Lungė</w:t>
                      </w:r>
                      <w:r w:rsidR="00FE31E9" w:rsidRPr="1E6384CB">
                        <w:rPr>
                          <w:rFonts w:ascii="Effra Corp" w:eastAsia="Effra Corp" w:hAnsi="Effra Corp" w:cs="Effra Corp"/>
                          <w:b/>
                          <w:bCs/>
                          <w:sz w:val="18"/>
                          <w:szCs w:val="18"/>
                        </w:rPr>
                        <w:t xml:space="preserve">                </w:t>
                      </w:r>
                    </w:p>
                    <w:p w14:paraId="0881F9F2" w14:textId="175B3801" w:rsidR="00FE31E9" w:rsidRDefault="00F05262" w:rsidP="00FE31E9">
                      <w:pPr>
                        <w:spacing w:after="0"/>
                        <w:rPr>
                          <w:rFonts w:ascii="Effra Corp" w:eastAsia="Effra Corp" w:hAnsi="Effra Corp" w:cs="Effra Corp"/>
                          <w:color w:val="000000" w:themeColor="text1"/>
                          <w:sz w:val="18"/>
                          <w:szCs w:val="18"/>
                          <w:lang w:val="et"/>
                        </w:rPr>
                      </w:pPr>
                      <w:r>
                        <w:rPr>
                          <w:rFonts w:ascii="Effra Corp" w:eastAsia="Effra Corp" w:hAnsi="Effra Corp" w:cs="Effra Corp"/>
                          <w:color w:val="000000" w:themeColor="text1"/>
                          <w:sz w:val="18"/>
                          <w:szCs w:val="18"/>
                          <w:lang w:val="et"/>
                        </w:rPr>
                        <w:t>Korporacijos reikalų ir tvarumo vadovė Coca-Cola HBC Lietuva</w:t>
                      </w:r>
                    </w:p>
                    <w:p w14:paraId="7D5E6D10" w14:textId="7932FA39" w:rsidR="00FE31E9" w:rsidRDefault="00F05262" w:rsidP="00FE31E9">
                      <w:pPr>
                        <w:spacing w:after="0"/>
                        <w:rPr>
                          <w:rStyle w:val="Hyperlink"/>
                          <w:rFonts w:ascii="Effra Corp" w:eastAsia="Effra Corp" w:hAnsi="Effra Corp" w:cs="Effra Corp"/>
                          <w:sz w:val="18"/>
                          <w:szCs w:val="18"/>
                          <w:lang w:val="et"/>
                        </w:rPr>
                      </w:pPr>
                      <w:hyperlink r:id="rId13" w:history="1">
                        <w:r w:rsidRPr="00572FBB">
                          <w:rPr>
                            <w:rStyle w:val="Hyperlink"/>
                            <w:rFonts w:ascii="Effra Corp" w:eastAsia="Effra Corp" w:hAnsi="Effra Corp" w:cs="Effra Corp"/>
                            <w:sz w:val="18"/>
                            <w:szCs w:val="18"/>
                            <w:lang w:val="et"/>
                          </w:rPr>
                          <w:t>inga.lunge</w:t>
                        </w:r>
                        <w:r w:rsidRPr="00572FBB">
                          <w:rPr>
                            <w:rStyle w:val="Hyperlink"/>
                            <w:rFonts w:ascii="Effra Corp" w:eastAsia="Effra Corp" w:hAnsi="Effra Corp" w:cs="Effra Corp"/>
                            <w:sz w:val="18"/>
                            <w:szCs w:val="18"/>
                            <w:lang w:val="et"/>
                          </w:rPr>
                          <w:t>@cchellenic.com</w:t>
                        </w:r>
                      </w:hyperlink>
                    </w:p>
                    <w:p w14:paraId="2A8AE8D6" w14:textId="3ACC58B9" w:rsidR="00FE31E9" w:rsidRDefault="00FE31E9" w:rsidP="00FE31E9">
                      <w:pPr>
                        <w:spacing w:after="0"/>
                      </w:pPr>
                      <w:r w:rsidRPr="1E6384CB">
                        <w:rPr>
                          <w:rFonts w:ascii="Effra Corp" w:eastAsia="Effra Corp" w:hAnsi="Effra Corp" w:cs="Effra Corp"/>
                          <w:color w:val="000000" w:themeColor="text1"/>
                          <w:sz w:val="18"/>
                          <w:szCs w:val="18"/>
                          <w:lang w:val="et"/>
                        </w:rPr>
                        <w:t>+</w:t>
                      </w:r>
                      <w:r w:rsidR="004E3368">
                        <w:rPr>
                          <w:rFonts w:ascii="Effra Corp" w:eastAsia="Effra Corp" w:hAnsi="Effra Corp" w:cs="Effra Corp"/>
                          <w:color w:val="000000" w:themeColor="text1"/>
                          <w:sz w:val="18"/>
                          <w:szCs w:val="18"/>
                          <w:lang w:val="et"/>
                        </w:rPr>
                        <w:t>37061699403</w:t>
                      </w:r>
                      <w:r w:rsidRPr="1E6384CB">
                        <w:rPr>
                          <w:rFonts w:ascii="Effra Corp" w:eastAsia="Effra Corp" w:hAnsi="Effra Corp" w:cs="Effra Corp"/>
                          <w:color w:val="000000" w:themeColor="text1"/>
                          <w:sz w:val="18"/>
                          <w:szCs w:val="18"/>
                          <w:lang w:val="et"/>
                        </w:rPr>
                        <w:t xml:space="preserve">                  </w:t>
                      </w:r>
                      <w:r w:rsidRPr="1E6384CB">
                        <w:rPr>
                          <w:rFonts w:ascii="Effra Corp" w:eastAsia="Effra Corp" w:hAnsi="Effra Corp" w:cs="Effra Corp"/>
                          <w:b/>
                          <w:bCs/>
                          <w:sz w:val="18"/>
                          <w:szCs w:val="18"/>
                        </w:rPr>
                        <w:t xml:space="preserve">                                                      </w:t>
                      </w:r>
                    </w:p>
                  </w:txbxContent>
                </v:textbox>
                <w10:wrap anchorx="page"/>
              </v:shape>
            </w:pict>
          </mc:Fallback>
        </mc:AlternateContent>
      </w:r>
      <w:r w:rsidR="006C545B" w:rsidRPr="006C545B">
        <w:rPr>
          <w:rFonts w:ascii="Times New Roman" w:eastAsia="Times New Roman" w:hAnsi="Times New Roman" w:cs="Times New Roman"/>
          <w:b/>
          <w:bCs/>
          <w:sz w:val="24"/>
          <w:szCs w:val="24"/>
          <w:lang w:val="lt-LT" w:eastAsia="lt-LT"/>
        </w:rPr>
        <w:t xml:space="preserve"> </w:t>
      </w:r>
      <w:r w:rsidR="006C545B" w:rsidRPr="006C545B">
        <w:rPr>
          <w:rFonts w:cs="Open Sans"/>
          <w:b/>
          <w:bCs/>
          <w:noProof/>
          <w:sz w:val="18"/>
          <w:szCs w:val="18"/>
          <w:lang w:val="lt-LT"/>
        </w:rPr>
        <w:t>SPAUDOS BIURAS</w:t>
      </w:r>
      <w:r w:rsidR="00FE31E9" w:rsidRPr="00F05262">
        <w:rPr>
          <w:rFonts w:cs="Open Sans"/>
          <w:b/>
          <w:bCs/>
          <w:sz w:val="18"/>
          <w:szCs w:val="18"/>
          <w:lang w:val="lt-LT"/>
        </w:rPr>
        <w:t>:</w:t>
      </w:r>
      <w:r w:rsidR="00FE31E9" w:rsidRPr="00F05262">
        <w:rPr>
          <w:rStyle w:val="eop"/>
          <w:rFonts w:ascii="Effra Corp" w:hAnsi="Effra Corp" w:cs="Segoe UI"/>
          <w:color w:val="000000" w:themeColor="text1"/>
          <w:sz w:val="18"/>
          <w:szCs w:val="18"/>
          <w:lang w:val="lt-LT"/>
        </w:rPr>
        <w:t> </w:t>
      </w:r>
    </w:p>
    <w:p w14:paraId="1658867D" w14:textId="1D173850" w:rsidR="00FE31E9" w:rsidRPr="00F05262" w:rsidRDefault="00FE31E9" w:rsidP="00FE31E9">
      <w:pPr>
        <w:spacing w:after="0" w:line="240" w:lineRule="auto"/>
        <w:ind w:left="-900"/>
        <w:rPr>
          <w:rFonts w:ascii="Effra Corp" w:eastAsia="Effra Corp" w:hAnsi="Effra Corp" w:cs="Effra Corp"/>
          <w:b/>
          <w:bCs/>
          <w:sz w:val="18"/>
          <w:szCs w:val="18"/>
          <w:lang w:val="lt-LT"/>
        </w:rPr>
      </w:pPr>
      <w:r w:rsidRPr="00F05262">
        <w:rPr>
          <w:rFonts w:ascii="Effra Corp" w:eastAsia="Effra Corp" w:hAnsi="Effra Corp" w:cs="Effra Corp"/>
          <w:b/>
          <w:bCs/>
          <w:sz w:val="18"/>
          <w:szCs w:val="18"/>
          <w:lang w:val="lt-LT"/>
        </w:rPr>
        <w:t xml:space="preserve">Paulina Trzaskowska                          </w:t>
      </w:r>
    </w:p>
    <w:p w14:paraId="5D2C328A" w14:textId="3BFAC0D1" w:rsidR="00FE31E9" w:rsidRDefault="006C545B" w:rsidP="00FE31E9">
      <w:pPr>
        <w:spacing w:after="0" w:line="240" w:lineRule="auto"/>
        <w:ind w:left="-900"/>
        <w:rPr>
          <w:rFonts w:ascii="Effra Corp" w:eastAsia="Effra Corp" w:hAnsi="Effra Corp" w:cs="Effra Corp"/>
          <w:color w:val="000000" w:themeColor="text1"/>
          <w:sz w:val="18"/>
          <w:szCs w:val="18"/>
          <w:lang w:val="et"/>
        </w:rPr>
      </w:pPr>
      <w:proofErr w:type="spellStart"/>
      <w:r>
        <w:rPr>
          <w:rFonts w:ascii="Effra Corp" w:eastAsia="Effra Corp" w:hAnsi="Effra Corp" w:cs="Effra Corp"/>
          <w:sz w:val="18"/>
          <w:szCs w:val="18"/>
          <w:lang w:val="fr-FR"/>
        </w:rPr>
        <w:t>Komunikacijos</w:t>
      </w:r>
      <w:proofErr w:type="spellEnd"/>
      <w:r>
        <w:rPr>
          <w:rFonts w:ascii="Effra Corp" w:eastAsia="Effra Corp" w:hAnsi="Effra Corp" w:cs="Effra Corp"/>
          <w:sz w:val="18"/>
          <w:szCs w:val="18"/>
          <w:lang w:val="fr-FR"/>
        </w:rPr>
        <w:t xml:space="preserve"> </w:t>
      </w:r>
      <w:proofErr w:type="spellStart"/>
      <w:r>
        <w:rPr>
          <w:rFonts w:ascii="Effra Corp" w:eastAsia="Effra Corp" w:hAnsi="Effra Corp" w:cs="Effra Corp"/>
          <w:sz w:val="18"/>
          <w:szCs w:val="18"/>
          <w:lang w:val="fr-FR"/>
        </w:rPr>
        <w:t>direktorė</w:t>
      </w:r>
      <w:proofErr w:type="spellEnd"/>
    </w:p>
    <w:p w14:paraId="039BBCC4" w14:textId="77777777" w:rsidR="00FE31E9" w:rsidRDefault="00FE31E9" w:rsidP="00FE31E9">
      <w:pPr>
        <w:spacing w:after="0" w:line="240" w:lineRule="auto"/>
        <w:ind w:left="-900"/>
        <w:rPr>
          <w:rFonts w:ascii="Effra Corp" w:eastAsia="Effra Corp" w:hAnsi="Effra Corp" w:cs="Effra Corp"/>
          <w:color w:val="000000" w:themeColor="text1"/>
          <w:sz w:val="18"/>
          <w:szCs w:val="18"/>
          <w:lang w:val="et"/>
        </w:rPr>
      </w:pPr>
      <w:r w:rsidRPr="1E6384CB">
        <w:rPr>
          <w:rFonts w:ascii="Effra Corp" w:eastAsia="Effra Corp" w:hAnsi="Effra Corp" w:cs="Effra Corp"/>
          <w:sz w:val="18"/>
          <w:szCs w:val="18"/>
          <w:lang w:val="fr"/>
        </w:rPr>
        <w:t xml:space="preserve">Coca-Cola </w:t>
      </w:r>
      <w:proofErr w:type="spellStart"/>
      <w:r w:rsidRPr="1E6384CB">
        <w:rPr>
          <w:rFonts w:ascii="Effra Corp" w:eastAsia="Effra Corp" w:hAnsi="Effra Corp" w:cs="Effra Corp"/>
          <w:sz w:val="18"/>
          <w:szCs w:val="18"/>
          <w:lang w:val="fr"/>
        </w:rPr>
        <w:t>Poland</w:t>
      </w:r>
      <w:proofErr w:type="spellEnd"/>
      <w:r w:rsidRPr="1E6384CB">
        <w:rPr>
          <w:rFonts w:ascii="Effra Corp" w:eastAsia="Effra Corp" w:hAnsi="Effra Corp" w:cs="Effra Corp"/>
          <w:sz w:val="18"/>
          <w:szCs w:val="18"/>
          <w:lang w:val="fr"/>
        </w:rPr>
        <w:t xml:space="preserve"> Services           </w:t>
      </w:r>
    </w:p>
    <w:p w14:paraId="08A55C82" w14:textId="77777777" w:rsidR="00FE31E9" w:rsidRDefault="00FE31E9" w:rsidP="00FE31E9">
      <w:pPr>
        <w:spacing w:after="0" w:line="240" w:lineRule="auto"/>
        <w:ind w:left="-900"/>
        <w:rPr>
          <w:rStyle w:val="Hyperlink"/>
          <w:rFonts w:ascii="Effra Corp" w:eastAsia="Effra Corp" w:hAnsi="Effra Corp" w:cs="Effra Corp"/>
          <w:color w:val="0563C1"/>
          <w:sz w:val="18"/>
          <w:szCs w:val="18"/>
          <w:lang w:val="et"/>
        </w:rPr>
      </w:pPr>
      <w:hyperlink r:id="rId14">
        <w:r w:rsidRPr="1E6384CB">
          <w:rPr>
            <w:rStyle w:val="Hyperlink"/>
            <w:rFonts w:ascii="Effra Corp" w:eastAsia="Effra Corp" w:hAnsi="Effra Corp" w:cs="Effra Corp"/>
            <w:color w:val="0563C1"/>
            <w:sz w:val="18"/>
            <w:szCs w:val="18"/>
            <w:lang w:val="et"/>
          </w:rPr>
          <w:t>ptrzaskowska@coca-cola.com</w:t>
        </w:r>
      </w:hyperlink>
    </w:p>
    <w:p w14:paraId="4ADAAEA2" w14:textId="77777777" w:rsidR="00FE31E9" w:rsidRPr="00E12299" w:rsidRDefault="00FE31E9" w:rsidP="00FE31E9">
      <w:pPr>
        <w:spacing w:after="0" w:line="240" w:lineRule="auto"/>
        <w:ind w:left="-900"/>
        <w:rPr>
          <w:rFonts w:ascii="Effra Corp" w:eastAsia="Effra Corp" w:hAnsi="Effra Corp" w:cs="Effra Corp"/>
          <w:sz w:val="18"/>
          <w:szCs w:val="18"/>
          <w:lang w:val="et"/>
        </w:rPr>
      </w:pPr>
      <w:r w:rsidRPr="1E6384CB">
        <w:rPr>
          <w:rFonts w:ascii="Effra Corp" w:eastAsia="Effra Corp" w:hAnsi="Effra Corp" w:cs="Effra Corp"/>
          <w:sz w:val="18"/>
          <w:szCs w:val="18"/>
          <w:lang w:val="en-US"/>
        </w:rPr>
        <w:t xml:space="preserve">+48 698 550 442                                       </w:t>
      </w:r>
      <w:r w:rsidRPr="1E6384CB">
        <w:rPr>
          <w:rFonts w:ascii="Effra Corp" w:eastAsia="Effra Corp" w:hAnsi="Effra Corp" w:cs="Effra Corp"/>
          <w:color w:val="0563C1"/>
          <w:sz w:val="18"/>
          <w:szCs w:val="18"/>
          <w:lang w:val="et"/>
        </w:rPr>
        <w:t xml:space="preserve"> </w:t>
      </w:r>
    </w:p>
    <w:p w14:paraId="599A1B9D" w14:textId="77777777" w:rsidR="00A1230B" w:rsidRDefault="00FE31E9" w:rsidP="00D51108">
      <w:pPr>
        <w:spacing w:after="0" w:line="240" w:lineRule="auto"/>
        <w:ind w:left="1416"/>
        <w:rPr>
          <w:rFonts w:ascii="Effra Corp" w:eastAsia="Effra Corp" w:hAnsi="Effra Corp" w:cs="Effra Corp"/>
          <w:sz w:val="18"/>
          <w:szCs w:val="18"/>
          <w:lang w:val="et"/>
        </w:rPr>
      </w:pPr>
      <w:r w:rsidRPr="1E6384CB">
        <w:rPr>
          <w:rFonts w:ascii="Effra Corp" w:eastAsia="Effra Corp" w:hAnsi="Effra Corp" w:cs="Effra Corp"/>
          <w:color w:val="0563C1"/>
          <w:sz w:val="18"/>
          <w:szCs w:val="18"/>
          <w:lang w:val="et"/>
        </w:rPr>
        <w:t xml:space="preserve">                             </w:t>
      </w:r>
    </w:p>
    <w:p w14:paraId="5B104470" w14:textId="77777777" w:rsidR="00A1230B" w:rsidRDefault="00A1230B" w:rsidP="00A1230B">
      <w:pPr>
        <w:spacing w:after="0" w:line="240" w:lineRule="auto"/>
        <w:ind w:left="-900"/>
        <w:rPr>
          <w:rFonts w:ascii="Effra Corp" w:eastAsia="Effra Corp" w:hAnsi="Effra Corp" w:cs="Effra Corp"/>
          <w:sz w:val="18"/>
          <w:szCs w:val="18"/>
          <w:lang w:val="et"/>
        </w:rPr>
      </w:pPr>
    </w:p>
    <w:p w14:paraId="1A09BDC9" w14:textId="77777777" w:rsidR="00A1230B" w:rsidRDefault="00A1230B" w:rsidP="00A1230B">
      <w:pPr>
        <w:spacing w:after="0" w:line="240" w:lineRule="auto"/>
        <w:ind w:left="-900"/>
        <w:rPr>
          <w:rFonts w:ascii="Effra Corp" w:eastAsia="Effra Corp" w:hAnsi="Effra Corp" w:cs="Effra Corp"/>
          <w:sz w:val="18"/>
          <w:szCs w:val="18"/>
          <w:lang w:val="et"/>
        </w:rPr>
      </w:pPr>
    </w:p>
    <w:p w14:paraId="7D2D8A17" w14:textId="1A1E5E06" w:rsidR="00FF0DC4" w:rsidRPr="00FF0DC4" w:rsidRDefault="00FF0DC4" w:rsidP="00A1230B">
      <w:pPr>
        <w:spacing w:after="0" w:line="240" w:lineRule="auto"/>
        <w:ind w:left="-900"/>
        <w:rPr>
          <w:rFonts w:ascii="Effra Corp" w:eastAsia="Effra Corp" w:hAnsi="Effra Corp" w:cs="Effra Corp"/>
          <w:sz w:val="18"/>
          <w:szCs w:val="18"/>
          <w:lang w:val="et"/>
        </w:rPr>
      </w:pPr>
      <w:r w:rsidRPr="00FF0DC4">
        <w:rPr>
          <w:rFonts w:ascii="Effra Corp" w:eastAsia="Effra Corp" w:hAnsi="Effra Corp" w:cs="Effra Corp"/>
          <w:b/>
          <w:bCs/>
          <w:sz w:val="18"/>
          <w:szCs w:val="18"/>
          <w:lang w:val="en-US"/>
        </w:rPr>
        <w:lastRenderedPageBreak/>
        <w:t>APIE PROGRAMĄ #YOUTHEMPOWERED:</w:t>
      </w:r>
    </w:p>
    <w:p w14:paraId="571785B9" w14:textId="77777777" w:rsidR="00FF0DC4" w:rsidRPr="00FF0DC4" w:rsidRDefault="00FF0DC4" w:rsidP="00FF0DC4">
      <w:pPr>
        <w:spacing w:after="0" w:line="276" w:lineRule="auto"/>
        <w:ind w:left="-900"/>
        <w:jc w:val="both"/>
        <w:rPr>
          <w:rFonts w:ascii="Effra Corp" w:eastAsia="Effra Corp" w:hAnsi="Effra Corp" w:cs="Effra Corp"/>
          <w:sz w:val="18"/>
          <w:szCs w:val="18"/>
          <w:lang w:val="en-US"/>
        </w:rPr>
      </w:pPr>
      <w:r w:rsidRPr="00FF0DC4">
        <w:rPr>
          <w:rFonts w:ascii="Effra Corp" w:eastAsia="Effra Corp" w:hAnsi="Effra Corp" w:cs="Effra Corp"/>
          <w:sz w:val="18"/>
          <w:szCs w:val="18"/>
          <w:lang w:val="en-US"/>
        </w:rPr>
        <w:t>„Coca-Cola HBC“ programą #YouthEmpowered pradėjo 2017 m., atsižvelgdama į jaunus žmones, ypač tuos, kuriems tenka priimti sprendimus dėl savo mokymosi ar karjeros. Iniciatyvos tikslas - padėti jiems priimti šiuos sprendimus ir ugdyti įgūdžius, naudingus ieškant savo vietos darbo rinkoje. Grupės „Coca-Cola HBC Group“ tikslas visose rinkose, kuriose ji veikia, yra iki 2025 m. paremti 1 mln. jaunų žmonių. Iki šiol Lenkijoje ir Baltijos šalyse programos partnerysčių siūlomomis priemonėmis pasinaudojo daugiau kaip 250 000 žmonių.</w:t>
      </w:r>
    </w:p>
    <w:p w14:paraId="6F107095" w14:textId="77777777" w:rsidR="00FF0DC4" w:rsidRPr="007315D3" w:rsidRDefault="00FF0DC4" w:rsidP="007315D3">
      <w:pPr>
        <w:spacing w:after="0" w:line="276" w:lineRule="auto"/>
        <w:ind w:left="-900"/>
        <w:jc w:val="both"/>
        <w:rPr>
          <w:rFonts w:ascii="Effra Corp" w:eastAsia="Effra Corp" w:hAnsi="Effra Corp" w:cs="Effra Corp"/>
          <w:b/>
          <w:bCs/>
          <w:sz w:val="18"/>
          <w:szCs w:val="18"/>
          <w:lang w:val="en-US"/>
        </w:rPr>
      </w:pPr>
    </w:p>
    <w:p w14:paraId="2EB26D6D" w14:textId="4B5A8F0A" w:rsidR="0010407F" w:rsidRPr="0010407F" w:rsidRDefault="0010407F" w:rsidP="0010407F">
      <w:pPr>
        <w:spacing w:after="0"/>
        <w:ind w:left="-900"/>
        <w:jc w:val="both"/>
        <w:rPr>
          <w:rFonts w:ascii="Effra Corp" w:eastAsia="Effra Corp" w:hAnsi="Effra Corp" w:cs="Effra Corp"/>
          <w:b/>
          <w:bCs/>
          <w:sz w:val="18"/>
          <w:szCs w:val="18"/>
          <w:lang w:val="en-US"/>
        </w:rPr>
      </w:pPr>
      <w:r w:rsidRPr="0010407F">
        <w:rPr>
          <w:rFonts w:ascii="Effra Corp" w:eastAsia="Effra Corp" w:hAnsi="Effra Corp" w:cs="Effra Corp"/>
          <w:b/>
          <w:bCs/>
          <w:sz w:val="18"/>
          <w:szCs w:val="18"/>
          <w:lang w:val="en-US"/>
        </w:rPr>
        <w:t xml:space="preserve">APIE FONDĄ </w:t>
      </w:r>
      <w:r>
        <w:rPr>
          <w:rFonts w:ascii="Effra Corp" w:eastAsia="Effra Corp" w:hAnsi="Effra Corp" w:cs="Effra Corp"/>
          <w:b/>
          <w:bCs/>
          <w:sz w:val="18"/>
          <w:szCs w:val="18"/>
          <w:lang w:val="lt-LT"/>
        </w:rPr>
        <w:t>„</w:t>
      </w:r>
      <w:r w:rsidRPr="0010407F">
        <w:rPr>
          <w:rFonts w:ascii="Effra Corp" w:eastAsia="Effra Corp" w:hAnsi="Effra Corp" w:cs="Effra Corp"/>
          <w:b/>
          <w:bCs/>
          <w:sz w:val="18"/>
          <w:szCs w:val="18"/>
          <w:lang w:val="en-US"/>
        </w:rPr>
        <w:t>MENTORS4STARTERS</w:t>
      </w:r>
      <w:r>
        <w:rPr>
          <w:rFonts w:ascii="Effra Corp" w:eastAsia="Effra Corp" w:hAnsi="Effra Corp" w:cs="Effra Corp"/>
          <w:b/>
          <w:bCs/>
          <w:sz w:val="18"/>
          <w:szCs w:val="18"/>
          <w:lang w:val="en-US"/>
        </w:rPr>
        <w:t>”</w:t>
      </w:r>
      <w:r w:rsidRPr="0010407F">
        <w:rPr>
          <w:rFonts w:ascii="Effra Corp" w:eastAsia="Effra Corp" w:hAnsi="Effra Corp" w:cs="Effra Corp"/>
          <w:b/>
          <w:bCs/>
          <w:sz w:val="18"/>
          <w:szCs w:val="18"/>
          <w:lang w:val="en-US"/>
        </w:rPr>
        <w:t>:</w:t>
      </w:r>
    </w:p>
    <w:p w14:paraId="1B69895A" w14:textId="1976DA62" w:rsidR="00FF0DC4" w:rsidRDefault="0010407F" w:rsidP="0010407F">
      <w:pPr>
        <w:spacing w:after="0"/>
        <w:ind w:left="-900"/>
        <w:jc w:val="both"/>
        <w:rPr>
          <w:rFonts w:ascii="Effra Corp" w:eastAsia="Effra Corp" w:hAnsi="Effra Corp" w:cs="Effra Corp"/>
          <w:sz w:val="18"/>
          <w:szCs w:val="18"/>
          <w:lang w:val="en-US"/>
        </w:rPr>
      </w:pPr>
      <w:r>
        <w:rPr>
          <w:rFonts w:ascii="Effra Corp" w:eastAsia="Effra Corp" w:hAnsi="Effra Corp" w:cs="Effra Corp"/>
          <w:sz w:val="18"/>
          <w:szCs w:val="18"/>
          <w:lang w:val="lt-LT"/>
        </w:rPr>
        <w:t>„</w:t>
      </w:r>
      <w:r w:rsidRPr="0010407F">
        <w:rPr>
          <w:rFonts w:ascii="Effra Corp" w:eastAsia="Effra Corp" w:hAnsi="Effra Corp" w:cs="Effra Corp"/>
          <w:sz w:val="18"/>
          <w:szCs w:val="18"/>
          <w:lang w:val="en-US"/>
        </w:rPr>
        <w:t>Mentors4Starters</w:t>
      </w:r>
      <w:r>
        <w:rPr>
          <w:rFonts w:ascii="Effra Corp" w:eastAsia="Effra Corp" w:hAnsi="Effra Corp" w:cs="Effra Corp"/>
          <w:sz w:val="18"/>
          <w:szCs w:val="18"/>
          <w:lang w:val="en-US"/>
        </w:rPr>
        <w:t>”</w:t>
      </w:r>
      <w:r w:rsidRPr="0010407F">
        <w:rPr>
          <w:rFonts w:ascii="Effra Corp" w:eastAsia="Effra Corp" w:hAnsi="Effra Corp" w:cs="Effra Corp"/>
          <w:sz w:val="18"/>
          <w:szCs w:val="18"/>
          <w:lang w:val="en-US"/>
        </w:rPr>
        <w:t xml:space="preserve"> </w:t>
      </w:r>
      <w:proofErr w:type="spellStart"/>
      <w:r w:rsidRPr="0010407F">
        <w:rPr>
          <w:rFonts w:ascii="Effra Corp" w:eastAsia="Effra Corp" w:hAnsi="Effra Corp" w:cs="Effra Corp"/>
          <w:sz w:val="18"/>
          <w:szCs w:val="18"/>
          <w:lang w:val="en-US"/>
        </w:rPr>
        <w:t>yra</w:t>
      </w:r>
      <w:proofErr w:type="spellEnd"/>
      <w:r w:rsidRPr="0010407F">
        <w:rPr>
          <w:rFonts w:ascii="Effra Corp" w:eastAsia="Effra Corp" w:hAnsi="Effra Corp" w:cs="Effra Corp"/>
          <w:sz w:val="18"/>
          <w:szCs w:val="18"/>
          <w:lang w:val="en-US"/>
        </w:rPr>
        <w:t xml:space="preserve"> </w:t>
      </w:r>
      <w:proofErr w:type="spellStart"/>
      <w:r w:rsidRPr="0010407F">
        <w:rPr>
          <w:rFonts w:ascii="Effra Corp" w:eastAsia="Effra Corp" w:hAnsi="Effra Corp" w:cs="Effra Corp"/>
          <w:sz w:val="18"/>
          <w:szCs w:val="18"/>
          <w:lang w:val="en-US"/>
        </w:rPr>
        <w:t>organizacija</w:t>
      </w:r>
      <w:proofErr w:type="spellEnd"/>
      <w:r w:rsidRPr="0010407F">
        <w:rPr>
          <w:rFonts w:ascii="Effra Corp" w:eastAsia="Effra Corp" w:hAnsi="Effra Corp" w:cs="Effra Corp"/>
          <w:sz w:val="18"/>
          <w:szCs w:val="18"/>
          <w:lang w:val="en-US"/>
        </w:rPr>
        <w:t xml:space="preserve">, </w:t>
      </w:r>
      <w:proofErr w:type="spellStart"/>
      <w:r w:rsidRPr="0010407F">
        <w:rPr>
          <w:rFonts w:ascii="Effra Corp" w:eastAsia="Effra Corp" w:hAnsi="Effra Corp" w:cs="Effra Corp"/>
          <w:sz w:val="18"/>
          <w:szCs w:val="18"/>
          <w:lang w:val="en-US"/>
        </w:rPr>
        <w:t>kuri</w:t>
      </w:r>
      <w:proofErr w:type="spellEnd"/>
      <w:r w:rsidRPr="0010407F">
        <w:rPr>
          <w:rFonts w:ascii="Effra Corp" w:eastAsia="Effra Corp" w:hAnsi="Effra Corp" w:cs="Effra Corp"/>
          <w:sz w:val="18"/>
          <w:szCs w:val="18"/>
          <w:lang w:val="en-US"/>
        </w:rPr>
        <w:t xml:space="preserve"> jau 10 metų vykdo konsultavimo ir plėtros programas talentingiems asmenims. Šie asmenys, kelerius metus tobulinę savo karjerą, ieško įkvėpimo ir pagreičio savo profesiniame kelyje. Pagrindinis fondo tikslas - ugdymas ateičiai, paremtas ateities kompetencijomis, taip pat žinių perdavimas iš kartos į kartą. Pagrindinė „Mentors4Starters“ programa apima individualias mentorystės sesijas su geriausiais Lenkijos verslo, nevyriausybinių organizacijų ir kultūros atstovais, taip pat susitikimus ir seminarus su absolventais ir mentorių bendruomene. Fondo strateginis partneris yra </w:t>
      </w:r>
      <w:proofErr w:type="spellStart"/>
      <w:r w:rsidRPr="0010407F">
        <w:rPr>
          <w:rFonts w:ascii="Effra Corp" w:eastAsia="Effra Corp" w:hAnsi="Effra Corp" w:cs="Effra Corp"/>
          <w:sz w:val="18"/>
          <w:szCs w:val="18"/>
          <w:lang w:val="en-US"/>
        </w:rPr>
        <w:t>Lenkijos</w:t>
      </w:r>
      <w:proofErr w:type="spellEnd"/>
      <w:r w:rsidRPr="0010407F">
        <w:rPr>
          <w:rFonts w:ascii="Effra Corp" w:eastAsia="Effra Corp" w:hAnsi="Effra Corp" w:cs="Effra Corp"/>
          <w:sz w:val="18"/>
          <w:szCs w:val="18"/>
          <w:lang w:val="en-US"/>
        </w:rPr>
        <w:t xml:space="preserve"> </w:t>
      </w:r>
      <w:proofErr w:type="spellStart"/>
      <w:r w:rsidRPr="0010407F">
        <w:rPr>
          <w:rFonts w:ascii="Effra Corp" w:eastAsia="Effra Corp" w:hAnsi="Effra Corp" w:cs="Effra Corp"/>
          <w:sz w:val="18"/>
          <w:szCs w:val="18"/>
          <w:lang w:val="en-US"/>
        </w:rPr>
        <w:t>verslo</w:t>
      </w:r>
      <w:proofErr w:type="spellEnd"/>
      <w:r w:rsidRPr="0010407F">
        <w:rPr>
          <w:rFonts w:ascii="Effra Corp" w:eastAsia="Effra Corp" w:hAnsi="Effra Corp" w:cs="Effra Corp"/>
          <w:sz w:val="18"/>
          <w:szCs w:val="18"/>
          <w:lang w:val="en-US"/>
        </w:rPr>
        <w:t xml:space="preserve"> </w:t>
      </w:r>
      <w:proofErr w:type="spellStart"/>
      <w:r w:rsidRPr="0010407F">
        <w:rPr>
          <w:rFonts w:ascii="Effra Corp" w:eastAsia="Effra Corp" w:hAnsi="Effra Corp" w:cs="Effra Corp"/>
          <w:sz w:val="18"/>
          <w:szCs w:val="18"/>
          <w:lang w:val="en-US"/>
        </w:rPr>
        <w:t>apskritasis</w:t>
      </w:r>
      <w:proofErr w:type="spellEnd"/>
      <w:r w:rsidRPr="0010407F">
        <w:rPr>
          <w:rFonts w:ascii="Effra Corp" w:eastAsia="Effra Corp" w:hAnsi="Effra Corp" w:cs="Effra Corp"/>
          <w:sz w:val="18"/>
          <w:szCs w:val="18"/>
          <w:lang w:val="en-US"/>
        </w:rPr>
        <w:t xml:space="preserve"> </w:t>
      </w:r>
      <w:proofErr w:type="spellStart"/>
      <w:r w:rsidRPr="0010407F">
        <w:rPr>
          <w:rFonts w:ascii="Effra Corp" w:eastAsia="Effra Corp" w:hAnsi="Effra Corp" w:cs="Effra Corp"/>
          <w:sz w:val="18"/>
          <w:szCs w:val="18"/>
          <w:lang w:val="en-US"/>
        </w:rPr>
        <w:t>stalas</w:t>
      </w:r>
      <w:proofErr w:type="spellEnd"/>
      <w:r w:rsidR="005E051B">
        <w:rPr>
          <w:rFonts w:ascii="Effra Corp" w:eastAsia="Effra Corp" w:hAnsi="Effra Corp" w:cs="Effra Corp"/>
          <w:sz w:val="18"/>
          <w:szCs w:val="18"/>
          <w:lang w:val="en-US"/>
        </w:rPr>
        <w:t>.</w:t>
      </w:r>
    </w:p>
    <w:p w14:paraId="73C8F730" w14:textId="77777777" w:rsidR="00F63360" w:rsidRDefault="00F63360" w:rsidP="00F63360">
      <w:pPr>
        <w:autoSpaceDE w:val="0"/>
        <w:autoSpaceDN w:val="0"/>
        <w:spacing w:after="0" w:line="360" w:lineRule="auto"/>
        <w:jc w:val="both"/>
        <w:rPr>
          <w:sz w:val="16"/>
          <w:szCs w:val="16"/>
        </w:rPr>
      </w:pPr>
    </w:p>
    <w:p w14:paraId="7FBFF0FB" w14:textId="05C5CE0E" w:rsidR="00F63360" w:rsidRPr="00B80D25" w:rsidRDefault="00F63360" w:rsidP="00F63360">
      <w:pPr>
        <w:spacing w:after="0"/>
        <w:ind w:left="-900"/>
        <w:jc w:val="both"/>
        <w:rPr>
          <w:rFonts w:ascii="Effra Corp" w:eastAsia="Effra Corp" w:hAnsi="Effra Corp" w:cs="Effra Corp"/>
          <w:b/>
          <w:bCs/>
          <w:sz w:val="18"/>
          <w:szCs w:val="18"/>
          <w:lang w:val="lt-LT"/>
        </w:rPr>
      </w:pPr>
      <w:r w:rsidRPr="00B80D25">
        <w:rPr>
          <w:rFonts w:ascii="Effra Corp" w:eastAsia="Effra Corp" w:hAnsi="Effra Corp" w:cs="Effra Corp"/>
          <w:b/>
          <w:bCs/>
          <w:sz w:val="18"/>
          <w:szCs w:val="18"/>
          <w:lang w:val="lt-LT"/>
        </w:rPr>
        <w:t>APIE „COCA-COLA HBC“ L</w:t>
      </w:r>
      <w:r>
        <w:rPr>
          <w:rFonts w:ascii="Effra Corp" w:eastAsia="Effra Corp" w:hAnsi="Effra Corp" w:cs="Effra Corp"/>
          <w:b/>
          <w:bCs/>
          <w:sz w:val="18"/>
          <w:szCs w:val="18"/>
          <w:lang w:val="lt-LT"/>
        </w:rPr>
        <w:t>IETUVOJE</w:t>
      </w:r>
      <w:r w:rsidRPr="00B80D25">
        <w:rPr>
          <w:rFonts w:ascii="Effra Corp" w:eastAsia="Effra Corp" w:hAnsi="Effra Corp" w:cs="Effra Corp"/>
          <w:b/>
          <w:bCs/>
          <w:sz w:val="18"/>
          <w:szCs w:val="18"/>
          <w:lang w:val="lt-LT"/>
        </w:rPr>
        <w:t>:</w:t>
      </w:r>
    </w:p>
    <w:p w14:paraId="64F4451F" w14:textId="6E47B9D3" w:rsidR="009061E4" w:rsidRPr="009061E4" w:rsidRDefault="009061E4" w:rsidP="005009AD">
      <w:pPr>
        <w:spacing w:after="0"/>
        <w:ind w:left="-900"/>
        <w:jc w:val="both"/>
        <w:rPr>
          <w:rFonts w:ascii="Effra Corp" w:eastAsia="Effra Corp" w:hAnsi="Effra Corp" w:cs="Effra Corp"/>
          <w:sz w:val="18"/>
          <w:szCs w:val="18"/>
          <w:lang w:val="lt-LT"/>
        </w:rPr>
      </w:pPr>
      <w:r w:rsidRPr="009061E4">
        <w:rPr>
          <w:rFonts w:ascii="Effra Corp" w:eastAsia="Effra Corp" w:hAnsi="Effra Corp" w:cs="Effra Corp"/>
          <w:sz w:val="18"/>
          <w:szCs w:val="18"/>
          <w:lang w:val="lt-LT"/>
        </w:rPr>
        <w:t xml:space="preserve">„Coca-Cola HBC“ yra į augimą orientuota vartotojams skirtų prekių gamintoja ir strateginė „The Coca-Cola Company“ gėrimų gamybos partnerė. „Coca-Cola HBC“ Lenkija ir Baltijos šalys yra vienas iš „Coca-Cola HBC AG“ grupės verslo padalinių. Mes išpilstome į butelius, parduodame ir platiname </w:t>
      </w:r>
      <w:r w:rsidR="00BA2A86">
        <w:rPr>
          <w:rFonts w:ascii="Effra Corp" w:eastAsia="Effra Corp" w:hAnsi="Effra Corp" w:cs="Effra Corp"/>
          <w:sz w:val="18"/>
          <w:szCs w:val="18"/>
          <w:lang w:val="lt-LT"/>
        </w:rPr>
        <w:t xml:space="preserve">Lietuvoje </w:t>
      </w:r>
      <w:r w:rsidRPr="009061E4">
        <w:rPr>
          <w:rFonts w:ascii="Effra Corp" w:eastAsia="Effra Corp" w:hAnsi="Effra Corp" w:cs="Effra Corp"/>
          <w:sz w:val="18"/>
          <w:szCs w:val="18"/>
          <w:lang w:val="lt-LT"/>
        </w:rPr>
        <w:t>žinomiausius gazuotus gaiviuosius gėrimus pasaulyje: „Coca-Cola“, „Coca-Cola Zero“,</w:t>
      </w:r>
      <w:r w:rsidR="00527874" w:rsidRPr="00B80D25">
        <w:rPr>
          <w:rFonts w:ascii="Effra Corp" w:eastAsia="Effra Corp" w:hAnsi="Effra Corp" w:cs="Effra Corp"/>
          <w:sz w:val="18"/>
          <w:szCs w:val="18"/>
          <w:lang w:val="lt-LT"/>
        </w:rPr>
        <w:t xml:space="preserve"> „Coca-Cola Zero Sugar Zero Caffeine“,</w:t>
      </w:r>
      <w:r w:rsidRPr="009061E4">
        <w:rPr>
          <w:rFonts w:ascii="Effra Corp" w:eastAsia="Effra Corp" w:hAnsi="Effra Corp" w:cs="Effra Corp"/>
          <w:sz w:val="18"/>
          <w:szCs w:val="18"/>
          <w:lang w:val="lt-LT"/>
        </w:rPr>
        <w:t xml:space="preserve"> „Sprite“, „Fanta“, „Fuzetea“, „Schweppe“, mineralinį vandenį „Neptūnas“</w:t>
      </w:r>
      <w:r w:rsidR="004A1CE5">
        <w:rPr>
          <w:rFonts w:ascii="Effra Corp" w:eastAsia="Effra Corp" w:hAnsi="Effra Corp" w:cs="Effra Corp"/>
          <w:sz w:val="18"/>
          <w:szCs w:val="18"/>
          <w:lang w:val="lt-LT"/>
        </w:rPr>
        <w:t xml:space="preserve">, </w:t>
      </w:r>
      <w:r w:rsidRPr="009061E4">
        <w:rPr>
          <w:rFonts w:ascii="Effra Corp" w:eastAsia="Effra Corp" w:hAnsi="Effra Corp" w:cs="Effra Corp"/>
          <w:sz w:val="18"/>
          <w:szCs w:val="18"/>
          <w:lang w:val="lt-LT"/>
        </w:rPr>
        <w:t xml:space="preserve">energetinius gėrimus „Monster“ ir „Burn“. </w:t>
      </w:r>
      <w:r w:rsidR="00067297">
        <w:rPr>
          <w:rFonts w:ascii="Effra Corp" w:eastAsia="Effra Corp" w:hAnsi="Effra Corp" w:cs="Effra Corp"/>
          <w:sz w:val="18"/>
          <w:szCs w:val="18"/>
          <w:lang w:val="lt-LT"/>
        </w:rPr>
        <w:t xml:space="preserve">Į </w:t>
      </w:r>
      <w:r w:rsidRPr="009061E4">
        <w:rPr>
          <w:rFonts w:ascii="Effra Corp" w:eastAsia="Effra Corp" w:hAnsi="Effra Corp" w:cs="Effra Corp"/>
          <w:sz w:val="18"/>
          <w:szCs w:val="18"/>
          <w:lang w:val="lt-LT"/>
        </w:rPr>
        <w:t xml:space="preserve">„Coca-Cola HBC“ produkcijos </w:t>
      </w:r>
      <w:r w:rsidR="00067297" w:rsidRPr="00B80D25">
        <w:rPr>
          <w:rFonts w:ascii="Effra Corp" w:eastAsia="Effra Corp" w:hAnsi="Effra Corp" w:cs="Effra Corp"/>
          <w:sz w:val="18"/>
          <w:szCs w:val="18"/>
          <w:lang w:val="lt-LT"/>
        </w:rPr>
        <w:t>platinimo portfelį</w:t>
      </w:r>
      <w:r w:rsidR="00111B29">
        <w:rPr>
          <w:rFonts w:ascii="Effra Corp" w:eastAsia="Effra Corp" w:hAnsi="Effra Corp" w:cs="Effra Corp"/>
          <w:sz w:val="18"/>
          <w:szCs w:val="18"/>
          <w:lang w:val="lt-LT"/>
        </w:rPr>
        <w:t xml:space="preserve"> Lietuvoje</w:t>
      </w:r>
      <w:r w:rsidR="00067297" w:rsidRPr="00B80D25">
        <w:rPr>
          <w:rFonts w:ascii="Effra Corp" w:eastAsia="Effra Corp" w:hAnsi="Effra Corp" w:cs="Effra Corp"/>
          <w:sz w:val="18"/>
          <w:szCs w:val="18"/>
          <w:lang w:val="lt-LT"/>
        </w:rPr>
        <w:t xml:space="preserve"> taip pat įeina </w:t>
      </w:r>
      <w:r w:rsidRPr="009061E4">
        <w:rPr>
          <w:rFonts w:ascii="Effra Corp" w:eastAsia="Effra Corp" w:hAnsi="Effra Corp" w:cs="Effra Corp"/>
          <w:sz w:val="18"/>
          <w:szCs w:val="18"/>
          <w:lang w:val="lt-LT"/>
        </w:rPr>
        <w:t>„Costa Coffee“ prekės ženklas bei alkoholiniai gėrimai</w:t>
      </w:r>
      <w:r w:rsidR="00FB037F">
        <w:rPr>
          <w:rFonts w:ascii="Effra Corp" w:eastAsia="Effra Corp" w:hAnsi="Effra Corp" w:cs="Effra Corp"/>
          <w:sz w:val="18"/>
          <w:szCs w:val="18"/>
          <w:lang w:val="lt-LT"/>
        </w:rPr>
        <w:t xml:space="preserve">. </w:t>
      </w:r>
    </w:p>
    <w:p w14:paraId="0A0C9340" w14:textId="77777777" w:rsidR="009061E4" w:rsidRDefault="009061E4" w:rsidP="009061E4">
      <w:pPr>
        <w:autoSpaceDE w:val="0"/>
        <w:autoSpaceDN w:val="0"/>
        <w:spacing w:after="0" w:line="360" w:lineRule="auto"/>
        <w:ind w:left="-900"/>
        <w:jc w:val="both"/>
        <w:rPr>
          <w:sz w:val="16"/>
          <w:szCs w:val="16"/>
        </w:rPr>
      </w:pPr>
    </w:p>
    <w:p w14:paraId="61E48F5F" w14:textId="77777777" w:rsidR="00111B29" w:rsidRDefault="00111B29" w:rsidP="0054420F">
      <w:pPr>
        <w:spacing w:after="0"/>
        <w:jc w:val="both"/>
        <w:rPr>
          <w:rFonts w:ascii="Effra Corp" w:eastAsia="Effra Corp" w:hAnsi="Effra Corp" w:cs="Effra Corp"/>
          <w:b/>
          <w:bCs/>
          <w:sz w:val="18"/>
          <w:szCs w:val="18"/>
          <w:lang w:val="lt-LT"/>
        </w:rPr>
      </w:pPr>
    </w:p>
    <w:sectPr w:rsidR="00111B29" w:rsidSect="00521BAE">
      <w:headerReference w:type="default" r:id="rId15"/>
      <w:footerReference w:type="even" r:id="rId16"/>
      <w:footerReference w:type="default" r:id="rId17"/>
      <w:headerReference w:type="first" r:id="rId18"/>
      <w:footerReference w:type="first" r:id="rId19"/>
      <w:pgSz w:w="11906" w:h="16838"/>
      <w:pgMar w:top="2250" w:right="1418" w:bottom="1418" w:left="2268" w:header="709" w:footer="16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7B136" w14:textId="77777777" w:rsidR="00337677" w:rsidRDefault="00337677" w:rsidP="00B276A6">
      <w:pPr>
        <w:spacing w:after="0" w:line="240" w:lineRule="auto"/>
      </w:pPr>
      <w:r>
        <w:separator/>
      </w:r>
    </w:p>
  </w:endnote>
  <w:endnote w:type="continuationSeparator" w:id="0">
    <w:p w14:paraId="76B9EFE1" w14:textId="77777777" w:rsidR="00337677" w:rsidRDefault="00337677" w:rsidP="00B276A6">
      <w:pPr>
        <w:spacing w:after="0" w:line="240" w:lineRule="auto"/>
      </w:pPr>
      <w:r>
        <w:continuationSeparator/>
      </w:r>
    </w:p>
  </w:endnote>
  <w:endnote w:type="continuationNotice" w:id="1">
    <w:p w14:paraId="38BA719D" w14:textId="77777777" w:rsidR="00337677" w:rsidRDefault="00337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Effra Corp">
    <w:panose1 w:val="020B0603020203020204"/>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BAA5" w14:textId="6E1B82DB" w:rsidR="004B35ED" w:rsidRDefault="004B35ED">
    <w:pPr>
      <w:pStyle w:val="Footer"/>
    </w:pPr>
    <w:r>
      <w:rPr>
        <w:noProof/>
      </w:rPr>
      <mc:AlternateContent>
        <mc:Choice Requires="wps">
          <w:drawing>
            <wp:anchor distT="0" distB="0" distL="0" distR="0" simplePos="0" relativeHeight="251658241" behindDoc="0" locked="0" layoutInCell="1" allowOverlap="1" wp14:anchorId="3077F6A2" wp14:editId="2CA73049">
              <wp:simplePos x="635" y="635"/>
              <wp:positionH relativeFrom="page">
                <wp:align>center</wp:align>
              </wp:positionH>
              <wp:positionV relativeFrom="page">
                <wp:align>bottom</wp:align>
              </wp:positionV>
              <wp:extent cx="1190625" cy="342900"/>
              <wp:effectExtent l="0" t="0" r="9525" b="0"/>
              <wp:wrapNone/>
              <wp:docPr id="1938848064"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0625" cy="342900"/>
                      </a:xfrm>
                      <a:prstGeom prst="rect">
                        <a:avLst/>
                      </a:prstGeom>
                      <a:noFill/>
                      <a:ln>
                        <a:noFill/>
                      </a:ln>
                    </wps:spPr>
                    <wps:txbx>
                      <w:txbxContent>
                        <w:p w14:paraId="33A4DF1F" w14:textId="5710700B" w:rsidR="004B35ED" w:rsidRPr="004B35ED" w:rsidRDefault="004B35ED" w:rsidP="004B35ED">
                          <w:pPr>
                            <w:spacing w:after="0"/>
                            <w:rPr>
                              <w:rFonts w:ascii="Calibri" w:eastAsia="Calibri" w:hAnsi="Calibri" w:cs="Calibri"/>
                              <w:noProof/>
                              <w:color w:val="000000"/>
                              <w:sz w:val="20"/>
                              <w:szCs w:val="20"/>
                            </w:rPr>
                          </w:pPr>
                          <w:r w:rsidRPr="004B35ED">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7F6A2" id="_x0000_t202" coordsize="21600,21600" o:spt="202" path="m,l,21600r21600,l21600,xe">
              <v:stroke joinstyle="miter"/>
              <v:path gradientshapeok="t" o:connecttype="rect"/>
            </v:shapetype>
            <v:shape id="Text Box 2" o:spid="_x0000_s1027" type="#_x0000_t202" alt="Classified - Confidential" style="position:absolute;margin-left:0;margin-top:0;width:93.75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" filled="f" stroked="f">
              <v:textbox style="mso-fit-shape-to-text:t" inset="0,0,0,15pt">
                <w:txbxContent>
                  <w:p w14:paraId="33A4DF1F" w14:textId="5710700B" w:rsidR="004B35ED" w:rsidRPr="004B35ED" w:rsidRDefault="004B35ED" w:rsidP="004B35ED">
                    <w:pPr>
                      <w:spacing w:after="0"/>
                      <w:rPr>
                        <w:rFonts w:ascii="Calibri" w:eastAsia="Calibri" w:hAnsi="Calibri" w:cs="Calibri"/>
                        <w:noProof/>
                        <w:color w:val="000000"/>
                        <w:sz w:val="20"/>
                        <w:szCs w:val="20"/>
                      </w:rPr>
                    </w:pPr>
                    <w:r w:rsidRPr="004B35ED">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C3FA7" w14:textId="47BA953E" w:rsidR="004B35ED" w:rsidRDefault="004B35ED">
    <w:pPr>
      <w:pStyle w:val="Footer"/>
    </w:pPr>
    <w:r>
      <w:rPr>
        <w:noProof/>
      </w:rPr>
      <mc:AlternateContent>
        <mc:Choice Requires="wps">
          <w:drawing>
            <wp:anchor distT="0" distB="0" distL="0" distR="0" simplePos="0" relativeHeight="251658242" behindDoc="0" locked="0" layoutInCell="1" allowOverlap="1" wp14:anchorId="5BFC3BFF" wp14:editId="311FCCCC">
              <wp:simplePos x="635" y="635"/>
              <wp:positionH relativeFrom="page">
                <wp:align>center</wp:align>
              </wp:positionH>
              <wp:positionV relativeFrom="page">
                <wp:align>bottom</wp:align>
              </wp:positionV>
              <wp:extent cx="1190625" cy="342900"/>
              <wp:effectExtent l="0" t="0" r="9525" b="0"/>
              <wp:wrapNone/>
              <wp:docPr id="2017175106" name="Text Box 3"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0625" cy="342900"/>
                      </a:xfrm>
                      <a:prstGeom prst="rect">
                        <a:avLst/>
                      </a:prstGeom>
                      <a:noFill/>
                      <a:ln>
                        <a:noFill/>
                      </a:ln>
                    </wps:spPr>
                    <wps:txbx>
                      <w:txbxContent>
                        <w:p w14:paraId="23AF1513" w14:textId="0EC83181" w:rsidR="004B35ED" w:rsidRPr="004B35ED" w:rsidRDefault="004B35ED" w:rsidP="004B35ED">
                          <w:pPr>
                            <w:spacing w:after="0"/>
                            <w:rPr>
                              <w:rFonts w:ascii="Calibri" w:eastAsia="Calibri" w:hAnsi="Calibri" w:cs="Calibri"/>
                              <w:noProof/>
                              <w:color w:val="000000"/>
                              <w:sz w:val="20"/>
                              <w:szCs w:val="20"/>
                            </w:rPr>
                          </w:pPr>
                          <w:r w:rsidRPr="004B35ED">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FC3BFF" id="_x0000_t202" coordsize="21600,21600" o:spt="202" path="m,l,21600r21600,l21600,xe">
              <v:stroke joinstyle="miter"/>
              <v:path gradientshapeok="t" o:connecttype="rect"/>
            </v:shapetype>
            <v:shape id="Text Box 3" o:spid="_x0000_s1028" type="#_x0000_t202" alt="Classified - Confidential" style="position:absolute;margin-left:0;margin-top:0;width:93.75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" filled="f" stroked="f">
              <v:textbox style="mso-fit-shape-to-text:t" inset="0,0,0,15pt">
                <w:txbxContent>
                  <w:p w14:paraId="23AF1513" w14:textId="0EC83181" w:rsidR="004B35ED" w:rsidRPr="004B35ED" w:rsidRDefault="004B35ED" w:rsidP="004B35ED">
                    <w:pPr>
                      <w:spacing w:after="0"/>
                      <w:rPr>
                        <w:rFonts w:ascii="Calibri" w:eastAsia="Calibri" w:hAnsi="Calibri" w:cs="Calibri"/>
                        <w:noProof/>
                        <w:color w:val="000000"/>
                        <w:sz w:val="20"/>
                        <w:szCs w:val="20"/>
                      </w:rPr>
                    </w:pPr>
                    <w:r w:rsidRPr="004B35ED">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FA22" w14:textId="279A2639" w:rsidR="004B35ED" w:rsidRDefault="004B35ED">
    <w:pPr>
      <w:pStyle w:val="Footer"/>
    </w:pPr>
    <w:r>
      <w:rPr>
        <w:noProof/>
      </w:rPr>
      <mc:AlternateContent>
        <mc:Choice Requires="wps">
          <w:drawing>
            <wp:anchor distT="0" distB="0" distL="0" distR="0" simplePos="0" relativeHeight="251658240" behindDoc="0" locked="0" layoutInCell="1" allowOverlap="1" wp14:anchorId="5FB92A14" wp14:editId="6EF5E80E">
              <wp:simplePos x="635" y="635"/>
              <wp:positionH relativeFrom="page">
                <wp:align>center</wp:align>
              </wp:positionH>
              <wp:positionV relativeFrom="page">
                <wp:align>bottom</wp:align>
              </wp:positionV>
              <wp:extent cx="1190625" cy="342900"/>
              <wp:effectExtent l="0" t="0" r="9525" b="0"/>
              <wp:wrapNone/>
              <wp:docPr id="1913046061" name="Text Box 1"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0625" cy="342900"/>
                      </a:xfrm>
                      <a:prstGeom prst="rect">
                        <a:avLst/>
                      </a:prstGeom>
                      <a:noFill/>
                      <a:ln>
                        <a:noFill/>
                      </a:ln>
                    </wps:spPr>
                    <wps:txbx>
                      <w:txbxContent>
                        <w:p w14:paraId="28FD316C" w14:textId="145DD660" w:rsidR="004B35ED" w:rsidRPr="004B35ED" w:rsidRDefault="004B35ED" w:rsidP="004B35ED">
                          <w:pPr>
                            <w:spacing w:after="0"/>
                            <w:rPr>
                              <w:rFonts w:ascii="Calibri" w:eastAsia="Calibri" w:hAnsi="Calibri" w:cs="Calibri"/>
                              <w:noProof/>
                              <w:color w:val="000000"/>
                              <w:sz w:val="20"/>
                              <w:szCs w:val="20"/>
                            </w:rPr>
                          </w:pPr>
                          <w:r w:rsidRPr="004B35ED">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92A14" id="_x0000_t202" coordsize="21600,21600" o:spt="202" path="m,l,21600r21600,l21600,xe">
              <v:stroke joinstyle="miter"/>
              <v:path gradientshapeok="t" o:connecttype="rect"/>
            </v:shapetype>
            <v:shape id="_x0000_s1029" type="#_x0000_t202" alt="Classified - Confidential" style="position:absolute;margin-left:0;margin-top:0;width:93.75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" filled="f" stroked="f">
              <v:textbox style="mso-fit-shape-to-text:t" inset="0,0,0,15pt">
                <w:txbxContent>
                  <w:p w14:paraId="28FD316C" w14:textId="145DD660" w:rsidR="004B35ED" w:rsidRPr="004B35ED" w:rsidRDefault="004B35ED" w:rsidP="004B35ED">
                    <w:pPr>
                      <w:spacing w:after="0"/>
                      <w:rPr>
                        <w:rFonts w:ascii="Calibri" w:eastAsia="Calibri" w:hAnsi="Calibri" w:cs="Calibri"/>
                        <w:noProof/>
                        <w:color w:val="000000"/>
                        <w:sz w:val="20"/>
                        <w:szCs w:val="20"/>
                      </w:rPr>
                    </w:pPr>
                    <w:r w:rsidRPr="004B35ED">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B0761" w14:textId="77777777" w:rsidR="00337677" w:rsidRDefault="00337677" w:rsidP="00B276A6">
      <w:pPr>
        <w:spacing w:after="0" w:line="240" w:lineRule="auto"/>
      </w:pPr>
      <w:r>
        <w:separator/>
      </w:r>
    </w:p>
  </w:footnote>
  <w:footnote w:type="continuationSeparator" w:id="0">
    <w:p w14:paraId="69756D37" w14:textId="77777777" w:rsidR="00337677" w:rsidRDefault="00337677" w:rsidP="00B276A6">
      <w:pPr>
        <w:spacing w:after="0" w:line="240" w:lineRule="auto"/>
      </w:pPr>
      <w:r>
        <w:continuationSeparator/>
      </w:r>
    </w:p>
  </w:footnote>
  <w:footnote w:type="continuationNotice" w:id="1">
    <w:p w14:paraId="696EC5F8" w14:textId="77777777" w:rsidR="00337677" w:rsidRDefault="003376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4D130" w14:textId="71482572" w:rsidR="00B276A6" w:rsidRDefault="000807CB" w:rsidP="005E64C1">
    <w:pPr>
      <w:pStyle w:val="Header"/>
    </w:pPr>
    <w:r>
      <w:rPr>
        <w:noProof/>
      </w:rPr>
      <w:drawing>
        <wp:anchor distT="0" distB="0" distL="114300" distR="114300" simplePos="0" relativeHeight="251658245" behindDoc="0" locked="0" layoutInCell="1" allowOverlap="1" wp14:anchorId="4C4E0160" wp14:editId="2533D40B">
          <wp:simplePos x="0" y="0"/>
          <wp:positionH relativeFrom="column">
            <wp:posOffset>-594360</wp:posOffset>
          </wp:positionH>
          <wp:positionV relativeFrom="paragraph">
            <wp:posOffset>93345</wp:posOffset>
          </wp:positionV>
          <wp:extent cx="1493520" cy="695960"/>
          <wp:effectExtent l="0" t="0" r="0" b="0"/>
          <wp:wrapSquare wrapText="bothSides"/>
          <wp:docPr id="2055026219" name="Picture 2055026219"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26219" name="Picture 2055026219" descr="A red and white logo&#10;&#10;Description automatically generated"/>
                  <pic:cNvPicPr/>
                </pic:nvPicPr>
                <pic:blipFill rotWithShape="1">
                  <a:blip r:embed="rId1">
                    <a:extLst>
                      <a:ext uri="{28A0092B-C50C-407E-A947-70E740481C1C}">
                        <a14:useLocalDpi xmlns:a14="http://schemas.microsoft.com/office/drawing/2010/main" val="0"/>
                      </a:ext>
                    </a:extLst>
                  </a:blip>
                  <a:srcRect l="15084" t="31782"/>
                  <a:stretch/>
                </pic:blipFill>
                <pic:spPr bwMode="auto">
                  <a:xfrm>
                    <a:off x="0" y="0"/>
                    <a:ext cx="1493520" cy="695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0" layoutInCell="1" allowOverlap="1" wp14:anchorId="3FF63BE0" wp14:editId="505A6CFB">
          <wp:simplePos x="0" y="0"/>
          <wp:positionH relativeFrom="margin">
            <wp:posOffset>4114800</wp:posOffset>
          </wp:positionH>
          <wp:positionV relativeFrom="paragraph">
            <wp:posOffset>-31115</wp:posOffset>
          </wp:positionV>
          <wp:extent cx="1264285" cy="681355"/>
          <wp:effectExtent l="0" t="0" r="0" b="4445"/>
          <wp:wrapSquare wrapText="bothSides"/>
          <wp:docPr id="221402965" name="Picture 221402965"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02965" name="Picture 221402965" descr="A green and black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4285" cy="6813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0776" w14:textId="3F166164" w:rsidR="00E22DD0" w:rsidRDefault="000807CB" w:rsidP="00A5215E">
    <w:pPr>
      <w:pStyle w:val="Header"/>
      <w:tabs>
        <w:tab w:val="clear" w:pos="4536"/>
        <w:tab w:val="clear" w:pos="9072"/>
        <w:tab w:val="left" w:pos="1500"/>
      </w:tabs>
    </w:pPr>
    <w:r>
      <w:rPr>
        <w:noProof/>
      </w:rPr>
      <w:drawing>
        <wp:anchor distT="0" distB="0" distL="114300" distR="114300" simplePos="0" relativeHeight="251658243" behindDoc="0" locked="0" layoutInCell="1" allowOverlap="1" wp14:anchorId="564E7259" wp14:editId="422B4C51">
          <wp:simplePos x="0" y="0"/>
          <wp:positionH relativeFrom="column">
            <wp:posOffset>-716280</wp:posOffset>
          </wp:positionH>
          <wp:positionV relativeFrom="paragraph">
            <wp:posOffset>-85090</wp:posOffset>
          </wp:positionV>
          <wp:extent cx="1493520" cy="695960"/>
          <wp:effectExtent l="0" t="0" r="0" b="0"/>
          <wp:wrapSquare wrapText="bothSides"/>
          <wp:docPr id="1732399632" name="Picture 173239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5084" t="31782"/>
                  <a:stretch/>
                </pic:blipFill>
                <pic:spPr bwMode="auto">
                  <a:xfrm>
                    <a:off x="0" y="0"/>
                    <a:ext cx="1493520" cy="695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4EC5">
      <w:rPr>
        <w:noProof/>
      </w:rPr>
      <w:drawing>
        <wp:anchor distT="0" distB="0" distL="114300" distR="114300" simplePos="0" relativeHeight="251658244" behindDoc="0" locked="0" layoutInCell="1" allowOverlap="1" wp14:anchorId="5283AC39" wp14:editId="3810DEA1">
          <wp:simplePos x="0" y="0"/>
          <wp:positionH relativeFrom="margin">
            <wp:posOffset>3954780</wp:posOffset>
          </wp:positionH>
          <wp:positionV relativeFrom="paragraph">
            <wp:posOffset>-110490</wp:posOffset>
          </wp:positionV>
          <wp:extent cx="1264285" cy="681355"/>
          <wp:effectExtent l="0" t="0" r="0" b="4445"/>
          <wp:wrapSquare wrapText="bothSides"/>
          <wp:docPr id="1751615325" name="Picture 175161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64285" cy="681355"/>
                  </a:xfrm>
                  <a:prstGeom prst="rect">
                    <a:avLst/>
                  </a:prstGeom>
                </pic:spPr>
              </pic:pic>
            </a:graphicData>
          </a:graphic>
          <wp14:sizeRelH relativeFrom="page">
            <wp14:pctWidth>0</wp14:pctWidth>
          </wp14:sizeRelH>
          <wp14:sizeRelV relativeFrom="page">
            <wp14:pctHeight>0</wp14:pctHeight>
          </wp14:sizeRelV>
        </wp:anchor>
      </w:drawing>
    </w:r>
    <w:r w:rsidR="005740F8">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7F7D"/>
    <w:multiLevelType w:val="hybridMultilevel"/>
    <w:tmpl w:val="020AB710"/>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6C7D18"/>
    <w:multiLevelType w:val="multilevel"/>
    <w:tmpl w:val="A4CA8B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C1B7FB7"/>
    <w:multiLevelType w:val="hybridMultilevel"/>
    <w:tmpl w:val="C1961F7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35886084"/>
    <w:multiLevelType w:val="multilevel"/>
    <w:tmpl w:val="E7B24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92194CD"/>
    <w:multiLevelType w:val="hybridMultilevel"/>
    <w:tmpl w:val="A3A0BE0C"/>
    <w:lvl w:ilvl="0" w:tplc="82CC6218">
      <w:start w:val="1"/>
      <w:numFmt w:val="bullet"/>
      <w:lvlText w:val="-"/>
      <w:lvlJc w:val="left"/>
      <w:pPr>
        <w:ind w:left="720" w:hanging="360"/>
      </w:pPr>
      <w:rPr>
        <w:rFonts w:ascii="Aptos" w:hAnsi="Aptos" w:hint="default"/>
      </w:rPr>
    </w:lvl>
    <w:lvl w:ilvl="1" w:tplc="967A74E0">
      <w:start w:val="1"/>
      <w:numFmt w:val="bullet"/>
      <w:lvlText w:val="o"/>
      <w:lvlJc w:val="left"/>
      <w:pPr>
        <w:ind w:left="1440" w:hanging="360"/>
      </w:pPr>
      <w:rPr>
        <w:rFonts w:ascii="Courier New" w:hAnsi="Courier New" w:hint="default"/>
      </w:rPr>
    </w:lvl>
    <w:lvl w:ilvl="2" w:tplc="59AECD54">
      <w:start w:val="1"/>
      <w:numFmt w:val="bullet"/>
      <w:lvlText w:val=""/>
      <w:lvlJc w:val="left"/>
      <w:pPr>
        <w:ind w:left="2160" w:hanging="360"/>
      </w:pPr>
      <w:rPr>
        <w:rFonts w:ascii="Wingdings" w:hAnsi="Wingdings" w:hint="default"/>
      </w:rPr>
    </w:lvl>
    <w:lvl w:ilvl="3" w:tplc="C55CF61E">
      <w:start w:val="1"/>
      <w:numFmt w:val="bullet"/>
      <w:lvlText w:val=""/>
      <w:lvlJc w:val="left"/>
      <w:pPr>
        <w:ind w:left="2880" w:hanging="360"/>
      </w:pPr>
      <w:rPr>
        <w:rFonts w:ascii="Symbol" w:hAnsi="Symbol" w:hint="default"/>
      </w:rPr>
    </w:lvl>
    <w:lvl w:ilvl="4" w:tplc="78E0A0EA">
      <w:start w:val="1"/>
      <w:numFmt w:val="bullet"/>
      <w:lvlText w:val="o"/>
      <w:lvlJc w:val="left"/>
      <w:pPr>
        <w:ind w:left="3600" w:hanging="360"/>
      </w:pPr>
      <w:rPr>
        <w:rFonts w:ascii="Courier New" w:hAnsi="Courier New" w:hint="default"/>
      </w:rPr>
    </w:lvl>
    <w:lvl w:ilvl="5" w:tplc="99E6B84C">
      <w:start w:val="1"/>
      <w:numFmt w:val="bullet"/>
      <w:lvlText w:val=""/>
      <w:lvlJc w:val="left"/>
      <w:pPr>
        <w:ind w:left="4320" w:hanging="360"/>
      </w:pPr>
      <w:rPr>
        <w:rFonts w:ascii="Wingdings" w:hAnsi="Wingdings" w:hint="default"/>
      </w:rPr>
    </w:lvl>
    <w:lvl w:ilvl="6" w:tplc="B6705892">
      <w:start w:val="1"/>
      <w:numFmt w:val="bullet"/>
      <w:lvlText w:val=""/>
      <w:lvlJc w:val="left"/>
      <w:pPr>
        <w:ind w:left="5040" w:hanging="360"/>
      </w:pPr>
      <w:rPr>
        <w:rFonts w:ascii="Symbol" w:hAnsi="Symbol" w:hint="default"/>
      </w:rPr>
    </w:lvl>
    <w:lvl w:ilvl="7" w:tplc="60A05A26">
      <w:start w:val="1"/>
      <w:numFmt w:val="bullet"/>
      <w:lvlText w:val="o"/>
      <w:lvlJc w:val="left"/>
      <w:pPr>
        <w:ind w:left="5760" w:hanging="360"/>
      </w:pPr>
      <w:rPr>
        <w:rFonts w:ascii="Courier New" w:hAnsi="Courier New" w:hint="default"/>
      </w:rPr>
    </w:lvl>
    <w:lvl w:ilvl="8" w:tplc="E24C42E8">
      <w:start w:val="1"/>
      <w:numFmt w:val="bullet"/>
      <w:lvlText w:val=""/>
      <w:lvlJc w:val="left"/>
      <w:pPr>
        <w:ind w:left="6480" w:hanging="360"/>
      </w:pPr>
      <w:rPr>
        <w:rFonts w:ascii="Wingdings" w:hAnsi="Wingdings" w:hint="default"/>
      </w:rPr>
    </w:lvl>
  </w:abstractNum>
  <w:abstractNum w:abstractNumId="5" w15:restartNumberingAfterBreak="0">
    <w:nsid w:val="39BA448D"/>
    <w:multiLevelType w:val="hybridMultilevel"/>
    <w:tmpl w:val="3A1A5824"/>
    <w:lvl w:ilvl="0" w:tplc="04270001">
      <w:start w:val="1"/>
      <w:numFmt w:val="bullet"/>
      <w:lvlText w:val=""/>
      <w:lvlJc w:val="left"/>
      <w:pPr>
        <w:ind w:left="-180" w:hanging="360"/>
      </w:pPr>
      <w:rPr>
        <w:rFonts w:ascii="Symbol" w:hAnsi="Symbol" w:hint="default"/>
      </w:rPr>
    </w:lvl>
    <w:lvl w:ilvl="1" w:tplc="04270003" w:tentative="1">
      <w:start w:val="1"/>
      <w:numFmt w:val="bullet"/>
      <w:lvlText w:val="o"/>
      <w:lvlJc w:val="left"/>
      <w:pPr>
        <w:ind w:left="540" w:hanging="360"/>
      </w:pPr>
      <w:rPr>
        <w:rFonts w:ascii="Courier New" w:hAnsi="Courier New" w:cs="Courier New" w:hint="default"/>
      </w:rPr>
    </w:lvl>
    <w:lvl w:ilvl="2" w:tplc="04270005" w:tentative="1">
      <w:start w:val="1"/>
      <w:numFmt w:val="bullet"/>
      <w:lvlText w:val=""/>
      <w:lvlJc w:val="left"/>
      <w:pPr>
        <w:ind w:left="1260" w:hanging="360"/>
      </w:pPr>
      <w:rPr>
        <w:rFonts w:ascii="Wingdings" w:hAnsi="Wingdings" w:hint="default"/>
      </w:rPr>
    </w:lvl>
    <w:lvl w:ilvl="3" w:tplc="04270001" w:tentative="1">
      <w:start w:val="1"/>
      <w:numFmt w:val="bullet"/>
      <w:lvlText w:val=""/>
      <w:lvlJc w:val="left"/>
      <w:pPr>
        <w:ind w:left="1980" w:hanging="360"/>
      </w:pPr>
      <w:rPr>
        <w:rFonts w:ascii="Symbol" w:hAnsi="Symbol" w:hint="default"/>
      </w:rPr>
    </w:lvl>
    <w:lvl w:ilvl="4" w:tplc="04270003" w:tentative="1">
      <w:start w:val="1"/>
      <w:numFmt w:val="bullet"/>
      <w:lvlText w:val="o"/>
      <w:lvlJc w:val="left"/>
      <w:pPr>
        <w:ind w:left="2700" w:hanging="360"/>
      </w:pPr>
      <w:rPr>
        <w:rFonts w:ascii="Courier New" w:hAnsi="Courier New" w:cs="Courier New" w:hint="default"/>
      </w:rPr>
    </w:lvl>
    <w:lvl w:ilvl="5" w:tplc="04270005" w:tentative="1">
      <w:start w:val="1"/>
      <w:numFmt w:val="bullet"/>
      <w:lvlText w:val=""/>
      <w:lvlJc w:val="left"/>
      <w:pPr>
        <w:ind w:left="3420" w:hanging="360"/>
      </w:pPr>
      <w:rPr>
        <w:rFonts w:ascii="Wingdings" w:hAnsi="Wingdings" w:hint="default"/>
      </w:rPr>
    </w:lvl>
    <w:lvl w:ilvl="6" w:tplc="04270001" w:tentative="1">
      <w:start w:val="1"/>
      <w:numFmt w:val="bullet"/>
      <w:lvlText w:val=""/>
      <w:lvlJc w:val="left"/>
      <w:pPr>
        <w:ind w:left="4140" w:hanging="360"/>
      </w:pPr>
      <w:rPr>
        <w:rFonts w:ascii="Symbol" w:hAnsi="Symbol" w:hint="default"/>
      </w:rPr>
    </w:lvl>
    <w:lvl w:ilvl="7" w:tplc="04270003" w:tentative="1">
      <w:start w:val="1"/>
      <w:numFmt w:val="bullet"/>
      <w:lvlText w:val="o"/>
      <w:lvlJc w:val="left"/>
      <w:pPr>
        <w:ind w:left="4860" w:hanging="360"/>
      </w:pPr>
      <w:rPr>
        <w:rFonts w:ascii="Courier New" w:hAnsi="Courier New" w:cs="Courier New" w:hint="default"/>
      </w:rPr>
    </w:lvl>
    <w:lvl w:ilvl="8" w:tplc="04270005" w:tentative="1">
      <w:start w:val="1"/>
      <w:numFmt w:val="bullet"/>
      <w:lvlText w:val=""/>
      <w:lvlJc w:val="left"/>
      <w:pPr>
        <w:ind w:left="5580" w:hanging="360"/>
      </w:pPr>
      <w:rPr>
        <w:rFonts w:ascii="Wingdings" w:hAnsi="Wingdings" w:hint="default"/>
      </w:rPr>
    </w:lvl>
  </w:abstractNum>
  <w:abstractNum w:abstractNumId="6" w15:restartNumberingAfterBreak="0">
    <w:nsid w:val="3B141C4A"/>
    <w:multiLevelType w:val="multilevel"/>
    <w:tmpl w:val="00A4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D2F27"/>
    <w:multiLevelType w:val="hybridMultilevel"/>
    <w:tmpl w:val="4ECAEA26"/>
    <w:lvl w:ilvl="0" w:tplc="0427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900" w:hanging="360"/>
      </w:pPr>
      <w:rPr>
        <w:rFonts w:ascii="Wingdings" w:hAnsi="Wingdings" w:hint="default"/>
      </w:rPr>
    </w:lvl>
    <w:lvl w:ilvl="3" w:tplc="FFFFFFFF" w:tentative="1">
      <w:start w:val="1"/>
      <w:numFmt w:val="bullet"/>
      <w:lvlText w:val=""/>
      <w:lvlJc w:val="left"/>
      <w:pPr>
        <w:ind w:left="1620" w:hanging="360"/>
      </w:pPr>
      <w:rPr>
        <w:rFonts w:ascii="Symbol" w:hAnsi="Symbol" w:hint="default"/>
      </w:rPr>
    </w:lvl>
    <w:lvl w:ilvl="4" w:tplc="FFFFFFFF" w:tentative="1">
      <w:start w:val="1"/>
      <w:numFmt w:val="bullet"/>
      <w:lvlText w:val="o"/>
      <w:lvlJc w:val="left"/>
      <w:pPr>
        <w:ind w:left="2340" w:hanging="360"/>
      </w:pPr>
      <w:rPr>
        <w:rFonts w:ascii="Courier New" w:hAnsi="Courier New" w:cs="Courier New" w:hint="default"/>
      </w:rPr>
    </w:lvl>
    <w:lvl w:ilvl="5" w:tplc="FFFFFFFF" w:tentative="1">
      <w:start w:val="1"/>
      <w:numFmt w:val="bullet"/>
      <w:lvlText w:val=""/>
      <w:lvlJc w:val="left"/>
      <w:pPr>
        <w:ind w:left="3060" w:hanging="360"/>
      </w:pPr>
      <w:rPr>
        <w:rFonts w:ascii="Wingdings" w:hAnsi="Wingdings" w:hint="default"/>
      </w:rPr>
    </w:lvl>
    <w:lvl w:ilvl="6" w:tplc="FFFFFFFF" w:tentative="1">
      <w:start w:val="1"/>
      <w:numFmt w:val="bullet"/>
      <w:lvlText w:val=""/>
      <w:lvlJc w:val="left"/>
      <w:pPr>
        <w:ind w:left="3780" w:hanging="360"/>
      </w:pPr>
      <w:rPr>
        <w:rFonts w:ascii="Symbol" w:hAnsi="Symbol" w:hint="default"/>
      </w:rPr>
    </w:lvl>
    <w:lvl w:ilvl="7" w:tplc="FFFFFFFF" w:tentative="1">
      <w:start w:val="1"/>
      <w:numFmt w:val="bullet"/>
      <w:lvlText w:val="o"/>
      <w:lvlJc w:val="left"/>
      <w:pPr>
        <w:ind w:left="4500" w:hanging="360"/>
      </w:pPr>
      <w:rPr>
        <w:rFonts w:ascii="Courier New" w:hAnsi="Courier New" w:cs="Courier New" w:hint="default"/>
      </w:rPr>
    </w:lvl>
    <w:lvl w:ilvl="8" w:tplc="FFFFFFFF" w:tentative="1">
      <w:start w:val="1"/>
      <w:numFmt w:val="bullet"/>
      <w:lvlText w:val=""/>
      <w:lvlJc w:val="left"/>
      <w:pPr>
        <w:ind w:left="5220" w:hanging="360"/>
      </w:pPr>
      <w:rPr>
        <w:rFonts w:ascii="Wingdings" w:hAnsi="Wingdings" w:hint="default"/>
      </w:rPr>
    </w:lvl>
  </w:abstractNum>
  <w:abstractNum w:abstractNumId="8" w15:restartNumberingAfterBreak="0">
    <w:nsid w:val="54522491"/>
    <w:multiLevelType w:val="multilevel"/>
    <w:tmpl w:val="11E873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83938CB"/>
    <w:multiLevelType w:val="hybridMultilevel"/>
    <w:tmpl w:val="C61EF274"/>
    <w:lvl w:ilvl="0" w:tplc="069CE892">
      <w:numFmt w:val="bullet"/>
      <w:lvlText w:val="-"/>
      <w:lvlJc w:val="left"/>
      <w:pPr>
        <w:ind w:left="-540" w:hanging="360"/>
      </w:pPr>
      <w:rPr>
        <w:rFonts w:ascii="Effra Corp" w:eastAsia="Times New Roman" w:hAnsi="Effra Corp" w:cstheme="minorBidi" w:hint="default"/>
      </w:rPr>
    </w:lvl>
    <w:lvl w:ilvl="1" w:tplc="04270003" w:tentative="1">
      <w:start w:val="1"/>
      <w:numFmt w:val="bullet"/>
      <w:lvlText w:val="o"/>
      <w:lvlJc w:val="left"/>
      <w:pPr>
        <w:ind w:left="180" w:hanging="360"/>
      </w:pPr>
      <w:rPr>
        <w:rFonts w:ascii="Courier New" w:hAnsi="Courier New" w:cs="Courier New" w:hint="default"/>
      </w:rPr>
    </w:lvl>
    <w:lvl w:ilvl="2" w:tplc="04270005" w:tentative="1">
      <w:start w:val="1"/>
      <w:numFmt w:val="bullet"/>
      <w:lvlText w:val=""/>
      <w:lvlJc w:val="left"/>
      <w:pPr>
        <w:ind w:left="900" w:hanging="360"/>
      </w:pPr>
      <w:rPr>
        <w:rFonts w:ascii="Wingdings" w:hAnsi="Wingdings" w:hint="default"/>
      </w:rPr>
    </w:lvl>
    <w:lvl w:ilvl="3" w:tplc="04270001" w:tentative="1">
      <w:start w:val="1"/>
      <w:numFmt w:val="bullet"/>
      <w:lvlText w:val=""/>
      <w:lvlJc w:val="left"/>
      <w:pPr>
        <w:ind w:left="1620" w:hanging="360"/>
      </w:pPr>
      <w:rPr>
        <w:rFonts w:ascii="Symbol" w:hAnsi="Symbol" w:hint="default"/>
      </w:rPr>
    </w:lvl>
    <w:lvl w:ilvl="4" w:tplc="04270003" w:tentative="1">
      <w:start w:val="1"/>
      <w:numFmt w:val="bullet"/>
      <w:lvlText w:val="o"/>
      <w:lvlJc w:val="left"/>
      <w:pPr>
        <w:ind w:left="2340" w:hanging="360"/>
      </w:pPr>
      <w:rPr>
        <w:rFonts w:ascii="Courier New" w:hAnsi="Courier New" w:cs="Courier New" w:hint="default"/>
      </w:rPr>
    </w:lvl>
    <w:lvl w:ilvl="5" w:tplc="04270005" w:tentative="1">
      <w:start w:val="1"/>
      <w:numFmt w:val="bullet"/>
      <w:lvlText w:val=""/>
      <w:lvlJc w:val="left"/>
      <w:pPr>
        <w:ind w:left="3060" w:hanging="360"/>
      </w:pPr>
      <w:rPr>
        <w:rFonts w:ascii="Wingdings" w:hAnsi="Wingdings" w:hint="default"/>
      </w:rPr>
    </w:lvl>
    <w:lvl w:ilvl="6" w:tplc="04270001" w:tentative="1">
      <w:start w:val="1"/>
      <w:numFmt w:val="bullet"/>
      <w:lvlText w:val=""/>
      <w:lvlJc w:val="left"/>
      <w:pPr>
        <w:ind w:left="3780" w:hanging="360"/>
      </w:pPr>
      <w:rPr>
        <w:rFonts w:ascii="Symbol" w:hAnsi="Symbol" w:hint="default"/>
      </w:rPr>
    </w:lvl>
    <w:lvl w:ilvl="7" w:tplc="04270003" w:tentative="1">
      <w:start w:val="1"/>
      <w:numFmt w:val="bullet"/>
      <w:lvlText w:val="o"/>
      <w:lvlJc w:val="left"/>
      <w:pPr>
        <w:ind w:left="4500" w:hanging="360"/>
      </w:pPr>
      <w:rPr>
        <w:rFonts w:ascii="Courier New" w:hAnsi="Courier New" w:cs="Courier New" w:hint="default"/>
      </w:rPr>
    </w:lvl>
    <w:lvl w:ilvl="8" w:tplc="04270005" w:tentative="1">
      <w:start w:val="1"/>
      <w:numFmt w:val="bullet"/>
      <w:lvlText w:val=""/>
      <w:lvlJc w:val="left"/>
      <w:pPr>
        <w:ind w:left="5220" w:hanging="360"/>
      </w:pPr>
      <w:rPr>
        <w:rFonts w:ascii="Wingdings" w:hAnsi="Wingdings" w:hint="default"/>
      </w:rPr>
    </w:lvl>
  </w:abstractNum>
  <w:abstractNum w:abstractNumId="10" w15:restartNumberingAfterBreak="0">
    <w:nsid w:val="5D3A42C2"/>
    <w:multiLevelType w:val="hybridMultilevel"/>
    <w:tmpl w:val="B9546E7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1" w15:restartNumberingAfterBreak="0">
    <w:nsid w:val="624362DD"/>
    <w:multiLevelType w:val="multilevel"/>
    <w:tmpl w:val="FDA2E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55400FC"/>
    <w:multiLevelType w:val="hybridMultilevel"/>
    <w:tmpl w:val="FBFED53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 w15:restartNumberingAfterBreak="0">
    <w:nsid w:val="7FF642B7"/>
    <w:multiLevelType w:val="multilevel"/>
    <w:tmpl w:val="65388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98274895">
    <w:abstractNumId w:val="4"/>
  </w:num>
  <w:num w:numId="2" w16cid:durableId="323247433">
    <w:abstractNumId w:val="6"/>
  </w:num>
  <w:num w:numId="3" w16cid:durableId="1915120327">
    <w:abstractNumId w:val="2"/>
  </w:num>
  <w:num w:numId="4" w16cid:durableId="2074043891">
    <w:abstractNumId w:val="12"/>
  </w:num>
  <w:num w:numId="5" w16cid:durableId="1264722455">
    <w:abstractNumId w:val="0"/>
  </w:num>
  <w:num w:numId="6" w16cid:durableId="45494790">
    <w:abstractNumId w:val="10"/>
  </w:num>
  <w:num w:numId="7" w16cid:durableId="791633876">
    <w:abstractNumId w:val="11"/>
  </w:num>
  <w:num w:numId="8" w16cid:durableId="812140366">
    <w:abstractNumId w:val="13"/>
  </w:num>
  <w:num w:numId="9" w16cid:durableId="922953849">
    <w:abstractNumId w:val="8"/>
  </w:num>
  <w:num w:numId="10" w16cid:durableId="1317801696">
    <w:abstractNumId w:val="3"/>
  </w:num>
  <w:num w:numId="11" w16cid:durableId="524635168">
    <w:abstractNumId w:val="1"/>
  </w:num>
  <w:num w:numId="12" w16cid:durableId="333578674">
    <w:abstractNumId w:val="5"/>
  </w:num>
  <w:num w:numId="13" w16cid:durableId="701328160">
    <w:abstractNumId w:val="9"/>
  </w:num>
  <w:num w:numId="14" w16cid:durableId="364254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A6"/>
    <w:rsid w:val="00000C3F"/>
    <w:rsid w:val="00000C97"/>
    <w:rsid w:val="0000170B"/>
    <w:rsid w:val="00001DBF"/>
    <w:rsid w:val="000040D0"/>
    <w:rsid w:val="000043A1"/>
    <w:rsid w:val="000047FB"/>
    <w:rsid w:val="00004E32"/>
    <w:rsid w:val="000066CA"/>
    <w:rsid w:val="0000719D"/>
    <w:rsid w:val="00007D31"/>
    <w:rsid w:val="0001010D"/>
    <w:rsid w:val="00011D75"/>
    <w:rsid w:val="00014315"/>
    <w:rsid w:val="00014BC8"/>
    <w:rsid w:val="000157D8"/>
    <w:rsid w:val="00016064"/>
    <w:rsid w:val="00020FC6"/>
    <w:rsid w:val="000227CE"/>
    <w:rsid w:val="00023C98"/>
    <w:rsid w:val="000248F3"/>
    <w:rsid w:val="00025240"/>
    <w:rsid w:val="000271BE"/>
    <w:rsid w:val="00027B79"/>
    <w:rsid w:val="00027DFE"/>
    <w:rsid w:val="00027E19"/>
    <w:rsid w:val="000329A6"/>
    <w:rsid w:val="00033993"/>
    <w:rsid w:val="00036276"/>
    <w:rsid w:val="000362FD"/>
    <w:rsid w:val="00041D6A"/>
    <w:rsid w:val="0004225A"/>
    <w:rsid w:val="00044C7C"/>
    <w:rsid w:val="00044E87"/>
    <w:rsid w:val="00045E62"/>
    <w:rsid w:val="00045FE1"/>
    <w:rsid w:val="00047BA3"/>
    <w:rsid w:val="00047D32"/>
    <w:rsid w:val="00050366"/>
    <w:rsid w:val="000505C3"/>
    <w:rsid w:val="00051C58"/>
    <w:rsid w:val="0005270E"/>
    <w:rsid w:val="00053CED"/>
    <w:rsid w:val="00056F50"/>
    <w:rsid w:val="000570C1"/>
    <w:rsid w:val="000574BE"/>
    <w:rsid w:val="00057E27"/>
    <w:rsid w:val="00064D6F"/>
    <w:rsid w:val="0006620E"/>
    <w:rsid w:val="00066AED"/>
    <w:rsid w:val="00067297"/>
    <w:rsid w:val="0007066D"/>
    <w:rsid w:val="00072F60"/>
    <w:rsid w:val="00074DA6"/>
    <w:rsid w:val="0007569E"/>
    <w:rsid w:val="00076816"/>
    <w:rsid w:val="000807CB"/>
    <w:rsid w:val="0008102C"/>
    <w:rsid w:val="000819F1"/>
    <w:rsid w:val="00081E14"/>
    <w:rsid w:val="00083EFD"/>
    <w:rsid w:val="000846CD"/>
    <w:rsid w:val="00085511"/>
    <w:rsid w:val="0008578A"/>
    <w:rsid w:val="00085860"/>
    <w:rsid w:val="00087218"/>
    <w:rsid w:val="00087291"/>
    <w:rsid w:val="00092663"/>
    <w:rsid w:val="00093B66"/>
    <w:rsid w:val="0009530D"/>
    <w:rsid w:val="000957BA"/>
    <w:rsid w:val="000A2172"/>
    <w:rsid w:val="000A4304"/>
    <w:rsid w:val="000A44DF"/>
    <w:rsid w:val="000A79F7"/>
    <w:rsid w:val="000B02E7"/>
    <w:rsid w:val="000B031A"/>
    <w:rsid w:val="000B256B"/>
    <w:rsid w:val="000B2DC6"/>
    <w:rsid w:val="000B5145"/>
    <w:rsid w:val="000B6E25"/>
    <w:rsid w:val="000B72D0"/>
    <w:rsid w:val="000B7FD6"/>
    <w:rsid w:val="000C04E9"/>
    <w:rsid w:val="000C0DB3"/>
    <w:rsid w:val="000C47BC"/>
    <w:rsid w:val="000D2A35"/>
    <w:rsid w:val="000D5359"/>
    <w:rsid w:val="000E2439"/>
    <w:rsid w:val="000E4CA2"/>
    <w:rsid w:val="000E54D4"/>
    <w:rsid w:val="000F07BF"/>
    <w:rsid w:val="000F0E4C"/>
    <w:rsid w:val="000F3780"/>
    <w:rsid w:val="000F398D"/>
    <w:rsid w:val="000F6493"/>
    <w:rsid w:val="001003F9"/>
    <w:rsid w:val="001026D1"/>
    <w:rsid w:val="0010407F"/>
    <w:rsid w:val="00105172"/>
    <w:rsid w:val="00105C4A"/>
    <w:rsid w:val="0010698A"/>
    <w:rsid w:val="0010722C"/>
    <w:rsid w:val="00107234"/>
    <w:rsid w:val="00107E73"/>
    <w:rsid w:val="00110AC3"/>
    <w:rsid w:val="00111B29"/>
    <w:rsid w:val="0011382F"/>
    <w:rsid w:val="00113C3F"/>
    <w:rsid w:val="00114C62"/>
    <w:rsid w:val="00115DEC"/>
    <w:rsid w:val="0011610B"/>
    <w:rsid w:val="00117211"/>
    <w:rsid w:val="001212F6"/>
    <w:rsid w:val="001219FF"/>
    <w:rsid w:val="00123692"/>
    <w:rsid w:val="001246C3"/>
    <w:rsid w:val="00125A29"/>
    <w:rsid w:val="00127577"/>
    <w:rsid w:val="0012762C"/>
    <w:rsid w:val="0013038D"/>
    <w:rsid w:val="00130D55"/>
    <w:rsid w:val="00130EBF"/>
    <w:rsid w:val="0013278E"/>
    <w:rsid w:val="00132C27"/>
    <w:rsid w:val="0013643D"/>
    <w:rsid w:val="00137764"/>
    <w:rsid w:val="00140247"/>
    <w:rsid w:val="00142A52"/>
    <w:rsid w:val="00146A55"/>
    <w:rsid w:val="00152598"/>
    <w:rsid w:val="0015444F"/>
    <w:rsid w:val="00155797"/>
    <w:rsid w:val="001559E9"/>
    <w:rsid w:val="00156751"/>
    <w:rsid w:val="0015782C"/>
    <w:rsid w:val="00161275"/>
    <w:rsid w:val="001612E0"/>
    <w:rsid w:val="00162880"/>
    <w:rsid w:val="00163329"/>
    <w:rsid w:val="00163E09"/>
    <w:rsid w:val="00166BFD"/>
    <w:rsid w:val="001677A2"/>
    <w:rsid w:val="00167DAE"/>
    <w:rsid w:val="00167FDE"/>
    <w:rsid w:val="00171DB6"/>
    <w:rsid w:val="00173BA6"/>
    <w:rsid w:val="00175E7A"/>
    <w:rsid w:val="001773CD"/>
    <w:rsid w:val="00182351"/>
    <w:rsid w:val="00182956"/>
    <w:rsid w:val="00182D8D"/>
    <w:rsid w:val="00185B19"/>
    <w:rsid w:val="00186739"/>
    <w:rsid w:val="0018771A"/>
    <w:rsid w:val="00187D58"/>
    <w:rsid w:val="00190191"/>
    <w:rsid w:val="001909FA"/>
    <w:rsid w:val="00191162"/>
    <w:rsid w:val="00191687"/>
    <w:rsid w:val="00192678"/>
    <w:rsid w:val="00192B57"/>
    <w:rsid w:val="00192C54"/>
    <w:rsid w:val="001A092F"/>
    <w:rsid w:val="001A3EF6"/>
    <w:rsid w:val="001A6FCC"/>
    <w:rsid w:val="001B3016"/>
    <w:rsid w:val="001B3E62"/>
    <w:rsid w:val="001B4938"/>
    <w:rsid w:val="001B6151"/>
    <w:rsid w:val="001B6792"/>
    <w:rsid w:val="001B7ADD"/>
    <w:rsid w:val="001C0198"/>
    <w:rsid w:val="001C0C2C"/>
    <w:rsid w:val="001C2AA9"/>
    <w:rsid w:val="001C5411"/>
    <w:rsid w:val="001C703D"/>
    <w:rsid w:val="001D038F"/>
    <w:rsid w:val="001D0AC4"/>
    <w:rsid w:val="001D0D6D"/>
    <w:rsid w:val="001D0D9B"/>
    <w:rsid w:val="001D61A9"/>
    <w:rsid w:val="001D6440"/>
    <w:rsid w:val="001D6DA5"/>
    <w:rsid w:val="001E0C85"/>
    <w:rsid w:val="001E0E36"/>
    <w:rsid w:val="001E2BA3"/>
    <w:rsid w:val="001E55DF"/>
    <w:rsid w:val="001E5691"/>
    <w:rsid w:val="001E66DE"/>
    <w:rsid w:val="001E6F1E"/>
    <w:rsid w:val="001F009E"/>
    <w:rsid w:val="001F3BA7"/>
    <w:rsid w:val="001F3E2A"/>
    <w:rsid w:val="001F4E47"/>
    <w:rsid w:val="001F5603"/>
    <w:rsid w:val="001F7DB6"/>
    <w:rsid w:val="002012AA"/>
    <w:rsid w:val="0020157E"/>
    <w:rsid w:val="00201B69"/>
    <w:rsid w:val="002027E8"/>
    <w:rsid w:val="00204EE8"/>
    <w:rsid w:val="002124C2"/>
    <w:rsid w:val="0021256B"/>
    <w:rsid w:val="00212EDE"/>
    <w:rsid w:val="00214724"/>
    <w:rsid w:val="0021498C"/>
    <w:rsid w:val="00216AE6"/>
    <w:rsid w:val="00216CE2"/>
    <w:rsid w:val="0021761E"/>
    <w:rsid w:val="002178D6"/>
    <w:rsid w:val="00220ED8"/>
    <w:rsid w:val="002228CE"/>
    <w:rsid w:val="00226CD8"/>
    <w:rsid w:val="00227EE2"/>
    <w:rsid w:val="002307D2"/>
    <w:rsid w:val="00232D66"/>
    <w:rsid w:val="00234525"/>
    <w:rsid w:val="00234633"/>
    <w:rsid w:val="00236D62"/>
    <w:rsid w:val="00237B35"/>
    <w:rsid w:val="002404B0"/>
    <w:rsid w:val="00242186"/>
    <w:rsid w:val="002426CE"/>
    <w:rsid w:val="002431C8"/>
    <w:rsid w:val="002467B4"/>
    <w:rsid w:val="0024689D"/>
    <w:rsid w:val="00246C83"/>
    <w:rsid w:val="0025019C"/>
    <w:rsid w:val="002504C9"/>
    <w:rsid w:val="002531D6"/>
    <w:rsid w:val="002564FC"/>
    <w:rsid w:val="002640F0"/>
    <w:rsid w:val="002679DC"/>
    <w:rsid w:val="002720A1"/>
    <w:rsid w:val="00272D75"/>
    <w:rsid w:val="00275728"/>
    <w:rsid w:val="00280CE2"/>
    <w:rsid w:val="0028240F"/>
    <w:rsid w:val="0028681F"/>
    <w:rsid w:val="00290A95"/>
    <w:rsid w:val="00290AED"/>
    <w:rsid w:val="00291048"/>
    <w:rsid w:val="00292A50"/>
    <w:rsid w:val="002933CF"/>
    <w:rsid w:val="00293A4B"/>
    <w:rsid w:val="00294956"/>
    <w:rsid w:val="002955A5"/>
    <w:rsid w:val="00295637"/>
    <w:rsid w:val="002968E7"/>
    <w:rsid w:val="0029756D"/>
    <w:rsid w:val="00297D25"/>
    <w:rsid w:val="002A06E6"/>
    <w:rsid w:val="002A1C05"/>
    <w:rsid w:val="002A2974"/>
    <w:rsid w:val="002A5E03"/>
    <w:rsid w:val="002B2CC2"/>
    <w:rsid w:val="002B468A"/>
    <w:rsid w:val="002B5B19"/>
    <w:rsid w:val="002B60CB"/>
    <w:rsid w:val="002B661F"/>
    <w:rsid w:val="002B68B6"/>
    <w:rsid w:val="002B7DAD"/>
    <w:rsid w:val="002C31B9"/>
    <w:rsid w:val="002C5C37"/>
    <w:rsid w:val="002C6381"/>
    <w:rsid w:val="002C684A"/>
    <w:rsid w:val="002C699A"/>
    <w:rsid w:val="002C7519"/>
    <w:rsid w:val="002C7BC7"/>
    <w:rsid w:val="002D0224"/>
    <w:rsid w:val="002D1ACC"/>
    <w:rsid w:val="002D228F"/>
    <w:rsid w:val="002D23F9"/>
    <w:rsid w:val="002D2627"/>
    <w:rsid w:val="002D3893"/>
    <w:rsid w:val="002D51AD"/>
    <w:rsid w:val="002D6FF5"/>
    <w:rsid w:val="002E048C"/>
    <w:rsid w:val="002E172A"/>
    <w:rsid w:val="002E20A2"/>
    <w:rsid w:val="002E4C53"/>
    <w:rsid w:val="002E62BE"/>
    <w:rsid w:val="002E681E"/>
    <w:rsid w:val="002E779B"/>
    <w:rsid w:val="002F02B7"/>
    <w:rsid w:val="002F1BEB"/>
    <w:rsid w:val="002F27B8"/>
    <w:rsid w:val="002F32BE"/>
    <w:rsid w:val="002F3C7B"/>
    <w:rsid w:val="002F57BA"/>
    <w:rsid w:val="00300CA6"/>
    <w:rsid w:val="00301115"/>
    <w:rsid w:val="00302260"/>
    <w:rsid w:val="00303AE9"/>
    <w:rsid w:val="003048C0"/>
    <w:rsid w:val="00304B6E"/>
    <w:rsid w:val="00305BFD"/>
    <w:rsid w:val="00305EB0"/>
    <w:rsid w:val="00306816"/>
    <w:rsid w:val="00307B29"/>
    <w:rsid w:val="00307DDF"/>
    <w:rsid w:val="00311ED1"/>
    <w:rsid w:val="003125A8"/>
    <w:rsid w:val="0031516F"/>
    <w:rsid w:val="003169FE"/>
    <w:rsid w:val="00316A3A"/>
    <w:rsid w:val="003170A4"/>
    <w:rsid w:val="00317FC4"/>
    <w:rsid w:val="00321351"/>
    <w:rsid w:val="00322D84"/>
    <w:rsid w:val="003237F1"/>
    <w:rsid w:val="0032389C"/>
    <w:rsid w:val="003247E7"/>
    <w:rsid w:val="0032499A"/>
    <w:rsid w:val="003249CD"/>
    <w:rsid w:val="00324A56"/>
    <w:rsid w:val="0032743C"/>
    <w:rsid w:val="00327653"/>
    <w:rsid w:val="003322B9"/>
    <w:rsid w:val="00332AE0"/>
    <w:rsid w:val="00333321"/>
    <w:rsid w:val="00333A56"/>
    <w:rsid w:val="00334C6C"/>
    <w:rsid w:val="00334C9D"/>
    <w:rsid w:val="003354A4"/>
    <w:rsid w:val="00335660"/>
    <w:rsid w:val="00336357"/>
    <w:rsid w:val="00337677"/>
    <w:rsid w:val="003404DF"/>
    <w:rsid w:val="00340964"/>
    <w:rsid w:val="003457C1"/>
    <w:rsid w:val="0035162A"/>
    <w:rsid w:val="00352494"/>
    <w:rsid w:val="00352BE4"/>
    <w:rsid w:val="00353BC0"/>
    <w:rsid w:val="00354B64"/>
    <w:rsid w:val="00357B76"/>
    <w:rsid w:val="00360945"/>
    <w:rsid w:val="003624B2"/>
    <w:rsid w:val="0036398F"/>
    <w:rsid w:val="00364D45"/>
    <w:rsid w:val="00366BBD"/>
    <w:rsid w:val="00367577"/>
    <w:rsid w:val="00371D5F"/>
    <w:rsid w:val="00372CFE"/>
    <w:rsid w:val="00373196"/>
    <w:rsid w:val="00373C6F"/>
    <w:rsid w:val="0037533B"/>
    <w:rsid w:val="003754B2"/>
    <w:rsid w:val="00381F87"/>
    <w:rsid w:val="00383121"/>
    <w:rsid w:val="003832E5"/>
    <w:rsid w:val="00383CE1"/>
    <w:rsid w:val="00384D4D"/>
    <w:rsid w:val="00384FFB"/>
    <w:rsid w:val="003860F2"/>
    <w:rsid w:val="003862FD"/>
    <w:rsid w:val="00392770"/>
    <w:rsid w:val="00392F51"/>
    <w:rsid w:val="00393406"/>
    <w:rsid w:val="00395DC2"/>
    <w:rsid w:val="00396B31"/>
    <w:rsid w:val="003A09F1"/>
    <w:rsid w:val="003A1F29"/>
    <w:rsid w:val="003A305E"/>
    <w:rsid w:val="003A5486"/>
    <w:rsid w:val="003A5996"/>
    <w:rsid w:val="003A6CFC"/>
    <w:rsid w:val="003B00E8"/>
    <w:rsid w:val="003B183F"/>
    <w:rsid w:val="003B2118"/>
    <w:rsid w:val="003B2B9A"/>
    <w:rsid w:val="003B45DB"/>
    <w:rsid w:val="003C0653"/>
    <w:rsid w:val="003C3033"/>
    <w:rsid w:val="003C3649"/>
    <w:rsid w:val="003C4B31"/>
    <w:rsid w:val="003D0044"/>
    <w:rsid w:val="003D04DA"/>
    <w:rsid w:val="003D4750"/>
    <w:rsid w:val="003D4BA6"/>
    <w:rsid w:val="003D6A95"/>
    <w:rsid w:val="003D7A4B"/>
    <w:rsid w:val="003E14B8"/>
    <w:rsid w:val="003E1EE5"/>
    <w:rsid w:val="003E2356"/>
    <w:rsid w:val="003E250C"/>
    <w:rsid w:val="003E2950"/>
    <w:rsid w:val="003E3279"/>
    <w:rsid w:val="003E4DAD"/>
    <w:rsid w:val="003E4DE6"/>
    <w:rsid w:val="003E66A1"/>
    <w:rsid w:val="003E6C58"/>
    <w:rsid w:val="003E7064"/>
    <w:rsid w:val="003E75BE"/>
    <w:rsid w:val="003F3325"/>
    <w:rsid w:val="003F5932"/>
    <w:rsid w:val="003F689C"/>
    <w:rsid w:val="003F78C3"/>
    <w:rsid w:val="003F7BA3"/>
    <w:rsid w:val="00400226"/>
    <w:rsid w:val="00401CEA"/>
    <w:rsid w:val="00401F12"/>
    <w:rsid w:val="00404575"/>
    <w:rsid w:val="00404C3F"/>
    <w:rsid w:val="00407042"/>
    <w:rsid w:val="00410B6E"/>
    <w:rsid w:val="004110BC"/>
    <w:rsid w:val="00411C90"/>
    <w:rsid w:val="00415773"/>
    <w:rsid w:val="0041687B"/>
    <w:rsid w:val="004208D3"/>
    <w:rsid w:val="00422FAC"/>
    <w:rsid w:val="00422FBA"/>
    <w:rsid w:val="00424D2E"/>
    <w:rsid w:val="00424D9D"/>
    <w:rsid w:val="00425DFE"/>
    <w:rsid w:val="004317BC"/>
    <w:rsid w:val="00432300"/>
    <w:rsid w:val="00433521"/>
    <w:rsid w:val="00433D4B"/>
    <w:rsid w:val="00437218"/>
    <w:rsid w:val="00437234"/>
    <w:rsid w:val="00440A02"/>
    <w:rsid w:val="004410AE"/>
    <w:rsid w:val="004456CC"/>
    <w:rsid w:val="00446708"/>
    <w:rsid w:val="00446AF6"/>
    <w:rsid w:val="004514DD"/>
    <w:rsid w:val="004531D3"/>
    <w:rsid w:val="004537CB"/>
    <w:rsid w:val="00453918"/>
    <w:rsid w:val="00453CE2"/>
    <w:rsid w:val="00453E66"/>
    <w:rsid w:val="00454194"/>
    <w:rsid w:val="00454E58"/>
    <w:rsid w:val="00455F21"/>
    <w:rsid w:val="004579D3"/>
    <w:rsid w:val="004603A5"/>
    <w:rsid w:val="00460F2E"/>
    <w:rsid w:val="00462413"/>
    <w:rsid w:val="00465711"/>
    <w:rsid w:val="004658CF"/>
    <w:rsid w:val="00465E23"/>
    <w:rsid w:val="00466233"/>
    <w:rsid w:val="00466378"/>
    <w:rsid w:val="00467055"/>
    <w:rsid w:val="0046789B"/>
    <w:rsid w:val="00467F1C"/>
    <w:rsid w:val="004742D9"/>
    <w:rsid w:val="00474911"/>
    <w:rsid w:val="00480D40"/>
    <w:rsid w:val="00481064"/>
    <w:rsid w:val="00482669"/>
    <w:rsid w:val="004851F3"/>
    <w:rsid w:val="0048521A"/>
    <w:rsid w:val="00486E43"/>
    <w:rsid w:val="00490008"/>
    <w:rsid w:val="0049027A"/>
    <w:rsid w:val="0049053C"/>
    <w:rsid w:val="00491BBA"/>
    <w:rsid w:val="0049237F"/>
    <w:rsid w:val="00493009"/>
    <w:rsid w:val="0049390C"/>
    <w:rsid w:val="00494982"/>
    <w:rsid w:val="00495745"/>
    <w:rsid w:val="004960B7"/>
    <w:rsid w:val="004972D3"/>
    <w:rsid w:val="00497434"/>
    <w:rsid w:val="004A1A58"/>
    <w:rsid w:val="004A1C70"/>
    <w:rsid w:val="004A1CE5"/>
    <w:rsid w:val="004A23DC"/>
    <w:rsid w:val="004A2C3A"/>
    <w:rsid w:val="004A3576"/>
    <w:rsid w:val="004A3BA7"/>
    <w:rsid w:val="004A4B49"/>
    <w:rsid w:val="004AE566"/>
    <w:rsid w:val="004B1C6C"/>
    <w:rsid w:val="004B1C8F"/>
    <w:rsid w:val="004B3165"/>
    <w:rsid w:val="004B35ED"/>
    <w:rsid w:val="004B6783"/>
    <w:rsid w:val="004B6C57"/>
    <w:rsid w:val="004C0369"/>
    <w:rsid w:val="004C082C"/>
    <w:rsid w:val="004C0E74"/>
    <w:rsid w:val="004C2405"/>
    <w:rsid w:val="004C3959"/>
    <w:rsid w:val="004C4473"/>
    <w:rsid w:val="004C61C2"/>
    <w:rsid w:val="004D0582"/>
    <w:rsid w:val="004D09BE"/>
    <w:rsid w:val="004D443C"/>
    <w:rsid w:val="004D4710"/>
    <w:rsid w:val="004D75CD"/>
    <w:rsid w:val="004E0F02"/>
    <w:rsid w:val="004E1C15"/>
    <w:rsid w:val="004E20FF"/>
    <w:rsid w:val="004E3368"/>
    <w:rsid w:val="004F1BDD"/>
    <w:rsid w:val="004F31D9"/>
    <w:rsid w:val="004F3DBB"/>
    <w:rsid w:val="005009AD"/>
    <w:rsid w:val="00500F1F"/>
    <w:rsid w:val="00502AA7"/>
    <w:rsid w:val="00504255"/>
    <w:rsid w:val="00504601"/>
    <w:rsid w:val="0050468E"/>
    <w:rsid w:val="00504848"/>
    <w:rsid w:val="005058B8"/>
    <w:rsid w:val="00505F26"/>
    <w:rsid w:val="00506100"/>
    <w:rsid w:val="0051037F"/>
    <w:rsid w:val="00510470"/>
    <w:rsid w:val="00511878"/>
    <w:rsid w:val="00511E8C"/>
    <w:rsid w:val="00512146"/>
    <w:rsid w:val="005132E1"/>
    <w:rsid w:val="0051355C"/>
    <w:rsid w:val="0051670E"/>
    <w:rsid w:val="0051693D"/>
    <w:rsid w:val="005179F8"/>
    <w:rsid w:val="00521589"/>
    <w:rsid w:val="00521BAE"/>
    <w:rsid w:val="00521C59"/>
    <w:rsid w:val="00525945"/>
    <w:rsid w:val="00527874"/>
    <w:rsid w:val="00530FDA"/>
    <w:rsid w:val="00531095"/>
    <w:rsid w:val="005314DF"/>
    <w:rsid w:val="00531959"/>
    <w:rsid w:val="0053270A"/>
    <w:rsid w:val="00532E4B"/>
    <w:rsid w:val="00534EC5"/>
    <w:rsid w:val="0053675F"/>
    <w:rsid w:val="005375D1"/>
    <w:rsid w:val="005409BF"/>
    <w:rsid w:val="00540A40"/>
    <w:rsid w:val="005414B2"/>
    <w:rsid w:val="00542536"/>
    <w:rsid w:val="0054420F"/>
    <w:rsid w:val="005452B0"/>
    <w:rsid w:val="005505C4"/>
    <w:rsid w:val="00552573"/>
    <w:rsid w:val="00553B44"/>
    <w:rsid w:val="00553EC0"/>
    <w:rsid w:val="00553F64"/>
    <w:rsid w:val="005562DA"/>
    <w:rsid w:val="00556382"/>
    <w:rsid w:val="00557117"/>
    <w:rsid w:val="0055784A"/>
    <w:rsid w:val="005579E4"/>
    <w:rsid w:val="00557D17"/>
    <w:rsid w:val="00560F80"/>
    <w:rsid w:val="005611CF"/>
    <w:rsid w:val="0056162D"/>
    <w:rsid w:val="00561F14"/>
    <w:rsid w:val="005646E2"/>
    <w:rsid w:val="00564876"/>
    <w:rsid w:val="00564C98"/>
    <w:rsid w:val="00566132"/>
    <w:rsid w:val="00567C3C"/>
    <w:rsid w:val="0056E8A6"/>
    <w:rsid w:val="00571FE3"/>
    <w:rsid w:val="005740F8"/>
    <w:rsid w:val="00576E0D"/>
    <w:rsid w:val="00576FA9"/>
    <w:rsid w:val="00581406"/>
    <w:rsid w:val="0058147C"/>
    <w:rsid w:val="00581523"/>
    <w:rsid w:val="005837C1"/>
    <w:rsid w:val="0058479C"/>
    <w:rsid w:val="005849BF"/>
    <w:rsid w:val="00586455"/>
    <w:rsid w:val="00591644"/>
    <w:rsid w:val="00593700"/>
    <w:rsid w:val="00593CFD"/>
    <w:rsid w:val="00594557"/>
    <w:rsid w:val="00594AD2"/>
    <w:rsid w:val="00594E57"/>
    <w:rsid w:val="00595AE2"/>
    <w:rsid w:val="00595D35"/>
    <w:rsid w:val="005A0B58"/>
    <w:rsid w:val="005A0F0A"/>
    <w:rsid w:val="005A15B4"/>
    <w:rsid w:val="005A1A66"/>
    <w:rsid w:val="005A5E94"/>
    <w:rsid w:val="005A622E"/>
    <w:rsid w:val="005A7508"/>
    <w:rsid w:val="005A77B2"/>
    <w:rsid w:val="005B0776"/>
    <w:rsid w:val="005B0785"/>
    <w:rsid w:val="005B3845"/>
    <w:rsid w:val="005B52DB"/>
    <w:rsid w:val="005B59B3"/>
    <w:rsid w:val="005B5B0A"/>
    <w:rsid w:val="005B7FB1"/>
    <w:rsid w:val="005C24FC"/>
    <w:rsid w:val="005C46CA"/>
    <w:rsid w:val="005C5C5F"/>
    <w:rsid w:val="005D00AE"/>
    <w:rsid w:val="005D1138"/>
    <w:rsid w:val="005D30F1"/>
    <w:rsid w:val="005D3887"/>
    <w:rsid w:val="005D40CD"/>
    <w:rsid w:val="005D6D93"/>
    <w:rsid w:val="005D70E9"/>
    <w:rsid w:val="005E051B"/>
    <w:rsid w:val="005E1DBF"/>
    <w:rsid w:val="005E4D0E"/>
    <w:rsid w:val="005E5ED6"/>
    <w:rsid w:val="005E64C1"/>
    <w:rsid w:val="005F05F6"/>
    <w:rsid w:val="005F08D5"/>
    <w:rsid w:val="005F347F"/>
    <w:rsid w:val="005F563C"/>
    <w:rsid w:val="005F7252"/>
    <w:rsid w:val="0060145A"/>
    <w:rsid w:val="0060253C"/>
    <w:rsid w:val="00603598"/>
    <w:rsid w:val="006036E7"/>
    <w:rsid w:val="006042E5"/>
    <w:rsid w:val="0060609A"/>
    <w:rsid w:val="0061182B"/>
    <w:rsid w:val="00615101"/>
    <w:rsid w:val="00616D49"/>
    <w:rsid w:val="0062399D"/>
    <w:rsid w:val="00623A2D"/>
    <w:rsid w:val="006326E6"/>
    <w:rsid w:val="0063299B"/>
    <w:rsid w:val="00634406"/>
    <w:rsid w:val="00635D8B"/>
    <w:rsid w:val="00635EE2"/>
    <w:rsid w:val="00637170"/>
    <w:rsid w:val="00640491"/>
    <w:rsid w:val="006427C7"/>
    <w:rsid w:val="00644D36"/>
    <w:rsid w:val="00644D73"/>
    <w:rsid w:val="00645265"/>
    <w:rsid w:val="00645856"/>
    <w:rsid w:val="0064590F"/>
    <w:rsid w:val="006468F0"/>
    <w:rsid w:val="0065017F"/>
    <w:rsid w:val="00650F85"/>
    <w:rsid w:val="006535F9"/>
    <w:rsid w:val="0065366A"/>
    <w:rsid w:val="00656222"/>
    <w:rsid w:val="006609D8"/>
    <w:rsid w:val="006627B9"/>
    <w:rsid w:val="00664046"/>
    <w:rsid w:val="0066485D"/>
    <w:rsid w:val="006669CD"/>
    <w:rsid w:val="00666E4F"/>
    <w:rsid w:val="00667B83"/>
    <w:rsid w:val="00667DD4"/>
    <w:rsid w:val="006709D7"/>
    <w:rsid w:val="00670E90"/>
    <w:rsid w:val="00672D05"/>
    <w:rsid w:val="0067633C"/>
    <w:rsid w:val="00681CDB"/>
    <w:rsid w:val="00682DD1"/>
    <w:rsid w:val="00683824"/>
    <w:rsid w:val="00683A6E"/>
    <w:rsid w:val="00686F6E"/>
    <w:rsid w:val="00687AB5"/>
    <w:rsid w:val="00687AFA"/>
    <w:rsid w:val="0069072D"/>
    <w:rsid w:val="00691DB3"/>
    <w:rsid w:val="00696560"/>
    <w:rsid w:val="00696610"/>
    <w:rsid w:val="00697C73"/>
    <w:rsid w:val="006A064C"/>
    <w:rsid w:val="006A2EDB"/>
    <w:rsid w:val="006A4085"/>
    <w:rsid w:val="006A49E3"/>
    <w:rsid w:val="006A540F"/>
    <w:rsid w:val="006A560F"/>
    <w:rsid w:val="006A5616"/>
    <w:rsid w:val="006A68E8"/>
    <w:rsid w:val="006A7281"/>
    <w:rsid w:val="006A74DD"/>
    <w:rsid w:val="006A76FC"/>
    <w:rsid w:val="006B1574"/>
    <w:rsid w:val="006B218E"/>
    <w:rsid w:val="006B2CC9"/>
    <w:rsid w:val="006B3C6A"/>
    <w:rsid w:val="006B4B22"/>
    <w:rsid w:val="006B4BD6"/>
    <w:rsid w:val="006B4BDD"/>
    <w:rsid w:val="006B4C60"/>
    <w:rsid w:val="006B5049"/>
    <w:rsid w:val="006B563E"/>
    <w:rsid w:val="006B6C2D"/>
    <w:rsid w:val="006B6FB8"/>
    <w:rsid w:val="006C05E6"/>
    <w:rsid w:val="006C0A97"/>
    <w:rsid w:val="006C0C43"/>
    <w:rsid w:val="006C1261"/>
    <w:rsid w:val="006C1686"/>
    <w:rsid w:val="006C193A"/>
    <w:rsid w:val="006C20E1"/>
    <w:rsid w:val="006C2BD7"/>
    <w:rsid w:val="006C545B"/>
    <w:rsid w:val="006C5A36"/>
    <w:rsid w:val="006C5C13"/>
    <w:rsid w:val="006C69E3"/>
    <w:rsid w:val="006C757E"/>
    <w:rsid w:val="006D0384"/>
    <w:rsid w:val="006D068E"/>
    <w:rsid w:val="006D12F9"/>
    <w:rsid w:val="006D277D"/>
    <w:rsid w:val="006D5ABE"/>
    <w:rsid w:val="006D6509"/>
    <w:rsid w:val="006D699D"/>
    <w:rsid w:val="006D792D"/>
    <w:rsid w:val="006D7FA0"/>
    <w:rsid w:val="006E024F"/>
    <w:rsid w:val="006E10DB"/>
    <w:rsid w:val="006E3F86"/>
    <w:rsid w:val="006E4E2E"/>
    <w:rsid w:val="006E58A1"/>
    <w:rsid w:val="006F01FF"/>
    <w:rsid w:val="006F0216"/>
    <w:rsid w:val="006F0A62"/>
    <w:rsid w:val="006F1345"/>
    <w:rsid w:val="006F3575"/>
    <w:rsid w:val="006F38EA"/>
    <w:rsid w:val="006F6AFF"/>
    <w:rsid w:val="006F728D"/>
    <w:rsid w:val="0070045B"/>
    <w:rsid w:val="00702132"/>
    <w:rsid w:val="00704221"/>
    <w:rsid w:val="007047B0"/>
    <w:rsid w:val="00705F47"/>
    <w:rsid w:val="00706015"/>
    <w:rsid w:val="00707247"/>
    <w:rsid w:val="0071203A"/>
    <w:rsid w:val="00712A6F"/>
    <w:rsid w:val="00712EBE"/>
    <w:rsid w:val="00713101"/>
    <w:rsid w:val="0071590B"/>
    <w:rsid w:val="00725D87"/>
    <w:rsid w:val="0072654A"/>
    <w:rsid w:val="007315D3"/>
    <w:rsid w:val="00732460"/>
    <w:rsid w:val="00733403"/>
    <w:rsid w:val="00733F48"/>
    <w:rsid w:val="00734967"/>
    <w:rsid w:val="00743656"/>
    <w:rsid w:val="00744732"/>
    <w:rsid w:val="0074481D"/>
    <w:rsid w:val="00744DDD"/>
    <w:rsid w:val="0074521A"/>
    <w:rsid w:val="00745EA5"/>
    <w:rsid w:val="00750872"/>
    <w:rsid w:val="00750DFF"/>
    <w:rsid w:val="00753742"/>
    <w:rsid w:val="007555F7"/>
    <w:rsid w:val="00756B47"/>
    <w:rsid w:val="0076097F"/>
    <w:rsid w:val="00760F50"/>
    <w:rsid w:val="007619C9"/>
    <w:rsid w:val="00763C14"/>
    <w:rsid w:val="00765BDB"/>
    <w:rsid w:val="00765D7E"/>
    <w:rsid w:val="00766361"/>
    <w:rsid w:val="00767B56"/>
    <w:rsid w:val="00767E9B"/>
    <w:rsid w:val="00772B30"/>
    <w:rsid w:val="0077314B"/>
    <w:rsid w:val="00773557"/>
    <w:rsid w:val="00774639"/>
    <w:rsid w:val="00775680"/>
    <w:rsid w:val="00776334"/>
    <w:rsid w:val="00777030"/>
    <w:rsid w:val="0078271F"/>
    <w:rsid w:val="00785FC3"/>
    <w:rsid w:val="00790DDC"/>
    <w:rsid w:val="00793B49"/>
    <w:rsid w:val="00793CFD"/>
    <w:rsid w:val="00795870"/>
    <w:rsid w:val="007974A4"/>
    <w:rsid w:val="007A0E49"/>
    <w:rsid w:val="007A0F4A"/>
    <w:rsid w:val="007A1364"/>
    <w:rsid w:val="007A140E"/>
    <w:rsid w:val="007A5825"/>
    <w:rsid w:val="007A707C"/>
    <w:rsid w:val="007A782F"/>
    <w:rsid w:val="007B0646"/>
    <w:rsid w:val="007B0951"/>
    <w:rsid w:val="007B1201"/>
    <w:rsid w:val="007B1C1F"/>
    <w:rsid w:val="007B2A2F"/>
    <w:rsid w:val="007B66A1"/>
    <w:rsid w:val="007C0FB9"/>
    <w:rsid w:val="007C19D9"/>
    <w:rsid w:val="007C376C"/>
    <w:rsid w:val="007C42BA"/>
    <w:rsid w:val="007C49C1"/>
    <w:rsid w:val="007C66EB"/>
    <w:rsid w:val="007D023B"/>
    <w:rsid w:val="007D0718"/>
    <w:rsid w:val="007D25C1"/>
    <w:rsid w:val="007D5217"/>
    <w:rsid w:val="007D5FF9"/>
    <w:rsid w:val="007D64C5"/>
    <w:rsid w:val="007E0347"/>
    <w:rsid w:val="007E05E8"/>
    <w:rsid w:val="007E084D"/>
    <w:rsid w:val="007E3B70"/>
    <w:rsid w:val="007E4111"/>
    <w:rsid w:val="007E67CC"/>
    <w:rsid w:val="007E6F5B"/>
    <w:rsid w:val="007F26C6"/>
    <w:rsid w:val="007F3631"/>
    <w:rsid w:val="007F53E6"/>
    <w:rsid w:val="007F68E0"/>
    <w:rsid w:val="008006F4"/>
    <w:rsid w:val="00800DFE"/>
    <w:rsid w:val="00802273"/>
    <w:rsid w:val="00803633"/>
    <w:rsid w:val="0080375B"/>
    <w:rsid w:val="0080503C"/>
    <w:rsid w:val="00806A7A"/>
    <w:rsid w:val="00807E7D"/>
    <w:rsid w:val="00812074"/>
    <w:rsid w:val="00813159"/>
    <w:rsid w:val="008133F6"/>
    <w:rsid w:val="00813468"/>
    <w:rsid w:val="00815981"/>
    <w:rsid w:val="008164F6"/>
    <w:rsid w:val="00817CB0"/>
    <w:rsid w:val="00822362"/>
    <w:rsid w:val="00824FA9"/>
    <w:rsid w:val="008279CE"/>
    <w:rsid w:val="00830FB0"/>
    <w:rsid w:val="00832BFA"/>
    <w:rsid w:val="00833DAE"/>
    <w:rsid w:val="00840493"/>
    <w:rsid w:val="0084141D"/>
    <w:rsid w:val="00841495"/>
    <w:rsid w:val="00842304"/>
    <w:rsid w:val="008464FD"/>
    <w:rsid w:val="00847CEF"/>
    <w:rsid w:val="00850188"/>
    <w:rsid w:val="0085033F"/>
    <w:rsid w:val="00852A16"/>
    <w:rsid w:val="00854225"/>
    <w:rsid w:val="00854AB4"/>
    <w:rsid w:val="008569B8"/>
    <w:rsid w:val="0086058E"/>
    <w:rsid w:val="00860CDA"/>
    <w:rsid w:val="00863044"/>
    <w:rsid w:val="00863EA5"/>
    <w:rsid w:val="00864747"/>
    <w:rsid w:val="00864A9B"/>
    <w:rsid w:val="0086569B"/>
    <w:rsid w:val="00865C6E"/>
    <w:rsid w:val="00867E33"/>
    <w:rsid w:val="00873855"/>
    <w:rsid w:val="00874D66"/>
    <w:rsid w:val="008750A6"/>
    <w:rsid w:val="00884196"/>
    <w:rsid w:val="0088448B"/>
    <w:rsid w:val="00885C31"/>
    <w:rsid w:val="008865C9"/>
    <w:rsid w:val="008913EE"/>
    <w:rsid w:val="00891BF8"/>
    <w:rsid w:val="008A0F7A"/>
    <w:rsid w:val="008A1097"/>
    <w:rsid w:val="008A11D6"/>
    <w:rsid w:val="008A33F8"/>
    <w:rsid w:val="008A5010"/>
    <w:rsid w:val="008A7002"/>
    <w:rsid w:val="008B21FC"/>
    <w:rsid w:val="008B2A59"/>
    <w:rsid w:val="008B5AE0"/>
    <w:rsid w:val="008B6B9C"/>
    <w:rsid w:val="008B6D20"/>
    <w:rsid w:val="008B7043"/>
    <w:rsid w:val="008B7527"/>
    <w:rsid w:val="008C0166"/>
    <w:rsid w:val="008C01CD"/>
    <w:rsid w:val="008C0806"/>
    <w:rsid w:val="008C08D1"/>
    <w:rsid w:val="008C0F06"/>
    <w:rsid w:val="008C1F3E"/>
    <w:rsid w:val="008C326B"/>
    <w:rsid w:val="008C385F"/>
    <w:rsid w:val="008C7BB6"/>
    <w:rsid w:val="008D11B0"/>
    <w:rsid w:val="008D169C"/>
    <w:rsid w:val="008D1ED8"/>
    <w:rsid w:val="008D2A33"/>
    <w:rsid w:val="008D45E1"/>
    <w:rsid w:val="008D4728"/>
    <w:rsid w:val="008D4838"/>
    <w:rsid w:val="008D7F6C"/>
    <w:rsid w:val="008E12A4"/>
    <w:rsid w:val="008E2FB2"/>
    <w:rsid w:val="008E336B"/>
    <w:rsid w:val="008E408B"/>
    <w:rsid w:val="008E4D60"/>
    <w:rsid w:val="008E4E82"/>
    <w:rsid w:val="008E56BA"/>
    <w:rsid w:val="008E5723"/>
    <w:rsid w:val="008E5FDC"/>
    <w:rsid w:val="008E609C"/>
    <w:rsid w:val="008E6F5A"/>
    <w:rsid w:val="008F0D24"/>
    <w:rsid w:val="008F22F7"/>
    <w:rsid w:val="008F2ECF"/>
    <w:rsid w:val="008F4B15"/>
    <w:rsid w:val="008F61B6"/>
    <w:rsid w:val="009025CB"/>
    <w:rsid w:val="00903018"/>
    <w:rsid w:val="00903F60"/>
    <w:rsid w:val="009061E4"/>
    <w:rsid w:val="009072F1"/>
    <w:rsid w:val="009074A6"/>
    <w:rsid w:val="0090754D"/>
    <w:rsid w:val="009115D0"/>
    <w:rsid w:val="009137FF"/>
    <w:rsid w:val="0091392F"/>
    <w:rsid w:val="0091416C"/>
    <w:rsid w:val="009142A7"/>
    <w:rsid w:val="00914BE7"/>
    <w:rsid w:val="00915094"/>
    <w:rsid w:val="00915458"/>
    <w:rsid w:val="00916750"/>
    <w:rsid w:val="00916AA6"/>
    <w:rsid w:val="0091798A"/>
    <w:rsid w:val="00917C66"/>
    <w:rsid w:val="00922381"/>
    <w:rsid w:val="00923AC1"/>
    <w:rsid w:val="00923DB2"/>
    <w:rsid w:val="0092489A"/>
    <w:rsid w:val="00926791"/>
    <w:rsid w:val="00927F45"/>
    <w:rsid w:val="009332AC"/>
    <w:rsid w:val="00933455"/>
    <w:rsid w:val="009356B4"/>
    <w:rsid w:val="0094114F"/>
    <w:rsid w:val="00942296"/>
    <w:rsid w:val="00942375"/>
    <w:rsid w:val="0094289F"/>
    <w:rsid w:val="009447B3"/>
    <w:rsid w:val="00945A6C"/>
    <w:rsid w:val="00946E01"/>
    <w:rsid w:val="009476DA"/>
    <w:rsid w:val="009522C1"/>
    <w:rsid w:val="00954A94"/>
    <w:rsid w:val="00954D69"/>
    <w:rsid w:val="009553BC"/>
    <w:rsid w:val="009566AB"/>
    <w:rsid w:val="00962DAF"/>
    <w:rsid w:val="00962DEB"/>
    <w:rsid w:val="009641B2"/>
    <w:rsid w:val="0096625E"/>
    <w:rsid w:val="00972D82"/>
    <w:rsid w:val="00973714"/>
    <w:rsid w:val="009741B5"/>
    <w:rsid w:val="00974391"/>
    <w:rsid w:val="009743C4"/>
    <w:rsid w:val="009803B7"/>
    <w:rsid w:val="00980D91"/>
    <w:rsid w:val="00982D02"/>
    <w:rsid w:val="009847C7"/>
    <w:rsid w:val="00985830"/>
    <w:rsid w:val="009862D8"/>
    <w:rsid w:val="00986494"/>
    <w:rsid w:val="00987246"/>
    <w:rsid w:val="009912CB"/>
    <w:rsid w:val="009918C2"/>
    <w:rsid w:val="009921E4"/>
    <w:rsid w:val="009933BB"/>
    <w:rsid w:val="00996934"/>
    <w:rsid w:val="009975E0"/>
    <w:rsid w:val="00997629"/>
    <w:rsid w:val="009A0D42"/>
    <w:rsid w:val="009A2CBD"/>
    <w:rsid w:val="009A3126"/>
    <w:rsid w:val="009A4BC5"/>
    <w:rsid w:val="009B0DC8"/>
    <w:rsid w:val="009B20FE"/>
    <w:rsid w:val="009B29BF"/>
    <w:rsid w:val="009B2C6F"/>
    <w:rsid w:val="009B3B06"/>
    <w:rsid w:val="009B42C7"/>
    <w:rsid w:val="009B46B3"/>
    <w:rsid w:val="009B5037"/>
    <w:rsid w:val="009B7A8C"/>
    <w:rsid w:val="009C0C4C"/>
    <w:rsid w:val="009C14FB"/>
    <w:rsid w:val="009C169A"/>
    <w:rsid w:val="009C16A0"/>
    <w:rsid w:val="009C214A"/>
    <w:rsid w:val="009C2B68"/>
    <w:rsid w:val="009C4792"/>
    <w:rsid w:val="009C4AD1"/>
    <w:rsid w:val="009C5E52"/>
    <w:rsid w:val="009C5E64"/>
    <w:rsid w:val="009C7B84"/>
    <w:rsid w:val="009C7BC4"/>
    <w:rsid w:val="009C7C33"/>
    <w:rsid w:val="009D0142"/>
    <w:rsid w:val="009D1F6A"/>
    <w:rsid w:val="009D278D"/>
    <w:rsid w:val="009D2849"/>
    <w:rsid w:val="009D3F7C"/>
    <w:rsid w:val="009D4A33"/>
    <w:rsid w:val="009D6294"/>
    <w:rsid w:val="009D6B0A"/>
    <w:rsid w:val="009D7A3A"/>
    <w:rsid w:val="009E1B94"/>
    <w:rsid w:val="009E3BCA"/>
    <w:rsid w:val="009E6EA2"/>
    <w:rsid w:val="009E7A66"/>
    <w:rsid w:val="009F1AAF"/>
    <w:rsid w:val="009F1F4F"/>
    <w:rsid w:val="009F3EB7"/>
    <w:rsid w:val="009F67B6"/>
    <w:rsid w:val="009F6891"/>
    <w:rsid w:val="00A00470"/>
    <w:rsid w:val="00A0050F"/>
    <w:rsid w:val="00A0256A"/>
    <w:rsid w:val="00A05EFA"/>
    <w:rsid w:val="00A062BF"/>
    <w:rsid w:val="00A06D39"/>
    <w:rsid w:val="00A07667"/>
    <w:rsid w:val="00A07F35"/>
    <w:rsid w:val="00A1089A"/>
    <w:rsid w:val="00A1230B"/>
    <w:rsid w:val="00A133AD"/>
    <w:rsid w:val="00A149A5"/>
    <w:rsid w:val="00A16D56"/>
    <w:rsid w:val="00A17414"/>
    <w:rsid w:val="00A20781"/>
    <w:rsid w:val="00A27BB0"/>
    <w:rsid w:val="00A300C8"/>
    <w:rsid w:val="00A31F26"/>
    <w:rsid w:val="00A32781"/>
    <w:rsid w:val="00A32F51"/>
    <w:rsid w:val="00A335F1"/>
    <w:rsid w:val="00A33B7E"/>
    <w:rsid w:val="00A34CC0"/>
    <w:rsid w:val="00A35053"/>
    <w:rsid w:val="00A36116"/>
    <w:rsid w:val="00A36A5C"/>
    <w:rsid w:val="00A40193"/>
    <w:rsid w:val="00A41BF7"/>
    <w:rsid w:val="00A42042"/>
    <w:rsid w:val="00A4294E"/>
    <w:rsid w:val="00A42B26"/>
    <w:rsid w:val="00A46C93"/>
    <w:rsid w:val="00A4745D"/>
    <w:rsid w:val="00A51FAF"/>
    <w:rsid w:val="00A51FEB"/>
    <w:rsid w:val="00A5215E"/>
    <w:rsid w:val="00A52232"/>
    <w:rsid w:val="00A528B4"/>
    <w:rsid w:val="00A54CC3"/>
    <w:rsid w:val="00A556A8"/>
    <w:rsid w:val="00A56097"/>
    <w:rsid w:val="00A57D74"/>
    <w:rsid w:val="00A60EA6"/>
    <w:rsid w:val="00A61603"/>
    <w:rsid w:val="00A64142"/>
    <w:rsid w:val="00A64F7C"/>
    <w:rsid w:val="00A653A4"/>
    <w:rsid w:val="00A6688A"/>
    <w:rsid w:val="00A73571"/>
    <w:rsid w:val="00A74807"/>
    <w:rsid w:val="00A74B41"/>
    <w:rsid w:val="00A75148"/>
    <w:rsid w:val="00A77874"/>
    <w:rsid w:val="00A8143D"/>
    <w:rsid w:val="00A81629"/>
    <w:rsid w:val="00A840B6"/>
    <w:rsid w:val="00A84B28"/>
    <w:rsid w:val="00A86F1B"/>
    <w:rsid w:val="00A91106"/>
    <w:rsid w:val="00A92CED"/>
    <w:rsid w:val="00A93F40"/>
    <w:rsid w:val="00A947CD"/>
    <w:rsid w:val="00A95447"/>
    <w:rsid w:val="00A96974"/>
    <w:rsid w:val="00A96ECB"/>
    <w:rsid w:val="00A9730C"/>
    <w:rsid w:val="00A97766"/>
    <w:rsid w:val="00AA1B13"/>
    <w:rsid w:val="00AA2654"/>
    <w:rsid w:val="00AA43A1"/>
    <w:rsid w:val="00AA4543"/>
    <w:rsid w:val="00AA4FDC"/>
    <w:rsid w:val="00AB1C04"/>
    <w:rsid w:val="00AB269B"/>
    <w:rsid w:val="00AB2C7F"/>
    <w:rsid w:val="00AB2E2E"/>
    <w:rsid w:val="00AB411D"/>
    <w:rsid w:val="00AB52B5"/>
    <w:rsid w:val="00AB5314"/>
    <w:rsid w:val="00AB5794"/>
    <w:rsid w:val="00AB5972"/>
    <w:rsid w:val="00AC17E9"/>
    <w:rsid w:val="00AC6B18"/>
    <w:rsid w:val="00AC7878"/>
    <w:rsid w:val="00AD1CC4"/>
    <w:rsid w:val="00AD3D49"/>
    <w:rsid w:val="00AD52A4"/>
    <w:rsid w:val="00AD5BAD"/>
    <w:rsid w:val="00AD6EB3"/>
    <w:rsid w:val="00AD6F9D"/>
    <w:rsid w:val="00AD72E6"/>
    <w:rsid w:val="00AE0108"/>
    <w:rsid w:val="00AE2BFC"/>
    <w:rsid w:val="00AE39B6"/>
    <w:rsid w:val="00AE55F6"/>
    <w:rsid w:val="00AF215F"/>
    <w:rsid w:val="00AF2F2D"/>
    <w:rsid w:val="00AF3099"/>
    <w:rsid w:val="00AF39D9"/>
    <w:rsid w:val="00AF4349"/>
    <w:rsid w:val="00B01EE9"/>
    <w:rsid w:val="00B02C3B"/>
    <w:rsid w:val="00B0300F"/>
    <w:rsid w:val="00B065E4"/>
    <w:rsid w:val="00B06E6D"/>
    <w:rsid w:val="00B07A9B"/>
    <w:rsid w:val="00B07CC0"/>
    <w:rsid w:val="00B10494"/>
    <w:rsid w:val="00B145F6"/>
    <w:rsid w:val="00B15494"/>
    <w:rsid w:val="00B155C4"/>
    <w:rsid w:val="00B1574B"/>
    <w:rsid w:val="00B17659"/>
    <w:rsid w:val="00B25F72"/>
    <w:rsid w:val="00B276A6"/>
    <w:rsid w:val="00B32DAB"/>
    <w:rsid w:val="00B3353F"/>
    <w:rsid w:val="00B344D5"/>
    <w:rsid w:val="00B346B3"/>
    <w:rsid w:val="00B34A95"/>
    <w:rsid w:val="00B34B58"/>
    <w:rsid w:val="00B35F09"/>
    <w:rsid w:val="00B361AF"/>
    <w:rsid w:val="00B365FE"/>
    <w:rsid w:val="00B37790"/>
    <w:rsid w:val="00B4186A"/>
    <w:rsid w:val="00B42959"/>
    <w:rsid w:val="00B42E4B"/>
    <w:rsid w:val="00B457E0"/>
    <w:rsid w:val="00B50553"/>
    <w:rsid w:val="00B51899"/>
    <w:rsid w:val="00B54DF7"/>
    <w:rsid w:val="00B55825"/>
    <w:rsid w:val="00B5739D"/>
    <w:rsid w:val="00B60F3C"/>
    <w:rsid w:val="00B6366C"/>
    <w:rsid w:val="00B642FF"/>
    <w:rsid w:val="00B6537E"/>
    <w:rsid w:val="00B6609F"/>
    <w:rsid w:val="00B6731F"/>
    <w:rsid w:val="00B67B04"/>
    <w:rsid w:val="00B7090D"/>
    <w:rsid w:val="00B70B54"/>
    <w:rsid w:val="00B722C4"/>
    <w:rsid w:val="00B72319"/>
    <w:rsid w:val="00B729A2"/>
    <w:rsid w:val="00B72B3F"/>
    <w:rsid w:val="00B72DBF"/>
    <w:rsid w:val="00B72DD1"/>
    <w:rsid w:val="00B7453C"/>
    <w:rsid w:val="00B750C1"/>
    <w:rsid w:val="00B75F3F"/>
    <w:rsid w:val="00B762E4"/>
    <w:rsid w:val="00B7648E"/>
    <w:rsid w:val="00B80D25"/>
    <w:rsid w:val="00B80FEB"/>
    <w:rsid w:val="00B81667"/>
    <w:rsid w:val="00B83F30"/>
    <w:rsid w:val="00B84BB6"/>
    <w:rsid w:val="00B86D9C"/>
    <w:rsid w:val="00B87B2F"/>
    <w:rsid w:val="00B927E2"/>
    <w:rsid w:val="00B92B7F"/>
    <w:rsid w:val="00B942E1"/>
    <w:rsid w:val="00B9502A"/>
    <w:rsid w:val="00B952AB"/>
    <w:rsid w:val="00B97960"/>
    <w:rsid w:val="00B97BDF"/>
    <w:rsid w:val="00B97D16"/>
    <w:rsid w:val="00BA1419"/>
    <w:rsid w:val="00BA1B4E"/>
    <w:rsid w:val="00BA21CD"/>
    <w:rsid w:val="00BA2A86"/>
    <w:rsid w:val="00BA2E0D"/>
    <w:rsid w:val="00BA499C"/>
    <w:rsid w:val="00BA5935"/>
    <w:rsid w:val="00BA5D4B"/>
    <w:rsid w:val="00BA632E"/>
    <w:rsid w:val="00BA7864"/>
    <w:rsid w:val="00BA7AEB"/>
    <w:rsid w:val="00BB02C6"/>
    <w:rsid w:val="00BB3D2B"/>
    <w:rsid w:val="00BB4813"/>
    <w:rsid w:val="00BB5FFE"/>
    <w:rsid w:val="00BC0B7D"/>
    <w:rsid w:val="00BC419F"/>
    <w:rsid w:val="00BC5E8A"/>
    <w:rsid w:val="00BC66E9"/>
    <w:rsid w:val="00BC7150"/>
    <w:rsid w:val="00BC76DA"/>
    <w:rsid w:val="00BD3EDB"/>
    <w:rsid w:val="00BD3F88"/>
    <w:rsid w:val="00BD6744"/>
    <w:rsid w:val="00BE1EF8"/>
    <w:rsid w:val="00BE36D8"/>
    <w:rsid w:val="00BE3848"/>
    <w:rsid w:val="00BE3F3D"/>
    <w:rsid w:val="00BE4E59"/>
    <w:rsid w:val="00BE5117"/>
    <w:rsid w:val="00BE7744"/>
    <w:rsid w:val="00BF063B"/>
    <w:rsid w:val="00BF06C2"/>
    <w:rsid w:val="00BF1A7C"/>
    <w:rsid w:val="00BF2665"/>
    <w:rsid w:val="00BF30A5"/>
    <w:rsid w:val="00BF36EE"/>
    <w:rsid w:val="00BF471A"/>
    <w:rsid w:val="00BF58AF"/>
    <w:rsid w:val="00BF594D"/>
    <w:rsid w:val="00BF6195"/>
    <w:rsid w:val="00BF6AF4"/>
    <w:rsid w:val="00C02214"/>
    <w:rsid w:val="00C027B5"/>
    <w:rsid w:val="00C04068"/>
    <w:rsid w:val="00C04453"/>
    <w:rsid w:val="00C05703"/>
    <w:rsid w:val="00C05882"/>
    <w:rsid w:val="00C05B93"/>
    <w:rsid w:val="00C0648A"/>
    <w:rsid w:val="00C064DA"/>
    <w:rsid w:val="00C10FB1"/>
    <w:rsid w:val="00C1185B"/>
    <w:rsid w:val="00C133D3"/>
    <w:rsid w:val="00C134F5"/>
    <w:rsid w:val="00C145CD"/>
    <w:rsid w:val="00C15527"/>
    <w:rsid w:val="00C16783"/>
    <w:rsid w:val="00C1768E"/>
    <w:rsid w:val="00C23402"/>
    <w:rsid w:val="00C24A52"/>
    <w:rsid w:val="00C31FE5"/>
    <w:rsid w:val="00C32284"/>
    <w:rsid w:val="00C32A3A"/>
    <w:rsid w:val="00C33197"/>
    <w:rsid w:val="00C33FC2"/>
    <w:rsid w:val="00C34F8D"/>
    <w:rsid w:val="00C35542"/>
    <w:rsid w:val="00C366BF"/>
    <w:rsid w:val="00C36723"/>
    <w:rsid w:val="00C36C6D"/>
    <w:rsid w:val="00C40D12"/>
    <w:rsid w:val="00C4232C"/>
    <w:rsid w:val="00C44421"/>
    <w:rsid w:val="00C51C18"/>
    <w:rsid w:val="00C51DBC"/>
    <w:rsid w:val="00C51E24"/>
    <w:rsid w:val="00C52B34"/>
    <w:rsid w:val="00C53922"/>
    <w:rsid w:val="00C53FFE"/>
    <w:rsid w:val="00C54545"/>
    <w:rsid w:val="00C55126"/>
    <w:rsid w:val="00C55500"/>
    <w:rsid w:val="00C55D79"/>
    <w:rsid w:val="00C61226"/>
    <w:rsid w:val="00C6185D"/>
    <w:rsid w:val="00C63501"/>
    <w:rsid w:val="00C637D9"/>
    <w:rsid w:val="00C645D7"/>
    <w:rsid w:val="00C647B3"/>
    <w:rsid w:val="00C64C6D"/>
    <w:rsid w:val="00C65A9E"/>
    <w:rsid w:val="00C67254"/>
    <w:rsid w:val="00C701B7"/>
    <w:rsid w:val="00C70D13"/>
    <w:rsid w:val="00C70FD1"/>
    <w:rsid w:val="00C71327"/>
    <w:rsid w:val="00C7202F"/>
    <w:rsid w:val="00C72F68"/>
    <w:rsid w:val="00C7353E"/>
    <w:rsid w:val="00C740D0"/>
    <w:rsid w:val="00C74B79"/>
    <w:rsid w:val="00C75E4F"/>
    <w:rsid w:val="00C80133"/>
    <w:rsid w:val="00C83980"/>
    <w:rsid w:val="00C845A1"/>
    <w:rsid w:val="00C85CE0"/>
    <w:rsid w:val="00C87085"/>
    <w:rsid w:val="00C87B82"/>
    <w:rsid w:val="00C90CCB"/>
    <w:rsid w:val="00C91363"/>
    <w:rsid w:val="00C94400"/>
    <w:rsid w:val="00C9443B"/>
    <w:rsid w:val="00C95300"/>
    <w:rsid w:val="00C95BB1"/>
    <w:rsid w:val="00CA1779"/>
    <w:rsid w:val="00CA24BB"/>
    <w:rsid w:val="00CA26DD"/>
    <w:rsid w:val="00CA38E7"/>
    <w:rsid w:val="00CA5ACB"/>
    <w:rsid w:val="00CA638C"/>
    <w:rsid w:val="00CA63F8"/>
    <w:rsid w:val="00CA7989"/>
    <w:rsid w:val="00CB2040"/>
    <w:rsid w:val="00CB2090"/>
    <w:rsid w:val="00CB223F"/>
    <w:rsid w:val="00CB2AA1"/>
    <w:rsid w:val="00CB5859"/>
    <w:rsid w:val="00CB5D93"/>
    <w:rsid w:val="00CB5E9B"/>
    <w:rsid w:val="00CB799E"/>
    <w:rsid w:val="00CC362B"/>
    <w:rsid w:val="00CC4A70"/>
    <w:rsid w:val="00CC7A28"/>
    <w:rsid w:val="00CD05F7"/>
    <w:rsid w:val="00CD0999"/>
    <w:rsid w:val="00CD1324"/>
    <w:rsid w:val="00CD1920"/>
    <w:rsid w:val="00CD2391"/>
    <w:rsid w:val="00CD2CBF"/>
    <w:rsid w:val="00CD366C"/>
    <w:rsid w:val="00CD3809"/>
    <w:rsid w:val="00CE030F"/>
    <w:rsid w:val="00CE0818"/>
    <w:rsid w:val="00CE2989"/>
    <w:rsid w:val="00CE32BD"/>
    <w:rsid w:val="00CE5D56"/>
    <w:rsid w:val="00CE67BE"/>
    <w:rsid w:val="00CF0A5D"/>
    <w:rsid w:val="00CF1905"/>
    <w:rsid w:val="00CF3930"/>
    <w:rsid w:val="00CF40A4"/>
    <w:rsid w:val="00CF45EF"/>
    <w:rsid w:val="00CF62C6"/>
    <w:rsid w:val="00CF654F"/>
    <w:rsid w:val="00CF730E"/>
    <w:rsid w:val="00CF7662"/>
    <w:rsid w:val="00D0253B"/>
    <w:rsid w:val="00D0352C"/>
    <w:rsid w:val="00D05113"/>
    <w:rsid w:val="00D135E5"/>
    <w:rsid w:val="00D13A50"/>
    <w:rsid w:val="00D13BDD"/>
    <w:rsid w:val="00D14157"/>
    <w:rsid w:val="00D156D1"/>
    <w:rsid w:val="00D16649"/>
    <w:rsid w:val="00D20D00"/>
    <w:rsid w:val="00D21FAB"/>
    <w:rsid w:val="00D224F8"/>
    <w:rsid w:val="00D22679"/>
    <w:rsid w:val="00D23797"/>
    <w:rsid w:val="00D23F68"/>
    <w:rsid w:val="00D23F7C"/>
    <w:rsid w:val="00D24F21"/>
    <w:rsid w:val="00D269A6"/>
    <w:rsid w:val="00D3684C"/>
    <w:rsid w:val="00D369F1"/>
    <w:rsid w:val="00D36B6F"/>
    <w:rsid w:val="00D37F55"/>
    <w:rsid w:val="00D409F9"/>
    <w:rsid w:val="00D41906"/>
    <w:rsid w:val="00D43F77"/>
    <w:rsid w:val="00D44FBE"/>
    <w:rsid w:val="00D46570"/>
    <w:rsid w:val="00D46E4A"/>
    <w:rsid w:val="00D471D8"/>
    <w:rsid w:val="00D50987"/>
    <w:rsid w:val="00D51108"/>
    <w:rsid w:val="00D515DF"/>
    <w:rsid w:val="00D518C3"/>
    <w:rsid w:val="00D521E9"/>
    <w:rsid w:val="00D53EFF"/>
    <w:rsid w:val="00D56DA1"/>
    <w:rsid w:val="00D57A68"/>
    <w:rsid w:val="00D57C85"/>
    <w:rsid w:val="00D57E0E"/>
    <w:rsid w:val="00D57E9C"/>
    <w:rsid w:val="00D61B5C"/>
    <w:rsid w:val="00D63FAB"/>
    <w:rsid w:val="00D64C4E"/>
    <w:rsid w:val="00D65887"/>
    <w:rsid w:val="00D6603D"/>
    <w:rsid w:val="00D700FB"/>
    <w:rsid w:val="00D70A49"/>
    <w:rsid w:val="00D70B69"/>
    <w:rsid w:val="00D711BD"/>
    <w:rsid w:val="00D712C2"/>
    <w:rsid w:val="00D72061"/>
    <w:rsid w:val="00D726B3"/>
    <w:rsid w:val="00D7355A"/>
    <w:rsid w:val="00D73ECF"/>
    <w:rsid w:val="00D74C32"/>
    <w:rsid w:val="00D74EAB"/>
    <w:rsid w:val="00D7658A"/>
    <w:rsid w:val="00D765F0"/>
    <w:rsid w:val="00D80691"/>
    <w:rsid w:val="00D82373"/>
    <w:rsid w:val="00D83BA3"/>
    <w:rsid w:val="00D878E3"/>
    <w:rsid w:val="00D87A4A"/>
    <w:rsid w:val="00D87BBA"/>
    <w:rsid w:val="00D87F92"/>
    <w:rsid w:val="00D90330"/>
    <w:rsid w:val="00D92CF2"/>
    <w:rsid w:val="00D9333F"/>
    <w:rsid w:val="00D93B14"/>
    <w:rsid w:val="00D9475F"/>
    <w:rsid w:val="00D948BC"/>
    <w:rsid w:val="00D95377"/>
    <w:rsid w:val="00D9615F"/>
    <w:rsid w:val="00D96E32"/>
    <w:rsid w:val="00DA06B9"/>
    <w:rsid w:val="00DA1766"/>
    <w:rsid w:val="00DA1989"/>
    <w:rsid w:val="00DA3931"/>
    <w:rsid w:val="00DA451F"/>
    <w:rsid w:val="00DA4AF6"/>
    <w:rsid w:val="00DA4C2E"/>
    <w:rsid w:val="00DA52D0"/>
    <w:rsid w:val="00DA5593"/>
    <w:rsid w:val="00DB13B6"/>
    <w:rsid w:val="00DB360F"/>
    <w:rsid w:val="00DB47B8"/>
    <w:rsid w:val="00DC0130"/>
    <w:rsid w:val="00DC0435"/>
    <w:rsid w:val="00DC0789"/>
    <w:rsid w:val="00DC07B5"/>
    <w:rsid w:val="00DC17F9"/>
    <w:rsid w:val="00DC3772"/>
    <w:rsid w:val="00DC4678"/>
    <w:rsid w:val="00DC5767"/>
    <w:rsid w:val="00DD0001"/>
    <w:rsid w:val="00DD216D"/>
    <w:rsid w:val="00DD2ED8"/>
    <w:rsid w:val="00DD3516"/>
    <w:rsid w:val="00DD3695"/>
    <w:rsid w:val="00DD3801"/>
    <w:rsid w:val="00DD3A02"/>
    <w:rsid w:val="00DD3FD9"/>
    <w:rsid w:val="00DD4E76"/>
    <w:rsid w:val="00DD6DBB"/>
    <w:rsid w:val="00DD72A6"/>
    <w:rsid w:val="00DE1A65"/>
    <w:rsid w:val="00DE2211"/>
    <w:rsid w:val="00DE2284"/>
    <w:rsid w:val="00DE25CB"/>
    <w:rsid w:val="00DE76DF"/>
    <w:rsid w:val="00DF049E"/>
    <w:rsid w:val="00DF1CAF"/>
    <w:rsid w:val="00DF4B38"/>
    <w:rsid w:val="00DF4F11"/>
    <w:rsid w:val="00DF5C83"/>
    <w:rsid w:val="00E00580"/>
    <w:rsid w:val="00E012C7"/>
    <w:rsid w:val="00E02DED"/>
    <w:rsid w:val="00E056D9"/>
    <w:rsid w:val="00E07086"/>
    <w:rsid w:val="00E07520"/>
    <w:rsid w:val="00E11C43"/>
    <w:rsid w:val="00E12299"/>
    <w:rsid w:val="00E124D8"/>
    <w:rsid w:val="00E12607"/>
    <w:rsid w:val="00E127F7"/>
    <w:rsid w:val="00E14BB2"/>
    <w:rsid w:val="00E174BF"/>
    <w:rsid w:val="00E205F1"/>
    <w:rsid w:val="00E20640"/>
    <w:rsid w:val="00E22DD0"/>
    <w:rsid w:val="00E23658"/>
    <w:rsid w:val="00E24BA7"/>
    <w:rsid w:val="00E24C18"/>
    <w:rsid w:val="00E24CA8"/>
    <w:rsid w:val="00E253B9"/>
    <w:rsid w:val="00E25D2A"/>
    <w:rsid w:val="00E260AC"/>
    <w:rsid w:val="00E2652D"/>
    <w:rsid w:val="00E26A3A"/>
    <w:rsid w:val="00E26D33"/>
    <w:rsid w:val="00E306CC"/>
    <w:rsid w:val="00E30E02"/>
    <w:rsid w:val="00E30EA0"/>
    <w:rsid w:val="00E31244"/>
    <w:rsid w:val="00E3143D"/>
    <w:rsid w:val="00E32C27"/>
    <w:rsid w:val="00E33450"/>
    <w:rsid w:val="00E36D26"/>
    <w:rsid w:val="00E40534"/>
    <w:rsid w:val="00E40996"/>
    <w:rsid w:val="00E43985"/>
    <w:rsid w:val="00E43AB7"/>
    <w:rsid w:val="00E4749C"/>
    <w:rsid w:val="00E475E6"/>
    <w:rsid w:val="00E476B6"/>
    <w:rsid w:val="00E5017A"/>
    <w:rsid w:val="00E508CB"/>
    <w:rsid w:val="00E532EF"/>
    <w:rsid w:val="00E53EEF"/>
    <w:rsid w:val="00E55AE2"/>
    <w:rsid w:val="00E57251"/>
    <w:rsid w:val="00E6121E"/>
    <w:rsid w:val="00E61B36"/>
    <w:rsid w:val="00E63F65"/>
    <w:rsid w:val="00E63F6B"/>
    <w:rsid w:val="00E64F89"/>
    <w:rsid w:val="00E65349"/>
    <w:rsid w:val="00E670F2"/>
    <w:rsid w:val="00E7024C"/>
    <w:rsid w:val="00E7494F"/>
    <w:rsid w:val="00E76AE3"/>
    <w:rsid w:val="00E77DAF"/>
    <w:rsid w:val="00E80E8F"/>
    <w:rsid w:val="00E81CF4"/>
    <w:rsid w:val="00E82537"/>
    <w:rsid w:val="00E82C11"/>
    <w:rsid w:val="00E85E5C"/>
    <w:rsid w:val="00E94141"/>
    <w:rsid w:val="00E94B90"/>
    <w:rsid w:val="00E94C41"/>
    <w:rsid w:val="00E971A1"/>
    <w:rsid w:val="00E97821"/>
    <w:rsid w:val="00E97847"/>
    <w:rsid w:val="00EA06C3"/>
    <w:rsid w:val="00EA3CB9"/>
    <w:rsid w:val="00EB36B3"/>
    <w:rsid w:val="00EB4581"/>
    <w:rsid w:val="00EB6FF4"/>
    <w:rsid w:val="00EB787B"/>
    <w:rsid w:val="00EC1A8A"/>
    <w:rsid w:val="00EC1B8B"/>
    <w:rsid w:val="00EC2110"/>
    <w:rsid w:val="00EC2854"/>
    <w:rsid w:val="00EC2EA3"/>
    <w:rsid w:val="00EC6147"/>
    <w:rsid w:val="00EC75D2"/>
    <w:rsid w:val="00ED1D98"/>
    <w:rsid w:val="00ED20DA"/>
    <w:rsid w:val="00ED628C"/>
    <w:rsid w:val="00EDDEA0"/>
    <w:rsid w:val="00EE1AFD"/>
    <w:rsid w:val="00EE4AE4"/>
    <w:rsid w:val="00EE57CD"/>
    <w:rsid w:val="00EE5AFB"/>
    <w:rsid w:val="00EE5FA7"/>
    <w:rsid w:val="00EE6868"/>
    <w:rsid w:val="00EE6AA1"/>
    <w:rsid w:val="00EF04EF"/>
    <w:rsid w:val="00EF1C79"/>
    <w:rsid w:val="00EF2C1E"/>
    <w:rsid w:val="00EF6FFD"/>
    <w:rsid w:val="00F018EF"/>
    <w:rsid w:val="00F01A1E"/>
    <w:rsid w:val="00F02AA6"/>
    <w:rsid w:val="00F031E2"/>
    <w:rsid w:val="00F05262"/>
    <w:rsid w:val="00F06871"/>
    <w:rsid w:val="00F071FF"/>
    <w:rsid w:val="00F07D32"/>
    <w:rsid w:val="00F1014C"/>
    <w:rsid w:val="00F10672"/>
    <w:rsid w:val="00F10E48"/>
    <w:rsid w:val="00F1117B"/>
    <w:rsid w:val="00F1189C"/>
    <w:rsid w:val="00F11C32"/>
    <w:rsid w:val="00F11CD6"/>
    <w:rsid w:val="00F11D29"/>
    <w:rsid w:val="00F203B1"/>
    <w:rsid w:val="00F209C4"/>
    <w:rsid w:val="00F2161B"/>
    <w:rsid w:val="00F21CDA"/>
    <w:rsid w:val="00F24EF9"/>
    <w:rsid w:val="00F259F6"/>
    <w:rsid w:val="00F31861"/>
    <w:rsid w:val="00F31F1A"/>
    <w:rsid w:val="00F32D52"/>
    <w:rsid w:val="00F32FD2"/>
    <w:rsid w:val="00F35F2B"/>
    <w:rsid w:val="00F4072E"/>
    <w:rsid w:val="00F40DF0"/>
    <w:rsid w:val="00F424B6"/>
    <w:rsid w:val="00F42A12"/>
    <w:rsid w:val="00F430B1"/>
    <w:rsid w:val="00F43151"/>
    <w:rsid w:val="00F45AB6"/>
    <w:rsid w:val="00F4674B"/>
    <w:rsid w:val="00F46D84"/>
    <w:rsid w:val="00F47209"/>
    <w:rsid w:val="00F479FC"/>
    <w:rsid w:val="00F52E46"/>
    <w:rsid w:val="00F5302F"/>
    <w:rsid w:val="00F55215"/>
    <w:rsid w:val="00F55E57"/>
    <w:rsid w:val="00F56468"/>
    <w:rsid w:val="00F60928"/>
    <w:rsid w:val="00F61F93"/>
    <w:rsid w:val="00F63029"/>
    <w:rsid w:val="00F63360"/>
    <w:rsid w:val="00F6379B"/>
    <w:rsid w:val="00F645CF"/>
    <w:rsid w:val="00F64EEA"/>
    <w:rsid w:val="00F65314"/>
    <w:rsid w:val="00F664E6"/>
    <w:rsid w:val="00F6668D"/>
    <w:rsid w:val="00F66AD6"/>
    <w:rsid w:val="00F67598"/>
    <w:rsid w:val="00F7002F"/>
    <w:rsid w:val="00F708DF"/>
    <w:rsid w:val="00F724C2"/>
    <w:rsid w:val="00F72A8C"/>
    <w:rsid w:val="00F74E08"/>
    <w:rsid w:val="00F74E60"/>
    <w:rsid w:val="00F75C2D"/>
    <w:rsid w:val="00F76E4B"/>
    <w:rsid w:val="00F80108"/>
    <w:rsid w:val="00F80FD5"/>
    <w:rsid w:val="00F815BC"/>
    <w:rsid w:val="00F854E2"/>
    <w:rsid w:val="00F86C66"/>
    <w:rsid w:val="00F87841"/>
    <w:rsid w:val="00F93FFD"/>
    <w:rsid w:val="00F9502C"/>
    <w:rsid w:val="00F9652D"/>
    <w:rsid w:val="00F972C4"/>
    <w:rsid w:val="00F97F78"/>
    <w:rsid w:val="00FA378F"/>
    <w:rsid w:val="00FA3928"/>
    <w:rsid w:val="00FA40BA"/>
    <w:rsid w:val="00FA5025"/>
    <w:rsid w:val="00FA5CB1"/>
    <w:rsid w:val="00FB037F"/>
    <w:rsid w:val="00FB0C00"/>
    <w:rsid w:val="00FB11D5"/>
    <w:rsid w:val="00FB13FC"/>
    <w:rsid w:val="00FB2A0F"/>
    <w:rsid w:val="00FB2C9F"/>
    <w:rsid w:val="00FB6CD6"/>
    <w:rsid w:val="00FC1958"/>
    <w:rsid w:val="00FC2A37"/>
    <w:rsid w:val="00FC4730"/>
    <w:rsid w:val="00FC4FD6"/>
    <w:rsid w:val="00FC5AA0"/>
    <w:rsid w:val="00FD23A3"/>
    <w:rsid w:val="00FD424F"/>
    <w:rsid w:val="00FD4D25"/>
    <w:rsid w:val="00FD67F1"/>
    <w:rsid w:val="00FD7AF9"/>
    <w:rsid w:val="00FE26D6"/>
    <w:rsid w:val="00FE2965"/>
    <w:rsid w:val="00FE31E9"/>
    <w:rsid w:val="00FE3BAF"/>
    <w:rsid w:val="00FE4924"/>
    <w:rsid w:val="00FE5771"/>
    <w:rsid w:val="00FE7A5F"/>
    <w:rsid w:val="00FF0635"/>
    <w:rsid w:val="00FF0DC4"/>
    <w:rsid w:val="00FF11DE"/>
    <w:rsid w:val="00FF6E95"/>
    <w:rsid w:val="00FF71D7"/>
    <w:rsid w:val="00FF7DFD"/>
    <w:rsid w:val="010F04FC"/>
    <w:rsid w:val="012F0C2C"/>
    <w:rsid w:val="0168DD0F"/>
    <w:rsid w:val="01952F08"/>
    <w:rsid w:val="027E0DB3"/>
    <w:rsid w:val="02AB3166"/>
    <w:rsid w:val="02C07746"/>
    <w:rsid w:val="02DCA614"/>
    <w:rsid w:val="02EC5FC4"/>
    <w:rsid w:val="0318A66B"/>
    <w:rsid w:val="0326FF8B"/>
    <w:rsid w:val="035CB4DB"/>
    <w:rsid w:val="03769AA9"/>
    <w:rsid w:val="03FC27C4"/>
    <w:rsid w:val="0410BEBF"/>
    <w:rsid w:val="0464118D"/>
    <w:rsid w:val="048498D6"/>
    <w:rsid w:val="04BAC042"/>
    <w:rsid w:val="04E64E77"/>
    <w:rsid w:val="04EB4449"/>
    <w:rsid w:val="05F97490"/>
    <w:rsid w:val="05FEF184"/>
    <w:rsid w:val="0631F91A"/>
    <w:rsid w:val="064C53AD"/>
    <w:rsid w:val="06763826"/>
    <w:rsid w:val="06DD9FA5"/>
    <w:rsid w:val="06DE5329"/>
    <w:rsid w:val="06F39ED6"/>
    <w:rsid w:val="0708DCD8"/>
    <w:rsid w:val="0726EB98"/>
    <w:rsid w:val="072938ED"/>
    <w:rsid w:val="07B06B62"/>
    <w:rsid w:val="07BC57AE"/>
    <w:rsid w:val="07D93400"/>
    <w:rsid w:val="07EAFFB8"/>
    <w:rsid w:val="07EFE9A8"/>
    <w:rsid w:val="0843DE71"/>
    <w:rsid w:val="085125A3"/>
    <w:rsid w:val="08834B88"/>
    <w:rsid w:val="09954601"/>
    <w:rsid w:val="09A243AE"/>
    <w:rsid w:val="0A2E48B9"/>
    <w:rsid w:val="0ABAA8DD"/>
    <w:rsid w:val="0B2E7E58"/>
    <w:rsid w:val="0B4E1F39"/>
    <w:rsid w:val="0BC65764"/>
    <w:rsid w:val="0BE1BED3"/>
    <w:rsid w:val="0C3F16D9"/>
    <w:rsid w:val="0C451F38"/>
    <w:rsid w:val="0C5F2AE5"/>
    <w:rsid w:val="0C83D378"/>
    <w:rsid w:val="0CD34088"/>
    <w:rsid w:val="0CE32D94"/>
    <w:rsid w:val="0D03C671"/>
    <w:rsid w:val="0D2958C4"/>
    <w:rsid w:val="0D2CD9A6"/>
    <w:rsid w:val="0D56F1D9"/>
    <w:rsid w:val="0D6EDDE8"/>
    <w:rsid w:val="0D7D74A0"/>
    <w:rsid w:val="0D7DE6A6"/>
    <w:rsid w:val="0DE3DB28"/>
    <w:rsid w:val="0DE4C81E"/>
    <w:rsid w:val="0DE6CF36"/>
    <w:rsid w:val="0EA1000E"/>
    <w:rsid w:val="0EB7BC07"/>
    <w:rsid w:val="0ECE3160"/>
    <w:rsid w:val="0ECE877B"/>
    <w:rsid w:val="0F7C332C"/>
    <w:rsid w:val="0F8F8BC7"/>
    <w:rsid w:val="0F98AC64"/>
    <w:rsid w:val="0FA82207"/>
    <w:rsid w:val="1018AF7A"/>
    <w:rsid w:val="10666D65"/>
    <w:rsid w:val="10D6205C"/>
    <w:rsid w:val="11185D47"/>
    <w:rsid w:val="114AADB0"/>
    <w:rsid w:val="116E9E52"/>
    <w:rsid w:val="12019A5C"/>
    <w:rsid w:val="12192557"/>
    <w:rsid w:val="1298FC6C"/>
    <w:rsid w:val="12C6A0BE"/>
    <w:rsid w:val="12C8888F"/>
    <w:rsid w:val="12E368D2"/>
    <w:rsid w:val="12EEA4EF"/>
    <w:rsid w:val="1313C34C"/>
    <w:rsid w:val="131ABD30"/>
    <w:rsid w:val="137D8864"/>
    <w:rsid w:val="139B0979"/>
    <w:rsid w:val="13AC1A05"/>
    <w:rsid w:val="13CAF3B9"/>
    <w:rsid w:val="13D3F10A"/>
    <w:rsid w:val="13F1000C"/>
    <w:rsid w:val="14153835"/>
    <w:rsid w:val="14BB322B"/>
    <w:rsid w:val="14FCC7A9"/>
    <w:rsid w:val="151BFDC3"/>
    <w:rsid w:val="155BD675"/>
    <w:rsid w:val="1576234F"/>
    <w:rsid w:val="15AAD620"/>
    <w:rsid w:val="15BCC48C"/>
    <w:rsid w:val="161B9687"/>
    <w:rsid w:val="163CDB95"/>
    <w:rsid w:val="1652D3AF"/>
    <w:rsid w:val="1685F164"/>
    <w:rsid w:val="16BA5941"/>
    <w:rsid w:val="16BE87A5"/>
    <w:rsid w:val="16C18C83"/>
    <w:rsid w:val="16C44F63"/>
    <w:rsid w:val="1715238B"/>
    <w:rsid w:val="17599FB8"/>
    <w:rsid w:val="175FB2A5"/>
    <w:rsid w:val="176A10C5"/>
    <w:rsid w:val="17836A3B"/>
    <w:rsid w:val="17859B49"/>
    <w:rsid w:val="178E9659"/>
    <w:rsid w:val="179513E1"/>
    <w:rsid w:val="17CFCC8B"/>
    <w:rsid w:val="17E253BA"/>
    <w:rsid w:val="1824812B"/>
    <w:rsid w:val="18261C93"/>
    <w:rsid w:val="183E8173"/>
    <w:rsid w:val="18B02479"/>
    <w:rsid w:val="18E3EBCF"/>
    <w:rsid w:val="192301D9"/>
    <w:rsid w:val="198C961A"/>
    <w:rsid w:val="1A39F41A"/>
    <w:rsid w:val="1A49AF68"/>
    <w:rsid w:val="1A6145E8"/>
    <w:rsid w:val="1AC60750"/>
    <w:rsid w:val="1AD1AF19"/>
    <w:rsid w:val="1AE8296F"/>
    <w:rsid w:val="1AEE6864"/>
    <w:rsid w:val="1AF1D39D"/>
    <w:rsid w:val="1B0A2C51"/>
    <w:rsid w:val="1B26DABE"/>
    <w:rsid w:val="1B2E4A61"/>
    <w:rsid w:val="1B5E7EDD"/>
    <w:rsid w:val="1B911A35"/>
    <w:rsid w:val="1B9CD084"/>
    <w:rsid w:val="1BB9CD2C"/>
    <w:rsid w:val="1BEBCE6A"/>
    <w:rsid w:val="1C72FF94"/>
    <w:rsid w:val="1C7E5861"/>
    <w:rsid w:val="1CD57008"/>
    <w:rsid w:val="1CD63827"/>
    <w:rsid w:val="1D3624FF"/>
    <w:rsid w:val="1D4DEBB2"/>
    <w:rsid w:val="1D670E2A"/>
    <w:rsid w:val="1D9070E6"/>
    <w:rsid w:val="1DCA4B55"/>
    <w:rsid w:val="1DD9E30E"/>
    <w:rsid w:val="1DE20DCC"/>
    <w:rsid w:val="1E0841BD"/>
    <w:rsid w:val="1E6384CB"/>
    <w:rsid w:val="1E87C783"/>
    <w:rsid w:val="1EB94187"/>
    <w:rsid w:val="1EE551FD"/>
    <w:rsid w:val="1F14FAB4"/>
    <w:rsid w:val="1F449490"/>
    <w:rsid w:val="1F4C04AD"/>
    <w:rsid w:val="1FA44710"/>
    <w:rsid w:val="1FAF412B"/>
    <w:rsid w:val="1FD870E0"/>
    <w:rsid w:val="2080DC5F"/>
    <w:rsid w:val="20A7A2E5"/>
    <w:rsid w:val="20AF5B32"/>
    <w:rsid w:val="20E81AF9"/>
    <w:rsid w:val="2148EB46"/>
    <w:rsid w:val="214E3966"/>
    <w:rsid w:val="21C555B6"/>
    <w:rsid w:val="22377C3C"/>
    <w:rsid w:val="227933B5"/>
    <w:rsid w:val="227D1FC2"/>
    <w:rsid w:val="22D2720C"/>
    <w:rsid w:val="22EE1E1F"/>
    <w:rsid w:val="234C8E71"/>
    <w:rsid w:val="23D5071D"/>
    <w:rsid w:val="24386C32"/>
    <w:rsid w:val="2485CED3"/>
    <w:rsid w:val="24AB61FB"/>
    <w:rsid w:val="24E22A27"/>
    <w:rsid w:val="24F49193"/>
    <w:rsid w:val="25076E9C"/>
    <w:rsid w:val="251FE9FF"/>
    <w:rsid w:val="252EFD3A"/>
    <w:rsid w:val="252FC793"/>
    <w:rsid w:val="2534A336"/>
    <w:rsid w:val="258DBBF5"/>
    <w:rsid w:val="271EB203"/>
    <w:rsid w:val="27C59955"/>
    <w:rsid w:val="282C248B"/>
    <w:rsid w:val="282F742B"/>
    <w:rsid w:val="2886EB4F"/>
    <w:rsid w:val="28A6A1C3"/>
    <w:rsid w:val="28ABA3CE"/>
    <w:rsid w:val="28BFB9F9"/>
    <w:rsid w:val="28F4EDAE"/>
    <w:rsid w:val="2949B961"/>
    <w:rsid w:val="294CB087"/>
    <w:rsid w:val="2956ACC7"/>
    <w:rsid w:val="29B5F0D7"/>
    <w:rsid w:val="2A2A039A"/>
    <w:rsid w:val="2A490B43"/>
    <w:rsid w:val="2A67CFA2"/>
    <w:rsid w:val="2A917C3B"/>
    <w:rsid w:val="2AA2634C"/>
    <w:rsid w:val="2AA4CF6B"/>
    <w:rsid w:val="2AEC1454"/>
    <w:rsid w:val="2AF5CD73"/>
    <w:rsid w:val="2B1B29A4"/>
    <w:rsid w:val="2B8E4192"/>
    <w:rsid w:val="2BA8FB91"/>
    <w:rsid w:val="2BF2DE8C"/>
    <w:rsid w:val="2C6C36AA"/>
    <w:rsid w:val="2C71032C"/>
    <w:rsid w:val="2CDF6964"/>
    <w:rsid w:val="2D20692D"/>
    <w:rsid w:val="2D4EA21E"/>
    <w:rsid w:val="2D941F77"/>
    <w:rsid w:val="2DAF5313"/>
    <w:rsid w:val="2DB454D5"/>
    <w:rsid w:val="2DBA5F66"/>
    <w:rsid w:val="2DE81FD5"/>
    <w:rsid w:val="2DF14A2A"/>
    <w:rsid w:val="2E45FF56"/>
    <w:rsid w:val="2E8C3916"/>
    <w:rsid w:val="2E9F6DE9"/>
    <w:rsid w:val="2EAA38C0"/>
    <w:rsid w:val="2ED05C5C"/>
    <w:rsid w:val="2EFA95DE"/>
    <w:rsid w:val="2F27D16C"/>
    <w:rsid w:val="2F3EB5E6"/>
    <w:rsid w:val="2FE97B90"/>
    <w:rsid w:val="2FED8D48"/>
    <w:rsid w:val="2FFE6EBA"/>
    <w:rsid w:val="3034A92E"/>
    <w:rsid w:val="303821D8"/>
    <w:rsid w:val="304DF898"/>
    <w:rsid w:val="30850734"/>
    <w:rsid w:val="308FBC53"/>
    <w:rsid w:val="309F1B93"/>
    <w:rsid w:val="30BF5EC9"/>
    <w:rsid w:val="30C52F21"/>
    <w:rsid w:val="30D6273C"/>
    <w:rsid w:val="30FF4A3B"/>
    <w:rsid w:val="314075CD"/>
    <w:rsid w:val="316AB851"/>
    <w:rsid w:val="319DB9E0"/>
    <w:rsid w:val="319EE955"/>
    <w:rsid w:val="31AEF0E2"/>
    <w:rsid w:val="31EC1FE8"/>
    <w:rsid w:val="31FAC7AC"/>
    <w:rsid w:val="323CBFA0"/>
    <w:rsid w:val="32DC72DE"/>
    <w:rsid w:val="32E90F11"/>
    <w:rsid w:val="32FC2D25"/>
    <w:rsid w:val="338B3451"/>
    <w:rsid w:val="33A3316A"/>
    <w:rsid w:val="33DB8671"/>
    <w:rsid w:val="33DF5994"/>
    <w:rsid w:val="350EE531"/>
    <w:rsid w:val="353C112C"/>
    <w:rsid w:val="3578C82B"/>
    <w:rsid w:val="3588320E"/>
    <w:rsid w:val="3593BD2F"/>
    <w:rsid w:val="3641B807"/>
    <w:rsid w:val="36550AD9"/>
    <w:rsid w:val="36FAD12E"/>
    <w:rsid w:val="3714BB75"/>
    <w:rsid w:val="37542D8C"/>
    <w:rsid w:val="3755E776"/>
    <w:rsid w:val="376A3A71"/>
    <w:rsid w:val="3795EE3C"/>
    <w:rsid w:val="37A15AF4"/>
    <w:rsid w:val="37C4F534"/>
    <w:rsid w:val="385A92BD"/>
    <w:rsid w:val="388810C2"/>
    <w:rsid w:val="39070FCC"/>
    <w:rsid w:val="3919D863"/>
    <w:rsid w:val="39A037B6"/>
    <w:rsid w:val="39A623E9"/>
    <w:rsid w:val="39E38379"/>
    <w:rsid w:val="3A2E79DF"/>
    <w:rsid w:val="3A98E0D9"/>
    <w:rsid w:val="3AA97E9F"/>
    <w:rsid w:val="3AB45FBE"/>
    <w:rsid w:val="3AFA9D2A"/>
    <w:rsid w:val="3B21480B"/>
    <w:rsid w:val="3B28CF53"/>
    <w:rsid w:val="3B6531BB"/>
    <w:rsid w:val="3B7C1D60"/>
    <w:rsid w:val="3B7CC327"/>
    <w:rsid w:val="3B7F2BF9"/>
    <w:rsid w:val="3BE84DFE"/>
    <w:rsid w:val="3C0FBA46"/>
    <w:rsid w:val="3C2247BF"/>
    <w:rsid w:val="3C75AC23"/>
    <w:rsid w:val="3D2966EB"/>
    <w:rsid w:val="3D51A437"/>
    <w:rsid w:val="3D54E988"/>
    <w:rsid w:val="3D7D360A"/>
    <w:rsid w:val="3D922A1F"/>
    <w:rsid w:val="3E3AD6EE"/>
    <w:rsid w:val="3E43575A"/>
    <w:rsid w:val="3E88E5C1"/>
    <w:rsid w:val="3ED16E19"/>
    <w:rsid w:val="3EE33746"/>
    <w:rsid w:val="3F3554EA"/>
    <w:rsid w:val="3F3BACFD"/>
    <w:rsid w:val="3F50B7E0"/>
    <w:rsid w:val="3F61EC9C"/>
    <w:rsid w:val="3F63647B"/>
    <w:rsid w:val="3F78C201"/>
    <w:rsid w:val="3FA11898"/>
    <w:rsid w:val="4011E0A0"/>
    <w:rsid w:val="406760F9"/>
    <w:rsid w:val="4138DEA4"/>
    <w:rsid w:val="416D3F64"/>
    <w:rsid w:val="4191CA23"/>
    <w:rsid w:val="41969940"/>
    <w:rsid w:val="41982F6B"/>
    <w:rsid w:val="41A61B02"/>
    <w:rsid w:val="4217C058"/>
    <w:rsid w:val="4291E77A"/>
    <w:rsid w:val="42BE0848"/>
    <w:rsid w:val="42E0477B"/>
    <w:rsid w:val="431D0F95"/>
    <w:rsid w:val="433F2EC8"/>
    <w:rsid w:val="43419DA5"/>
    <w:rsid w:val="436AC931"/>
    <w:rsid w:val="43C02BD9"/>
    <w:rsid w:val="440BC569"/>
    <w:rsid w:val="44485916"/>
    <w:rsid w:val="4453ABB2"/>
    <w:rsid w:val="446E95D5"/>
    <w:rsid w:val="44BF2292"/>
    <w:rsid w:val="44E017F4"/>
    <w:rsid w:val="45405A73"/>
    <w:rsid w:val="459256A1"/>
    <w:rsid w:val="45A476B8"/>
    <w:rsid w:val="45C1FEBC"/>
    <w:rsid w:val="4600C2E1"/>
    <w:rsid w:val="460283B8"/>
    <w:rsid w:val="4607F7B4"/>
    <w:rsid w:val="46292DFC"/>
    <w:rsid w:val="46603F1B"/>
    <w:rsid w:val="4697A325"/>
    <w:rsid w:val="46BC763D"/>
    <w:rsid w:val="46BE1809"/>
    <w:rsid w:val="4705F30B"/>
    <w:rsid w:val="470FDDCB"/>
    <w:rsid w:val="471CBF58"/>
    <w:rsid w:val="471D3337"/>
    <w:rsid w:val="4721DB7F"/>
    <w:rsid w:val="4755A44A"/>
    <w:rsid w:val="475634F3"/>
    <w:rsid w:val="4803057D"/>
    <w:rsid w:val="48188527"/>
    <w:rsid w:val="48348CE5"/>
    <w:rsid w:val="4870DA52"/>
    <w:rsid w:val="487FCFB5"/>
    <w:rsid w:val="488E5520"/>
    <w:rsid w:val="48B0B1A2"/>
    <w:rsid w:val="491CB196"/>
    <w:rsid w:val="49C3B725"/>
    <w:rsid w:val="49E06F8B"/>
    <w:rsid w:val="4A3C0635"/>
    <w:rsid w:val="4A7478E2"/>
    <w:rsid w:val="4A7D1BAA"/>
    <w:rsid w:val="4AB881F7"/>
    <w:rsid w:val="4B17FDAF"/>
    <w:rsid w:val="4B7A7587"/>
    <w:rsid w:val="4B983824"/>
    <w:rsid w:val="4BD90156"/>
    <w:rsid w:val="4BF978B1"/>
    <w:rsid w:val="4C1A8674"/>
    <w:rsid w:val="4C288625"/>
    <w:rsid w:val="4C554245"/>
    <w:rsid w:val="4CB62146"/>
    <w:rsid w:val="4CFF0BF3"/>
    <w:rsid w:val="4D200705"/>
    <w:rsid w:val="4D3CC1E2"/>
    <w:rsid w:val="4D613227"/>
    <w:rsid w:val="4D80E38B"/>
    <w:rsid w:val="4DA821F6"/>
    <w:rsid w:val="4DAECE76"/>
    <w:rsid w:val="4DB964D1"/>
    <w:rsid w:val="4DC0CEDC"/>
    <w:rsid w:val="4DF022B9"/>
    <w:rsid w:val="4E9CA464"/>
    <w:rsid w:val="4EB8CEE3"/>
    <w:rsid w:val="4EDE254F"/>
    <w:rsid w:val="4F17FBC2"/>
    <w:rsid w:val="4F278435"/>
    <w:rsid w:val="4F327235"/>
    <w:rsid w:val="4F598F4B"/>
    <w:rsid w:val="4F5ADCF1"/>
    <w:rsid w:val="4F623639"/>
    <w:rsid w:val="4F6BB366"/>
    <w:rsid w:val="4FAC3759"/>
    <w:rsid w:val="505A8BED"/>
    <w:rsid w:val="5097C533"/>
    <w:rsid w:val="50D523E0"/>
    <w:rsid w:val="50FFE07F"/>
    <w:rsid w:val="51188874"/>
    <w:rsid w:val="5157EB6A"/>
    <w:rsid w:val="5160DB71"/>
    <w:rsid w:val="51671B5E"/>
    <w:rsid w:val="51877893"/>
    <w:rsid w:val="5194E345"/>
    <w:rsid w:val="51A669E7"/>
    <w:rsid w:val="51CEBACE"/>
    <w:rsid w:val="52142227"/>
    <w:rsid w:val="52197E10"/>
    <w:rsid w:val="522AF6EA"/>
    <w:rsid w:val="52530BA3"/>
    <w:rsid w:val="5280573B"/>
    <w:rsid w:val="52BACADB"/>
    <w:rsid w:val="52EBB1AD"/>
    <w:rsid w:val="52EC866A"/>
    <w:rsid w:val="5300E234"/>
    <w:rsid w:val="532F8567"/>
    <w:rsid w:val="53383BFE"/>
    <w:rsid w:val="538010E1"/>
    <w:rsid w:val="53CCA6D3"/>
    <w:rsid w:val="53D05510"/>
    <w:rsid w:val="53E972D4"/>
    <w:rsid w:val="53EC1530"/>
    <w:rsid w:val="5485134B"/>
    <w:rsid w:val="5498441A"/>
    <w:rsid w:val="54C829C2"/>
    <w:rsid w:val="54F21973"/>
    <w:rsid w:val="54FA07C5"/>
    <w:rsid w:val="551248DD"/>
    <w:rsid w:val="5527E961"/>
    <w:rsid w:val="55B50EB3"/>
    <w:rsid w:val="567FEEA4"/>
    <w:rsid w:val="56D12BA3"/>
    <w:rsid w:val="56F61FB7"/>
    <w:rsid w:val="574494E7"/>
    <w:rsid w:val="5753545A"/>
    <w:rsid w:val="579A6D0B"/>
    <w:rsid w:val="57D1D9FE"/>
    <w:rsid w:val="57E8298D"/>
    <w:rsid w:val="5837D21C"/>
    <w:rsid w:val="5882EF57"/>
    <w:rsid w:val="58CD1C38"/>
    <w:rsid w:val="5905F604"/>
    <w:rsid w:val="59930241"/>
    <w:rsid w:val="59A1B217"/>
    <w:rsid w:val="59CE5EEF"/>
    <w:rsid w:val="59D1EF74"/>
    <w:rsid w:val="5A76D894"/>
    <w:rsid w:val="5AC955E5"/>
    <w:rsid w:val="5ADFC0DB"/>
    <w:rsid w:val="5AF23BB1"/>
    <w:rsid w:val="5B087902"/>
    <w:rsid w:val="5B333849"/>
    <w:rsid w:val="5B52D327"/>
    <w:rsid w:val="5B71D20D"/>
    <w:rsid w:val="5B9086E6"/>
    <w:rsid w:val="5BA4EFCC"/>
    <w:rsid w:val="5BB77E03"/>
    <w:rsid w:val="5C60592B"/>
    <w:rsid w:val="5C6F3D0C"/>
    <w:rsid w:val="5C8E0EEC"/>
    <w:rsid w:val="5C9E23CF"/>
    <w:rsid w:val="5CBDBEDF"/>
    <w:rsid w:val="5CEA08D4"/>
    <w:rsid w:val="5CF3F43F"/>
    <w:rsid w:val="5D8C9FCC"/>
    <w:rsid w:val="5DAB2B4B"/>
    <w:rsid w:val="5DBBB983"/>
    <w:rsid w:val="5DBD82D5"/>
    <w:rsid w:val="5E27C3F0"/>
    <w:rsid w:val="5E4304BC"/>
    <w:rsid w:val="5E527B62"/>
    <w:rsid w:val="5E5F05C7"/>
    <w:rsid w:val="5E6CC6F7"/>
    <w:rsid w:val="5E79D144"/>
    <w:rsid w:val="5ED13EF1"/>
    <w:rsid w:val="5EFED869"/>
    <w:rsid w:val="5F2A3E60"/>
    <w:rsid w:val="5F6BFBF6"/>
    <w:rsid w:val="5FC4AFA2"/>
    <w:rsid w:val="60317C67"/>
    <w:rsid w:val="604B8C8C"/>
    <w:rsid w:val="604DEB63"/>
    <w:rsid w:val="606EA815"/>
    <w:rsid w:val="6091B25A"/>
    <w:rsid w:val="60AEC70B"/>
    <w:rsid w:val="60D481C6"/>
    <w:rsid w:val="60F755CF"/>
    <w:rsid w:val="6107831F"/>
    <w:rsid w:val="613039FD"/>
    <w:rsid w:val="613B4D6C"/>
    <w:rsid w:val="6144E976"/>
    <w:rsid w:val="6145D4CB"/>
    <w:rsid w:val="61992BC2"/>
    <w:rsid w:val="61ABA73C"/>
    <w:rsid w:val="61C02FE6"/>
    <w:rsid w:val="6208DE8E"/>
    <w:rsid w:val="620D6371"/>
    <w:rsid w:val="621206FC"/>
    <w:rsid w:val="62D272F3"/>
    <w:rsid w:val="62D31E05"/>
    <w:rsid w:val="62DF407B"/>
    <w:rsid w:val="62E5FFF2"/>
    <w:rsid w:val="634C5385"/>
    <w:rsid w:val="6394AE3B"/>
    <w:rsid w:val="63C4AA01"/>
    <w:rsid w:val="63D443B5"/>
    <w:rsid w:val="63EA5D61"/>
    <w:rsid w:val="6406488B"/>
    <w:rsid w:val="6422FD8C"/>
    <w:rsid w:val="6435F595"/>
    <w:rsid w:val="646095FA"/>
    <w:rsid w:val="646FB0B3"/>
    <w:rsid w:val="6486A035"/>
    <w:rsid w:val="649D6CD3"/>
    <w:rsid w:val="64AD095C"/>
    <w:rsid w:val="64EA6D12"/>
    <w:rsid w:val="651439F8"/>
    <w:rsid w:val="654422AA"/>
    <w:rsid w:val="6548FEA4"/>
    <w:rsid w:val="658171EE"/>
    <w:rsid w:val="65F02E91"/>
    <w:rsid w:val="65F3A854"/>
    <w:rsid w:val="6601138C"/>
    <w:rsid w:val="664DCCD2"/>
    <w:rsid w:val="665E1B9B"/>
    <w:rsid w:val="666FA24A"/>
    <w:rsid w:val="6678B461"/>
    <w:rsid w:val="66BBA22A"/>
    <w:rsid w:val="66BC135E"/>
    <w:rsid w:val="66C3ABB0"/>
    <w:rsid w:val="67BFEE97"/>
    <w:rsid w:val="67DA91AC"/>
    <w:rsid w:val="67F6FBC9"/>
    <w:rsid w:val="683DA186"/>
    <w:rsid w:val="6843D52F"/>
    <w:rsid w:val="6852A387"/>
    <w:rsid w:val="68867FC1"/>
    <w:rsid w:val="68D60269"/>
    <w:rsid w:val="68DAE89C"/>
    <w:rsid w:val="691034B9"/>
    <w:rsid w:val="6924A0F7"/>
    <w:rsid w:val="6952B5E3"/>
    <w:rsid w:val="6999B0DE"/>
    <w:rsid w:val="69A51A12"/>
    <w:rsid w:val="69C22F75"/>
    <w:rsid w:val="6A5A4BC9"/>
    <w:rsid w:val="6B2E32E1"/>
    <w:rsid w:val="6B343B97"/>
    <w:rsid w:val="6BA62B4C"/>
    <w:rsid w:val="6BF4C5CF"/>
    <w:rsid w:val="6C68E551"/>
    <w:rsid w:val="6CAFC83E"/>
    <w:rsid w:val="6CB1EA6C"/>
    <w:rsid w:val="6CC812F3"/>
    <w:rsid w:val="6CD225FA"/>
    <w:rsid w:val="6D3EBDB1"/>
    <w:rsid w:val="6DD8CFC4"/>
    <w:rsid w:val="6DF03803"/>
    <w:rsid w:val="6DF2D6E4"/>
    <w:rsid w:val="6E125C65"/>
    <w:rsid w:val="6E1990BE"/>
    <w:rsid w:val="6E2D9ABE"/>
    <w:rsid w:val="6E9892E8"/>
    <w:rsid w:val="6EA0C87A"/>
    <w:rsid w:val="6ED71ABC"/>
    <w:rsid w:val="6F06564D"/>
    <w:rsid w:val="6F78FEB7"/>
    <w:rsid w:val="6F88E100"/>
    <w:rsid w:val="6F93CDD0"/>
    <w:rsid w:val="6FAA7EB6"/>
    <w:rsid w:val="70052F52"/>
    <w:rsid w:val="7057426D"/>
    <w:rsid w:val="70B9F28B"/>
    <w:rsid w:val="70DE85A8"/>
    <w:rsid w:val="712E76F8"/>
    <w:rsid w:val="7189D0FD"/>
    <w:rsid w:val="718C08B7"/>
    <w:rsid w:val="7288192C"/>
    <w:rsid w:val="72B6168D"/>
    <w:rsid w:val="731D0F47"/>
    <w:rsid w:val="738B94E0"/>
    <w:rsid w:val="739AF292"/>
    <w:rsid w:val="73AA900E"/>
    <w:rsid w:val="73C3FC5A"/>
    <w:rsid w:val="73CFE75E"/>
    <w:rsid w:val="73F33A3E"/>
    <w:rsid w:val="7407A6FC"/>
    <w:rsid w:val="74707CF1"/>
    <w:rsid w:val="7470C503"/>
    <w:rsid w:val="74846DBA"/>
    <w:rsid w:val="752EB9E7"/>
    <w:rsid w:val="755C7361"/>
    <w:rsid w:val="7596EB7D"/>
    <w:rsid w:val="75AA8DB4"/>
    <w:rsid w:val="75AF6CC1"/>
    <w:rsid w:val="75B5E38F"/>
    <w:rsid w:val="75F02984"/>
    <w:rsid w:val="7632707A"/>
    <w:rsid w:val="766D304E"/>
    <w:rsid w:val="76866521"/>
    <w:rsid w:val="76A11633"/>
    <w:rsid w:val="76A8313C"/>
    <w:rsid w:val="76AADA5E"/>
    <w:rsid w:val="770D8E8A"/>
    <w:rsid w:val="7731E32D"/>
    <w:rsid w:val="7764AF72"/>
    <w:rsid w:val="776B88F4"/>
    <w:rsid w:val="7775851F"/>
    <w:rsid w:val="77838661"/>
    <w:rsid w:val="77AEDAEE"/>
    <w:rsid w:val="77F09B2E"/>
    <w:rsid w:val="77FC1E9B"/>
    <w:rsid w:val="783F8296"/>
    <w:rsid w:val="784FF492"/>
    <w:rsid w:val="7871E5DE"/>
    <w:rsid w:val="78CF3A8B"/>
    <w:rsid w:val="78F57AE9"/>
    <w:rsid w:val="79CF76A0"/>
    <w:rsid w:val="79EBCB41"/>
    <w:rsid w:val="7A0937F1"/>
    <w:rsid w:val="7A0AB58B"/>
    <w:rsid w:val="7A3EB31F"/>
    <w:rsid w:val="7A86D0DD"/>
    <w:rsid w:val="7AA38C0F"/>
    <w:rsid w:val="7B8EC67E"/>
    <w:rsid w:val="7B9543E3"/>
    <w:rsid w:val="7B96BEEC"/>
    <w:rsid w:val="7B97859B"/>
    <w:rsid w:val="7BDE9D42"/>
    <w:rsid w:val="7D037261"/>
    <w:rsid w:val="7D09FECB"/>
    <w:rsid w:val="7D811318"/>
    <w:rsid w:val="7DC98457"/>
    <w:rsid w:val="7E08483E"/>
    <w:rsid w:val="7E41DE27"/>
    <w:rsid w:val="7E8FED0E"/>
    <w:rsid w:val="7E9A0551"/>
    <w:rsid w:val="7EEC7533"/>
    <w:rsid w:val="7EF1BD66"/>
    <w:rsid w:val="7F29E6F2"/>
    <w:rsid w:val="7F6E4AE8"/>
    <w:rsid w:val="7F955BE6"/>
    <w:rsid w:val="7F9DEAC5"/>
    <w:rsid w:val="7FD64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FD302"/>
  <w15:chartTrackingRefBased/>
  <w15:docId w15:val="{CC73D08D-FA66-4373-BA4B-EBC8D043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6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6A6"/>
  </w:style>
  <w:style w:type="paragraph" w:styleId="Footer">
    <w:name w:val="footer"/>
    <w:basedOn w:val="Normal"/>
    <w:link w:val="FooterChar"/>
    <w:uiPriority w:val="99"/>
    <w:unhideWhenUsed/>
    <w:rsid w:val="00B276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6A6"/>
  </w:style>
  <w:style w:type="character" w:styleId="Hyperlink">
    <w:name w:val="Hyperlink"/>
    <w:basedOn w:val="DefaultParagraphFont"/>
    <w:uiPriority w:val="99"/>
    <w:unhideWhenUsed/>
    <w:rsid w:val="007D023B"/>
    <w:rPr>
      <w:color w:val="0563C1" w:themeColor="hyperlink"/>
      <w:u w:val="single"/>
    </w:rPr>
  </w:style>
  <w:style w:type="paragraph" w:styleId="BalloonText">
    <w:name w:val="Balloon Text"/>
    <w:basedOn w:val="Normal"/>
    <w:link w:val="BalloonTextChar"/>
    <w:uiPriority w:val="99"/>
    <w:semiHidden/>
    <w:unhideWhenUsed/>
    <w:rsid w:val="00CA2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4BB"/>
    <w:rPr>
      <w:rFonts w:ascii="Segoe UI" w:hAnsi="Segoe UI" w:cs="Segoe UI"/>
      <w:sz w:val="18"/>
      <w:szCs w:val="18"/>
    </w:rPr>
  </w:style>
  <w:style w:type="paragraph" w:customStyle="1" w:styleId="Hellenic-tekst">
    <w:name w:val="Hellenic - tekst"/>
    <w:qFormat/>
    <w:rsid w:val="00BA632E"/>
    <w:pPr>
      <w:spacing w:after="240" w:line="276" w:lineRule="auto"/>
      <w:jc w:val="both"/>
    </w:pPr>
    <w:rPr>
      <w:rFonts w:ascii="Myriad Pro" w:eastAsia="Calibri" w:hAnsi="Myriad Pro" w:cs="Times New Roman"/>
      <w:sz w:val="24"/>
      <w:szCs w:val="24"/>
      <w:lang w:val="et-EE"/>
    </w:rPr>
  </w:style>
  <w:style w:type="character" w:customStyle="1" w:styleId="viiyi">
    <w:name w:val="viiyi"/>
    <w:basedOn w:val="DefaultParagraphFont"/>
    <w:rsid w:val="00A40193"/>
  </w:style>
  <w:style w:type="character" w:customStyle="1" w:styleId="jlqj4b">
    <w:name w:val="jlqj4b"/>
    <w:basedOn w:val="DefaultParagraphFont"/>
    <w:rsid w:val="00A40193"/>
  </w:style>
  <w:style w:type="paragraph" w:styleId="Revision">
    <w:name w:val="Revision"/>
    <w:hidden/>
    <w:uiPriority w:val="99"/>
    <w:semiHidden/>
    <w:rsid w:val="002F1BEB"/>
    <w:pPr>
      <w:spacing w:after="0" w:line="240" w:lineRule="auto"/>
    </w:pPr>
  </w:style>
  <w:style w:type="character" w:customStyle="1" w:styleId="UnresolvedMention1">
    <w:name w:val="Unresolved Mention1"/>
    <w:basedOn w:val="DefaultParagraphFont"/>
    <w:uiPriority w:val="99"/>
    <w:semiHidden/>
    <w:unhideWhenUsed/>
    <w:rsid w:val="00C16783"/>
    <w:rPr>
      <w:color w:val="605E5C"/>
      <w:shd w:val="clear" w:color="auto" w:fill="E1DFDD"/>
    </w:rPr>
  </w:style>
  <w:style w:type="character" w:styleId="CommentReference">
    <w:name w:val="annotation reference"/>
    <w:basedOn w:val="DefaultParagraphFont"/>
    <w:uiPriority w:val="99"/>
    <w:semiHidden/>
    <w:unhideWhenUsed/>
    <w:rsid w:val="00321351"/>
    <w:rPr>
      <w:sz w:val="16"/>
      <w:szCs w:val="16"/>
    </w:rPr>
  </w:style>
  <w:style w:type="paragraph" w:styleId="CommentText">
    <w:name w:val="annotation text"/>
    <w:basedOn w:val="Normal"/>
    <w:link w:val="CommentTextChar"/>
    <w:uiPriority w:val="99"/>
    <w:unhideWhenUsed/>
    <w:rsid w:val="00321351"/>
    <w:pPr>
      <w:spacing w:line="240" w:lineRule="auto"/>
    </w:pPr>
    <w:rPr>
      <w:sz w:val="20"/>
      <w:szCs w:val="20"/>
    </w:rPr>
  </w:style>
  <w:style w:type="character" w:customStyle="1" w:styleId="CommentTextChar">
    <w:name w:val="Comment Text Char"/>
    <w:basedOn w:val="DefaultParagraphFont"/>
    <w:link w:val="CommentText"/>
    <w:uiPriority w:val="99"/>
    <w:rsid w:val="00321351"/>
    <w:rPr>
      <w:sz w:val="20"/>
      <w:szCs w:val="20"/>
    </w:rPr>
  </w:style>
  <w:style w:type="paragraph" w:styleId="CommentSubject">
    <w:name w:val="annotation subject"/>
    <w:basedOn w:val="CommentText"/>
    <w:next w:val="CommentText"/>
    <w:link w:val="CommentSubjectChar"/>
    <w:uiPriority w:val="99"/>
    <w:semiHidden/>
    <w:unhideWhenUsed/>
    <w:rsid w:val="00321351"/>
    <w:rPr>
      <w:b/>
      <w:bCs/>
    </w:rPr>
  </w:style>
  <w:style w:type="character" w:customStyle="1" w:styleId="CommentSubjectChar">
    <w:name w:val="Comment Subject Char"/>
    <w:basedOn w:val="CommentTextChar"/>
    <w:link w:val="CommentSubject"/>
    <w:uiPriority w:val="99"/>
    <w:semiHidden/>
    <w:rsid w:val="00321351"/>
    <w:rPr>
      <w:b/>
      <w:bCs/>
      <w:sz w:val="20"/>
      <w:szCs w:val="20"/>
    </w:rPr>
  </w:style>
  <w:style w:type="paragraph" w:styleId="NormalWeb">
    <w:name w:val="Normal (Web)"/>
    <w:basedOn w:val="Normal"/>
    <w:uiPriority w:val="99"/>
    <w:semiHidden/>
    <w:unhideWhenUsed/>
    <w:rsid w:val="008844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88448B"/>
    <w:rPr>
      <w:b/>
      <w:bCs/>
    </w:rPr>
  </w:style>
  <w:style w:type="character" w:customStyle="1" w:styleId="Nierozpoznanawzmianka1">
    <w:name w:val="Nierozpoznana wzmianka1"/>
    <w:basedOn w:val="DefaultParagraphFont"/>
    <w:uiPriority w:val="99"/>
    <w:semiHidden/>
    <w:unhideWhenUsed/>
    <w:rsid w:val="00F40DF0"/>
    <w:rPr>
      <w:color w:val="605E5C"/>
      <w:shd w:val="clear" w:color="auto" w:fill="E1DFDD"/>
    </w:rPr>
  </w:style>
  <w:style w:type="character" w:styleId="UnresolvedMention">
    <w:name w:val="Unresolved Mention"/>
    <w:basedOn w:val="DefaultParagraphFont"/>
    <w:uiPriority w:val="99"/>
    <w:semiHidden/>
    <w:unhideWhenUsed/>
    <w:rsid w:val="00333A56"/>
    <w:rPr>
      <w:color w:val="605E5C"/>
      <w:shd w:val="clear" w:color="auto" w:fill="E1DFDD"/>
    </w:rPr>
  </w:style>
  <w:style w:type="character" w:customStyle="1" w:styleId="spellingerror">
    <w:name w:val="spellingerror"/>
    <w:basedOn w:val="DefaultParagraphFont"/>
    <w:rsid w:val="00446708"/>
  </w:style>
  <w:style w:type="paragraph" w:styleId="ListParagraph">
    <w:name w:val="List Paragraph"/>
    <w:basedOn w:val="Normal"/>
    <w:uiPriority w:val="34"/>
    <w:qFormat/>
    <w:rsid w:val="00962DEB"/>
    <w:pPr>
      <w:ind w:left="720"/>
      <w:contextualSpacing/>
    </w:pPr>
  </w:style>
  <w:style w:type="character" w:styleId="FollowedHyperlink">
    <w:name w:val="FollowedHyperlink"/>
    <w:basedOn w:val="DefaultParagraphFont"/>
    <w:uiPriority w:val="99"/>
    <w:semiHidden/>
    <w:unhideWhenUsed/>
    <w:rsid w:val="008F2ECF"/>
    <w:rPr>
      <w:color w:val="954F72" w:themeColor="followedHyperlink"/>
      <w:u w:val="single"/>
    </w:rPr>
  </w:style>
  <w:style w:type="character" w:customStyle="1" w:styleId="normaltextrun">
    <w:name w:val="normaltextrun"/>
    <w:basedOn w:val="DefaultParagraphFont"/>
    <w:rsid w:val="00987246"/>
  </w:style>
  <w:style w:type="character" w:styleId="Mention">
    <w:name w:val="Mention"/>
    <w:basedOn w:val="DefaultParagraphFont"/>
    <w:uiPriority w:val="99"/>
    <w:unhideWhenUsed/>
    <w:rsid w:val="00CD3809"/>
    <w:rPr>
      <w:color w:val="2B579A"/>
      <w:shd w:val="clear" w:color="auto" w:fill="E1DFDD"/>
    </w:rPr>
  </w:style>
  <w:style w:type="character" w:customStyle="1" w:styleId="ui-provider">
    <w:name w:val="ui-provider"/>
    <w:basedOn w:val="DefaultParagraphFont"/>
    <w:rsid w:val="005E5ED6"/>
  </w:style>
  <w:style w:type="paragraph" w:styleId="EndnoteText">
    <w:name w:val="endnote text"/>
    <w:basedOn w:val="Normal"/>
    <w:link w:val="EndnoteTextChar"/>
    <w:uiPriority w:val="99"/>
    <w:semiHidden/>
    <w:unhideWhenUsed/>
    <w:rsid w:val="00C74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4B79"/>
    <w:rPr>
      <w:sz w:val="20"/>
      <w:szCs w:val="20"/>
    </w:rPr>
  </w:style>
  <w:style w:type="character" w:styleId="EndnoteReference">
    <w:name w:val="endnote reference"/>
    <w:basedOn w:val="DefaultParagraphFont"/>
    <w:uiPriority w:val="99"/>
    <w:semiHidden/>
    <w:unhideWhenUsed/>
    <w:rsid w:val="00C74B79"/>
    <w:rPr>
      <w:vertAlign w:val="superscript"/>
    </w:rPr>
  </w:style>
  <w:style w:type="table" w:styleId="TableGrid">
    <w:name w:val="Table Grid"/>
    <w:basedOn w:val="TableNormal"/>
    <w:uiPriority w:val="39"/>
    <w:rsid w:val="000F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F6E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efaultParagraphFont"/>
    <w:rsid w:val="00FF6E95"/>
  </w:style>
  <w:style w:type="character" w:customStyle="1" w:styleId="tabchar">
    <w:name w:val="tabchar"/>
    <w:basedOn w:val="DefaultParagraphFont"/>
    <w:rsid w:val="00FF6E95"/>
  </w:style>
  <w:style w:type="character" w:customStyle="1" w:styleId="scxw131235965">
    <w:name w:val="scxw131235965"/>
    <w:basedOn w:val="DefaultParagraphFont"/>
    <w:rsid w:val="00FF6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722">
      <w:bodyDiv w:val="1"/>
      <w:marLeft w:val="0"/>
      <w:marRight w:val="0"/>
      <w:marTop w:val="0"/>
      <w:marBottom w:val="0"/>
      <w:divBdr>
        <w:top w:val="none" w:sz="0" w:space="0" w:color="auto"/>
        <w:left w:val="none" w:sz="0" w:space="0" w:color="auto"/>
        <w:bottom w:val="none" w:sz="0" w:space="0" w:color="auto"/>
        <w:right w:val="none" w:sz="0" w:space="0" w:color="auto"/>
      </w:divBdr>
    </w:div>
    <w:div w:id="43412186">
      <w:bodyDiv w:val="1"/>
      <w:marLeft w:val="0"/>
      <w:marRight w:val="0"/>
      <w:marTop w:val="0"/>
      <w:marBottom w:val="0"/>
      <w:divBdr>
        <w:top w:val="none" w:sz="0" w:space="0" w:color="auto"/>
        <w:left w:val="none" w:sz="0" w:space="0" w:color="auto"/>
        <w:bottom w:val="none" w:sz="0" w:space="0" w:color="auto"/>
        <w:right w:val="none" w:sz="0" w:space="0" w:color="auto"/>
      </w:divBdr>
    </w:div>
    <w:div w:id="61369463">
      <w:bodyDiv w:val="1"/>
      <w:marLeft w:val="0"/>
      <w:marRight w:val="0"/>
      <w:marTop w:val="0"/>
      <w:marBottom w:val="0"/>
      <w:divBdr>
        <w:top w:val="none" w:sz="0" w:space="0" w:color="auto"/>
        <w:left w:val="none" w:sz="0" w:space="0" w:color="auto"/>
        <w:bottom w:val="none" w:sz="0" w:space="0" w:color="auto"/>
        <w:right w:val="none" w:sz="0" w:space="0" w:color="auto"/>
      </w:divBdr>
    </w:div>
    <w:div w:id="77866477">
      <w:bodyDiv w:val="1"/>
      <w:marLeft w:val="0"/>
      <w:marRight w:val="0"/>
      <w:marTop w:val="0"/>
      <w:marBottom w:val="0"/>
      <w:divBdr>
        <w:top w:val="none" w:sz="0" w:space="0" w:color="auto"/>
        <w:left w:val="none" w:sz="0" w:space="0" w:color="auto"/>
        <w:bottom w:val="none" w:sz="0" w:space="0" w:color="auto"/>
        <w:right w:val="none" w:sz="0" w:space="0" w:color="auto"/>
      </w:divBdr>
      <w:divsChild>
        <w:div w:id="618798942">
          <w:marLeft w:val="0"/>
          <w:marRight w:val="0"/>
          <w:marTop w:val="0"/>
          <w:marBottom w:val="0"/>
          <w:divBdr>
            <w:top w:val="none" w:sz="0" w:space="0" w:color="auto"/>
            <w:left w:val="none" w:sz="0" w:space="0" w:color="auto"/>
            <w:bottom w:val="none" w:sz="0" w:space="0" w:color="auto"/>
            <w:right w:val="none" w:sz="0" w:space="0" w:color="auto"/>
          </w:divBdr>
        </w:div>
        <w:div w:id="1449930195">
          <w:marLeft w:val="0"/>
          <w:marRight w:val="0"/>
          <w:marTop w:val="0"/>
          <w:marBottom w:val="0"/>
          <w:divBdr>
            <w:top w:val="none" w:sz="0" w:space="0" w:color="auto"/>
            <w:left w:val="none" w:sz="0" w:space="0" w:color="auto"/>
            <w:bottom w:val="none" w:sz="0" w:space="0" w:color="auto"/>
            <w:right w:val="none" w:sz="0" w:space="0" w:color="auto"/>
          </w:divBdr>
        </w:div>
        <w:div w:id="1758987701">
          <w:marLeft w:val="0"/>
          <w:marRight w:val="0"/>
          <w:marTop w:val="0"/>
          <w:marBottom w:val="0"/>
          <w:divBdr>
            <w:top w:val="none" w:sz="0" w:space="0" w:color="auto"/>
            <w:left w:val="none" w:sz="0" w:space="0" w:color="auto"/>
            <w:bottom w:val="none" w:sz="0" w:space="0" w:color="auto"/>
            <w:right w:val="none" w:sz="0" w:space="0" w:color="auto"/>
          </w:divBdr>
        </w:div>
        <w:div w:id="1855726868">
          <w:marLeft w:val="0"/>
          <w:marRight w:val="0"/>
          <w:marTop w:val="0"/>
          <w:marBottom w:val="0"/>
          <w:divBdr>
            <w:top w:val="none" w:sz="0" w:space="0" w:color="auto"/>
            <w:left w:val="none" w:sz="0" w:space="0" w:color="auto"/>
            <w:bottom w:val="none" w:sz="0" w:space="0" w:color="auto"/>
            <w:right w:val="none" w:sz="0" w:space="0" w:color="auto"/>
          </w:divBdr>
        </w:div>
        <w:div w:id="2022051652">
          <w:marLeft w:val="0"/>
          <w:marRight w:val="0"/>
          <w:marTop w:val="0"/>
          <w:marBottom w:val="0"/>
          <w:divBdr>
            <w:top w:val="none" w:sz="0" w:space="0" w:color="auto"/>
            <w:left w:val="none" w:sz="0" w:space="0" w:color="auto"/>
            <w:bottom w:val="none" w:sz="0" w:space="0" w:color="auto"/>
            <w:right w:val="none" w:sz="0" w:space="0" w:color="auto"/>
          </w:divBdr>
        </w:div>
      </w:divsChild>
    </w:div>
    <w:div w:id="133177740">
      <w:bodyDiv w:val="1"/>
      <w:marLeft w:val="0"/>
      <w:marRight w:val="0"/>
      <w:marTop w:val="0"/>
      <w:marBottom w:val="0"/>
      <w:divBdr>
        <w:top w:val="none" w:sz="0" w:space="0" w:color="auto"/>
        <w:left w:val="none" w:sz="0" w:space="0" w:color="auto"/>
        <w:bottom w:val="none" w:sz="0" w:space="0" w:color="auto"/>
        <w:right w:val="none" w:sz="0" w:space="0" w:color="auto"/>
      </w:divBdr>
    </w:div>
    <w:div w:id="134108302">
      <w:bodyDiv w:val="1"/>
      <w:marLeft w:val="0"/>
      <w:marRight w:val="0"/>
      <w:marTop w:val="0"/>
      <w:marBottom w:val="0"/>
      <w:divBdr>
        <w:top w:val="none" w:sz="0" w:space="0" w:color="auto"/>
        <w:left w:val="none" w:sz="0" w:space="0" w:color="auto"/>
        <w:bottom w:val="none" w:sz="0" w:space="0" w:color="auto"/>
        <w:right w:val="none" w:sz="0" w:space="0" w:color="auto"/>
      </w:divBdr>
    </w:div>
    <w:div w:id="203905837">
      <w:bodyDiv w:val="1"/>
      <w:marLeft w:val="0"/>
      <w:marRight w:val="0"/>
      <w:marTop w:val="0"/>
      <w:marBottom w:val="0"/>
      <w:divBdr>
        <w:top w:val="none" w:sz="0" w:space="0" w:color="auto"/>
        <w:left w:val="none" w:sz="0" w:space="0" w:color="auto"/>
        <w:bottom w:val="none" w:sz="0" w:space="0" w:color="auto"/>
        <w:right w:val="none" w:sz="0" w:space="0" w:color="auto"/>
      </w:divBdr>
    </w:div>
    <w:div w:id="228810504">
      <w:bodyDiv w:val="1"/>
      <w:marLeft w:val="0"/>
      <w:marRight w:val="0"/>
      <w:marTop w:val="0"/>
      <w:marBottom w:val="0"/>
      <w:divBdr>
        <w:top w:val="none" w:sz="0" w:space="0" w:color="auto"/>
        <w:left w:val="none" w:sz="0" w:space="0" w:color="auto"/>
        <w:bottom w:val="none" w:sz="0" w:space="0" w:color="auto"/>
        <w:right w:val="none" w:sz="0" w:space="0" w:color="auto"/>
      </w:divBdr>
    </w:div>
    <w:div w:id="229391325">
      <w:bodyDiv w:val="1"/>
      <w:marLeft w:val="0"/>
      <w:marRight w:val="0"/>
      <w:marTop w:val="0"/>
      <w:marBottom w:val="0"/>
      <w:divBdr>
        <w:top w:val="none" w:sz="0" w:space="0" w:color="auto"/>
        <w:left w:val="none" w:sz="0" w:space="0" w:color="auto"/>
        <w:bottom w:val="none" w:sz="0" w:space="0" w:color="auto"/>
        <w:right w:val="none" w:sz="0" w:space="0" w:color="auto"/>
      </w:divBdr>
    </w:div>
    <w:div w:id="320237423">
      <w:bodyDiv w:val="1"/>
      <w:marLeft w:val="0"/>
      <w:marRight w:val="0"/>
      <w:marTop w:val="0"/>
      <w:marBottom w:val="0"/>
      <w:divBdr>
        <w:top w:val="none" w:sz="0" w:space="0" w:color="auto"/>
        <w:left w:val="none" w:sz="0" w:space="0" w:color="auto"/>
        <w:bottom w:val="none" w:sz="0" w:space="0" w:color="auto"/>
        <w:right w:val="none" w:sz="0" w:space="0" w:color="auto"/>
      </w:divBdr>
    </w:div>
    <w:div w:id="463814819">
      <w:bodyDiv w:val="1"/>
      <w:marLeft w:val="0"/>
      <w:marRight w:val="0"/>
      <w:marTop w:val="0"/>
      <w:marBottom w:val="0"/>
      <w:divBdr>
        <w:top w:val="none" w:sz="0" w:space="0" w:color="auto"/>
        <w:left w:val="none" w:sz="0" w:space="0" w:color="auto"/>
        <w:bottom w:val="none" w:sz="0" w:space="0" w:color="auto"/>
        <w:right w:val="none" w:sz="0" w:space="0" w:color="auto"/>
      </w:divBdr>
    </w:div>
    <w:div w:id="500000470">
      <w:bodyDiv w:val="1"/>
      <w:marLeft w:val="0"/>
      <w:marRight w:val="0"/>
      <w:marTop w:val="0"/>
      <w:marBottom w:val="0"/>
      <w:divBdr>
        <w:top w:val="none" w:sz="0" w:space="0" w:color="auto"/>
        <w:left w:val="none" w:sz="0" w:space="0" w:color="auto"/>
        <w:bottom w:val="none" w:sz="0" w:space="0" w:color="auto"/>
        <w:right w:val="none" w:sz="0" w:space="0" w:color="auto"/>
      </w:divBdr>
    </w:div>
    <w:div w:id="566647803">
      <w:bodyDiv w:val="1"/>
      <w:marLeft w:val="0"/>
      <w:marRight w:val="0"/>
      <w:marTop w:val="0"/>
      <w:marBottom w:val="0"/>
      <w:divBdr>
        <w:top w:val="none" w:sz="0" w:space="0" w:color="auto"/>
        <w:left w:val="none" w:sz="0" w:space="0" w:color="auto"/>
        <w:bottom w:val="none" w:sz="0" w:space="0" w:color="auto"/>
        <w:right w:val="none" w:sz="0" w:space="0" w:color="auto"/>
      </w:divBdr>
    </w:div>
    <w:div w:id="574170780">
      <w:bodyDiv w:val="1"/>
      <w:marLeft w:val="0"/>
      <w:marRight w:val="0"/>
      <w:marTop w:val="0"/>
      <w:marBottom w:val="0"/>
      <w:divBdr>
        <w:top w:val="none" w:sz="0" w:space="0" w:color="auto"/>
        <w:left w:val="none" w:sz="0" w:space="0" w:color="auto"/>
        <w:bottom w:val="none" w:sz="0" w:space="0" w:color="auto"/>
        <w:right w:val="none" w:sz="0" w:space="0" w:color="auto"/>
      </w:divBdr>
    </w:div>
    <w:div w:id="586889439">
      <w:bodyDiv w:val="1"/>
      <w:marLeft w:val="0"/>
      <w:marRight w:val="0"/>
      <w:marTop w:val="0"/>
      <w:marBottom w:val="0"/>
      <w:divBdr>
        <w:top w:val="none" w:sz="0" w:space="0" w:color="auto"/>
        <w:left w:val="none" w:sz="0" w:space="0" w:color="auto"/>
        <w:bottom w:val="none" w:sz="0" w:space="0" w:color="auto"/>
        <w:right w:val="none" w:sz="0" w:space="0" w:color="auto"/>
      </w:divBdr>
    </w:div>
    <w:div w:id="589200346">
      <w:bodyDiv w:val="1"/>
      <w:marLeft w:val="0"/>
      <w:marRight w:val="0"/>
      <w:marTop w:val="0"/>
      <w:marBottom w:val="0"/>
      <w:divBdr>
        <w:top w:val="none" w:sz="0" w:space="0" w:color="auto"/>
        <w:left w:val="none" w:sz="0" w:space="0" w:color="auto"/>
        <w:bottom w:val="none" w:sz="0" w:space="0" w:color="auto"/>
        <w:right w:val="none" w:sz="0" w:space="0" w:color="auto"/>
      </w:divBdr>
    </w:div>
    <w:div w:id="620234312">
      <w:bodyDiv w:val="1"/>
      <w:marLeft w:val="0"/>
      <w:marRight w:val="0"/>
      <w:marTop w:val="0"/>
      <w:marBottom w:val="0"/>
      <w:divBdr>
        <w:top w:val="none" w:sz="0" w:space="0" w:color="auto"/>
        <w:left w:val="none" w:sz="0" w:space="0" w:color="auto"/>
        <w:bottom w:val="none" w:sz="0" w:space="0" w:color="auto"/>
        <w:right w:val="none" w:sz="0" w:space="0" w:color="auto"/>
      </w:divBdr>
    </w:div>
    <w:div w:id="713191991">
      <w:bodyDiv w:val="1"/>
      <w:marLeft w:val="0"/>
      <w:marRight w:val="0"/>
      <w:marTop w:val="0"/>
      <w:marBottom w:val="0"/>
      <w:divBdr>
        <w:top w:val="none" w:sz="0" w:space="0" w:color="auto"/>
        <w:left w:val="none" w:sz="0" w:space="0" w:color="auto"/>
        <w:bottom w:val="none" w:sz="0" w:space="0" w:color="auto"/>
        <w:right w:val="none" w:sz="0" w:space="0" w:color="auto"/>
      </w:divBdr>
    </w:div>
    <w:div w:id="720136697">
      <w:bodyDiv w:val="1"/>
      <w:marLeft w:val="0"/>
      <w:marRight w:val="0"/>
      <w:marTop w:val="0"/>
      <w:marBottom w:val="0"/>
      <w:divBdr>
        <w:top w:val="none" w:sz="0" w:space="0" w:color="auto"/>
        <w:left w:val="none" w:sz="0" w:space="0" w:color="auto"/>
        <w:bottom w:val="none" w:sz="0" w:space="0" w:color="auto"/>
        <w:right w:val="none" w:sz="0" w:space="0" w:color="auto"/>
      </w:divBdr>
    </w:div>
    <w:div w:id="739596968">
      <w:bodyDiv w:val="1"/>
      <w:marLeft w:val="0"/>
      <w:marRight w:val="0"/>
      <w:marTop w:val="0"/>
      <w:marBottom w:val="0"/>
      <w:divBdr>
        <w:top w:val="none" w:sz="0" w:space="0" w:color="auto"/>
        <w:left w:val="none" w:sz="0" w:space="0" w:color="auto"/>
        <w:bottom w:val="none" w:sz="0" w:space="0" w:color="auto"/>
        <w:right w:val="none" w:sz="0" w:space="0" w:color="auto"/>
      </w:divBdr>
      <w:divsChild>
        <w:div w:id="342364388">
          <w:marLeft w:val="0"/>
          <w:marRight w:val="0"/>
          <w:marTop w:val="0"/>
          <w:marBottom w:val="0"/>
          <w:divBdr>
            <w:top w:val="none" w:sz="0" w:space="0" w:color="auto"/>
            <w:left w:val="none" w:sz="0" w:space="0" w:color="auto"/>
            <w:bottom w:val="none" w:sz="0" w:space="0" w:color="auto"/>
            <w:right w:val="none" w:sz="0" w:space="0" w:color="auto"/>
          </w:divBdr>
        </w:div>
        <w:div w:id="552083836">
          <w:marLeft w:val="0"/>
          <w:marRight w:val="0"/>
          <w:marTop w:val="0"/>
          <w:marBottom w:val="0"/>
          <w:divBdr>
            <w:top w:val="none" w:sz="0" w:space="0" w:color="auto"/>
            <w:left w:val="none" w:sz="0" w:space="0" w:color="auto"/>
            <w:bottom w:val="none" w:sz="0" w:space="0" w:color="auto"/>
            <w:right w:val="none" w:sz="0" w:space="0" w:color="auto"/>
          </w:divBdr>
        </w:div>
        <w:div w:id="997028500">
          <w:marLeft w:val="0"/>
          <w:marRight w:val="0"/>
          <w:marTop w:val="0"/>
          <w:marBottom w:val="0"/>
          <w:divBdr>
            <w:top w:val="none" w:sz="0" w:space="0" w:color="auto"/>
            <w:left w:val="none" w:sz="0" w:space="0" w:color="auto"/>
            <w:bottom w:val="none" w:sz="0" w:space="0" w:color="auto"/>
            <w:right w:val="none" w:sz="0" w:space="0" w:color="auto"/>
          </w:divBdr>
        </w:div>
        <w:div w:id="1496799078">
          <w:marLeft w:val="0"/>
          <w:marRight w:val="0"/>
          <w:marTop w:val="0"/>
          <w:marBottom w:val="0"/>
          <w:divBdr>
            <w:top w:val="none" w:sz="0" w:space="0" w:color="auto"/>
            <w:left w:val="none" w:sz="0" w:space="0" w:color="auto"/>
            <w:bottom w:val="none" w:sz="0" w:space="0" w:color="auto"/>
            <w:right w:val="none" w:sz="0" w:space="0" w:color="auto"/>
          </w:divBdr>
        </w:div>
        <w:div w:id="1628925077">
          <w:marLeft w:val="0"/>
          <w:marRight w:val="0"/>
          <w:marTop w:val="0"/>
          <w:marBottom w:val="0"/>
          <w:divBdr>
            <w:top w:val="none" w:sz="0" w:space="0" w:color="auto"/>
            <w:left w:val="none" w:sz="0" w:space="0" w:color="auto"/>
            <w:bottom w:val="none" w:sz="0" w:space="0" w:color="auto"/>
            <w:right w:val="none" w:sz="0" w:space="0" w:color="auto"/>
          </w:divBdr>
        </w:div>
      </w:divsChild>
    </w:div>
    <w:div w:id="799304060">
      <w:bodyDiv w:val="1"/>
      <w:marLeft w:val="0"/>
      <w:marRight w:val="0"/>
      <w:marTop w:val="0"/>
      <w:marBottom w:val="0"/>
      <w:divBdr>
        <w:top w:val="none" w:sz="0" w:space="0" w:color="auto"/>
        <w:left w:val="none" w:sz="0" w:space="0" w:color="auto"/>
        <w:bottom w:val="none" w:sz="0" w:space="0" w:color="auto"/>
        <w:right w:val="none" w:sz="0" w:space="0" w:color="auto"/>
      </w:divBdr>
    </w:div>
    <w:div w:id="868375757">
      <w:bodyDiv w:val="1"/>
      <w:marLeft w:val="0"/>
      <w:marRight w:val="0"/>
      <w:marTop w:val="0"/>
      <w:marBottom w:val="0"/>
      <w:divBdr>
        <w:top w:val="none" w:sz="0" w:space="0" w:color="auto"/>
        <w:left w:val="none" w:sz="0" w:space="0" w:color="auto"/>
        <w:bottom w:val="none" w:sz="0" w:space="0" w:color="auto"/>
        <w:right w:val="none" w:sz="0" w:space="0" w:color="auto"/>
      </w:divBdr>
    </w:div>
    <w:div w:id="876625863">
      <w:bodyDiv w:val="1"/>
      <w:marLeft w:val="0"/>
      <w:marRight w:val="0"/>
      <w:marTop w:val="0"/>
      <w:marBottom w:val="0"/>
      <w:divBdr>
        <w:top w:val="none" w:sz="0" w:space="0" w:color="auto"/>
        <w:left w:val="none" w:sz="0" w:space="0" w:color="auto"/>
        <w:bottom w:val="none" w:sz="0" w:space="0" w:color="auto"/>
        <w:right w:val="none" w:sz="0" w:space="0" w:color="auto"/>
      </w:divBdr>
    </w:div>
    <w:div w:id="965426197">
      <w:bodyDiv w:val="1"/>
      <w:marLeft w:val="0"/>
      <w:marRight w:val="0"/>
      <w:marTop w:val="0"/>
      <w:marBottom w:val="0"/>
      <w:divBdr>
        <w:top w:val="none" w:sz="0" w:space="0" w:color="auto"/>
        <w:left w:val="none" w:sz="0" w:space="0" w:color="auto"/>
        <w:bottom w:val="none" w:sz="0" w:space="0" w:color="auto"/>
        <w:right w:val="none" w:sz="0" w:space="0" w:color="auto"/>
      </w:divBdr>
    </w:div>
    <w:div w:id="1025983882">
      <w:bodyDiv w:val="1"/>
      <w:marLeft w:val="0"/>
      <w:marRight w:val="0"/>
      <w:marTop w:val="0"/>
      <w:marBottom w:val="0"/>
      <w:divBdr>
        <w:top w:val="none" w:sz="0" w:space="0" w:color="auto"/>
        <w:left w:val="none" w:sz="0" w:space="0" w:color="auto"/>
        <w:bottom w:val="none" w:sz="0" w:space="0" w:color="auto"/>
        <w:right w:val="none" w:sz="0" w:space="0" w:color="auto"/>
      </w:divBdr>
    </w:div>
    <w:div w:id="1111170151">
      <w:bodyDiv w:val="1"/>
      <w:marLeft w:val="0"/>
      <w:marRight w:val="0"/>
      <w:marTop w:val="0"/>
      <w:marBottom w:val="0"/>
      <w:divBdr>
        <w:top w:val="none" w:sz="0" w:space="0" w:color="auto"/>
        <w:left w:val="none" w:sz="0" w:space="0" w:color="auto"/>
        <w:bottom w:val="none" w:sz="0" w:space="0" w:color="auto"/>
        <w:right w:val="none" w:sz="0" w:space="0" w:color="auto"/>
      </w:divBdr>
      <w:divsChild>
        <w:div w:id="61684348">
          <w:marLeft w:val="0"/>
          <w:marRight w:val="0"/>
          <w:marTop w:val="0"/>
          <w:marBottom w:val="0"/>
          <w:divBdr>
            <w:top w:val="none" w:sz="0" w:space="0" w:color="auto"/>
            <w:left w:val="none" w:sz="0" w:space="0" w:color="auto"/>
            <w:bottom w:val="none" w:sz="0" w:space="0" w:color="auto"/>
            <w:right w:val="none" w:sz="0" w:space="0" w:color="auto"/>
          </w:divBdr>
          <w:divsChild>
            <w:div w:id="1775204027">
              <w:marLeft w:val="225"/>
              <w:marRight w:val="0"/>
              <w:marTop w:val="0"/>
              <w:marBottom w:val="0"/>
              <w:divBdr>
                <w:top w:val="none" w:sz="0" w:space="0" w:color="auto"/>
                <w:left w:val="none" w:sz="0" w:space="0" w:color="auto"/>
                <w:bottom w:val="none" w:sz="0" w:space="0" w:color="auto"/>
                <w:right w:val="none" w:sz="0" w:space="0" w:color="auto"/>
              </w:divBdr>
              <w:divsChild>
                <w:div w:id="1454206092">
                  <w:marLeft w:val="0"/>
                  <w:marRight w:val="0"/>
                  <w:marTop w:val="0"/>
                  <w:marBottom w:val="0"/>
                  <w:divBdr>
                    <w:top w:val="none" w:sz="0" w:space="0" w:color="auto"/>
                    <w:left w:val="none" w:sz="0" w:space="0" w:color="auto"/>
                    <w:bottom w:val="none" w:sz="0" w:space="0" w:color="auto"/>
                    <w:right w:val="none" w:sz="0" w:space="0" w:color="auto"/>
                  </w:divBdr>
                  <w:divsChild>
                    <w:div w:id="11233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1824">
      <w:bodyDiv w:val="1"/>
      <w:marLeft w:val="0"/>
      <w:marRight w:val="0"/>
      <w:marTop w:val="0"/>
      <w:marBottom w:val="0"/>
      <w:divBdr>
        <w:top w:val="none" w:sz="0" w:space="0" w:color="auto"/>
        <w:left w:val="none" w:sz="0" w:space="0" w:color="auto"/>
        <w:bottom w:val="none" w:sz="0" w:space="0" w:color="auto"/>
        <w:right w:val="none" w:sz="0" w:space="0" w:color="auto"/>
      </w:divBdr>
    </w:div>
    <w:div w:id="1118835786">
      <w:bodyDiv w:val="1"/>
      <w:marLeft w:val="0"/>
      <w:marRight w:val="0"/>
      <w:marTop w:val="0"/>
      <w:marBottom w:val="0"/>
      <w:divBdr>
        <w:top w:val="none" w:sz="0" w:space="0" w:color="auto"/>
        <w:left w:val="none" w:sz="0" w:space="0" w:color="auto"/>
        <w:bottom w:val="none" w:sz="0" w:space="0" w:color="auto"/>
        <w:right w:val="none" w:sz="0" w:space="0" w:color="auto"/>
      </w:divBdr>
    </w:div>
    <w:div w:id="1159032136">
      <w:bodyDiv w:val="1"/>
      <w:marLeft w:val="0"/>
      <w:marRight w:val="0"/>
      <w:marTop w:val="0"/>
      <w:marBottom w:val="0"/>
      <w:divBdr>
        <w:top w:val="none" w:sz="0" w:space="0" w:color="auto"/>
        <w:left w:val="none" w:sz="0" w:space="0" w:color="auto"/>
        <w:bottom w:val="none" w:sz="0" w:space="0" w:color="auto"/>
        <w:right w:val="none" w:sz="0" w:space="0" w:color="auto"/>
      </w:divBdr>
    </w:div>
    <w:div w:id="1188837290">
      <w:bodyDiv w:val="1"/>
      <w:marLeft w:val="0"/>
      <w:marRight w:val="0"/>
      <w:marTop w:val="0"/>
      <w:marBottom w:val="0"/>
      <w:divBdr>
        <w:top w:val="none" w:sz="0" w:space="0" w:color="auto"/>
        <w:left w:val="none" w:sz="0" w:space="0" w:color="auto"/>
        <w:bottom w:val="none" w:sz="0" w:space="0" w:color="auto"/>
        <w:right w:val="none" w:sz="0" w:space="0" w:color="auto"/>
      </w:divBdr>
    </w:div>
    <w:div w:id="1263034225">
      <w:bodyDiv w:val="1"/>
      <w:marLeft w:val="0"/>
      <w:marRight w:val="0"/>
      <w:marTop w:val="0"/>
      <w:marBottom w:val="0"/>
      <w:divBdr>
        <w:top w:val="none" w:sz="0" w:space="0" w:color="auto"/>
        <w:left w:val="none" w:sz="0" w:space="0" w:color="auto"/>
        <w:bottom w:val="none" w:sz="0" w:space="0" w:color="auto"/>
        <w:right w:val="none" w:sz="0" w:space="0" w:color="auto"/>
      </w:divBdr>
    </w:div>
    <w:div w:id="1267301518">
      <w:bodyDiv w:val="1"/>
      <w:marLeft w:val="0"/>
      <w:marRight w:val="0"/>
      <w:marTop w:val="0"/>
      <w:marBottom w:val="0"/>
      <w:divBdr>
        <w:top w:val="none" w:sz="0" w:space="0" w:color="auto"/>
        <w:left w:val="none" w:sz="0" w:space="0" w:color="auto"/>
        <w:bottom w:val="none" w:sz="0" w:space="0" w:color="auto"/>
        <w:right w:val="none" w:sz="0" w:space="0" w:color="auto"/>
      </w:divBdr>
    </w:div>
    <w:div w:id="1294873510">
      <w:bodyDiv w:val="1"/>
      <w:marLeft w:val="0"/>
      <w:marRight w:val="0"/>
      <w:marTop w:val="0"/>
      <w:marBottom w:val="0"/>
      <w:divBdr>
        <w:top w:val="none" w:sz="0" w:space="0" w:color="auto"/>
        <w:left w:val="none" w:sz="0" w:space="0" w:color="auto"/>
        <w:bottom w:val="none" w:sz="0" w:space="0" w:color="auto"/>
        <w:right w:val="none" w:sz="0" w:space="0" w:color="auto"/>
      </w:divBdr>
    </w:div>
    <w:div w:id="1377195303">
      <w:bodyDiv w:val="1"/>
      <w:marLeft w:val="0"/>
      <w:marRight w:val="0"/>
      <w:marTop w:val="0"/>
      <w:marBottom w:val="0"/>
      <w:divBdr>
        <w:top w:val="none" w:sz="0" w:space="0" w:color="auto"/>
        <w:left w:val="none" w:sz="0" w:space="0" w:color="auto"/>
        <w:bottom w:val="none" w:sz="0" w:space="0" w:color="auto"/>
        <w:right w:val="none" w:sz="0" w:space="0" w:color="auto"/>
      </w:divBdr>
      <w:divsChild>
        <w:div w:id="358548649">
          <w:marLeft w:val="0"/>
          <w:marRight w:val="0"/>
          <w:marTop w:val="0"/>
          <w:marBottom w:val="0"/>
          <w:divBdr>
            <w:top w:val="none" w:sz="0" w:space="0" w:color="auto"/>
            <w:left w:val="none" w:sz="0" w:space="0" w:color="auto"/>
            <w:bottom w:val="none" w:sz="0" w:space="0" w:color="auto"/>
            <w:right w:val="none" w:sz="0" w:space="0" w:color="auto"/>
          </w:divBdr>
          <w:divsChild>
            <w:div w:id="947081639">
              <w:marLeft w:val="0"/>
              <w:marRight w:val="0"/>
              <w:marTop w:val="0"/>
              <w:marBottom w:val="0"/>
              <w:divBdr>
                <w:top w:val="none" w:sz="0" w:space="0" w:color="auto"/>
                <w:left w:val="none" w:sz="0" w:space="0" w:color="auto"/>
                <w:bottom w:val="none" w:sz="0" w:space="0" w:color="auto"/>
                <w:right w:val="none" w:sz="0" w:space="0" w:color="auto"/>
              </w:divBdr>
              <w:divsChild>
                <w:div w:id="1262497306">
                  <w:marLeft w:val="0"/>
                  <w:marRight w:val="0"/>
                  <w:marTop w:val="0"/>
                  <w:marBottom w:val="0"/>
                  <w:divBdr>
                    <w:top w:val="none" w:sz="0" w:space="0" w:color="auto"/>
                    <w:left w:val="none" w:sz="0" w:space="0" w:color="auto"/>
                    <w:bottom w:val="none" w:sz="0" w:space="0" w:color="auto"/>
                    <w:right w:val="none" w:sz="0" w:space="0" w:color="auto"/>
                  </w:divBdr>
                  <w:divsChild>
                    <w:div w:id="1530294645">
                      <w:marLeft w:val="0"/>
                      <w:marRight w:val="0"/>
                      <w:marTop w:val="0"/>
                      <w:marBottom w:val="0"/>
                      <w:divBdr>
                        <w:top w:val="none" w:sz="0" w:space="0" w:color="auto"/>
                        <w:left w:val="none" w:sz="0" w:space="0" w:color="auto"/>
                        <w:bottom w:val="none" w:sz="0" w:space="0" w:color="auto"/>
                        <w:right w:val="none" w:sz="0" w:space="0" w:color="auto"/>
                      </w:divBdr>
                      <w:divsChild>
                        <w:div w:id="157579755">
                          <w:marLeft w:val="0"/>
                          <w:marRight w:val="0"/>
                          <w:marTop w:val="0"/>
                          <w:marBottom w:val="0"/>
                          <w:divBdr>
                            <w:top w:val="none" w:sz="0" w:space="0" w:color="auto"/>
                            <w:left w:val="none" w:sz="0" w:space="0" w:color="auto"/>
                            <w:bottom w:val="none" w:sz="0" w:space="0" w:color="auto"/>
                            <w:right w:val="none" w:sz="0" w:space="0" w:color="auto"/>
                          </w:divBdr>
                          <w:divsChild>
                            <w:div w:id="10850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854556">
      <w:bodyDiv w:val="1"/>
      <w:marLeft w:val="0"/>
      <w:marRight w:val="0"/>
      <w:marTop w:val="0"/>
      <w:marBottom w:val="0"/>
      <w:divBdr>
        <w:top w:val="none" w:sz="0" w:space="0" w:color="auto"/>
        <w:left w:val="none" w:sz="0" w:space="0" w:color="auto"/>
        <w:bottom w:val="none" w:sz="0" w:space="0" w:color="auto"/>
        <w:right w:val="none" w:sz="0" w:space="0" w:color="auto"/>
      </w:divBdr>
      <w:divsChild>
        <w:div w:id="491721591">
          <w:marLeft w:val="0"/>
          <w:marRight w:val="0"/>
          <w:marTop w:val="0"/>
          <w:marBottom w:val="0"/>
          <w:divBdr>
            <w:top w:val="none" w:sz="0" w:space="0" w:color="auto"/>
            <w:left w:val="none" w:sz="0" w:space="0" w:color="auto"/>
            <w:bottom w:val="none" w:sz="0" w:space="0" w:color="auto"/>
            <w:right w:val="none" w:sz="0" w:space="0" w:color="auto"/>
          </w:divBdr>
        </w:div>
        <w:div w:id="1116680970">
          <w:marLeft w:val="0"/>
          <w:marRight w:val="0"/>
          <w:marTop w:val="0"/>
          <w:marBottom w:val="0"/>
          <w:divBdr>
            <w:top w:val="none" w:sz="0" w:space="0" w:color="auto"/>
            <w:left w:val="none" w:sz="0" w:space="0" w:color="auto"/>
            <w:bottom w:val="none" w:sz="0" w:space="0" w:color="auto"/>
            <w:right w:val="none" w:sz="0" w:space="0" w:color="auto"/>
          </w:divBdr>
        </w:div>
      </w:divsChild>
    </w:div>
    <w:div w:id="1401051429">
      <w:bodyDiv w:val="1"/>
      <w:marLeft w:val="0"/>
      <w:marRight w:val="0"/>
      <w:marTop w:val="0"/>
      <w:marBottom w:val="0"/>
      <w:divBdr>
        <w:top w:val="none" w:sz="0" w:space="0" w:color="auto"/>
        <w:left w:val="none" w:sz="0" w:space="0" w:color="auto"/>
        <w:bottom w:val="none" w:sz="0" w:space="0" w:color="auto"/>
        <w:right w:val="none" w:sz="0" w:space="0" w:color="auto"/>
      </w:divBdr>
    </w:div>
    <w:div w:id="1452554959">
      <w:bodyDiv w:val="1"/>
      <w:marLeft w:val="0"/>
      <w:marRight w:val="0"/>
      <w:marTop w:val="0"/>
      <w:marBottom w:val="0"/>
      <w:divBdr>
        <w:top w:val="none" w:sz="0" w:space="0" w:color="auto"/>
        <w:left w:val="none" w:sz="0" w:space="0" w:color="auto"/>
        <w:bottom w:val="none" w:sz="0" w:space="0" w:color="auto"/>
        <w:right w:val="none" w:sz="0" w:space="0" w:color="auto"/>
      </w:divBdr>
    </w:div>
    <w:div w:id="1509636078">
      <w:bodyDiv w:val="1"/>
      <w:marLeft w:val="0"/>
      <w:marRight w:val="0"/>
      <w:marTop w:val="0"/>
      <w:marBottom w:val="0"/>
      <w:divBdr>
        <w:top w:val="none" w:sz="0" w:space="0" w:color="auto"/>
        <w:left w:val="none" w:sz="0" w:space="0" w:color="auto"/>
        <w:bottom w:val="none" w:sz="0" w:space="0" w:color="auto"/>
        <w:right w:val="none" w:sz="0" w:space="0" w:color="auto"/>
      </w:divBdr>
    </w:div>
    <w:div w:id="1609464190">
      <w:bodyDiv w:val="1"/>
      <w:marLeft w:val="0"/>
      <w:marRight w:val="0"/>
      <w:marTop w:val="0"/>
      <w:marBottom w:val="0"/>
      <w:divBdr>
        <w:top w:val="none" w:sz="0" w:space="0" w:color="auto"/>
        <w:left w:val="none" w:sz="0" w:space="0" w:color="auto"/>
        <w:bottom w:val="none" w:sz="0" w:space="0" w:color="auto"/>
        <w:right w:val="none" w:sz="0" w:space="0" w:color="auto"/>
      </w:divBdr>
    </w:div>
    <w:div w:id="1661814035">
      <w:bodyDiv w:val="1"/>
      <w:marLeft w:val="0"/>
      <w:marRight w:val="0"/>
      <w:marTop w:val="0"/>
      <w:marBottom w:val="0"/>
      <w:divBdr>
        <w:top w:val="none" w:sz="0" w:space="0" w:color="auto"/>
        <w:left w:val="none" w:sz="0" w:space="0" w:color="auto"/>
        <w:bottom w:val="none" w:sz="0" w:space="0" w:color="auto"/>
        <w:right w:val="none" w:sz="0" w:space="0" w:color="auto"/>
      </w:divBdr>
    </w:div>
    <w:div w:id="1782650029">
      <w:bodyDiv w:val="1"/>
      <w:marLeft w:val="0"/>
      <w:marRight w:val="0"/>
      <w:marTop w:val="0"/>
      <w:marBottom w:val="0"/>
      <w:divBdr>
        <w:top w:val="none" w:sz="0" w:space="0" w:color="auto"/>
        <w:left w:val="none" w:sz="0" w:space="0" w:color="auto"/>
        <w:bottom w:val="none" w:sz="0" w:space="0" w:color="auto"/>
        <w:right w:val="none" w:sz="0" w:space="0" w:color="auto"/>
      </w:divBdr>
      <w:divsChild>
        <w:div w:id="172260163">
          <w:marLeft w:val="0"/>
          <w:marRight w:val="0"/>
          <w:marTop w:val="0"/>
          <w:marBottom w:val="0"/>
          <w:divBdr>
            <w:top w:val="none" w:sz="0" w:space="0" w:color="auto"/>
            <w:left w:val="none" w:sz="0" w:space="0" w:color="auto"/>
            <w:bottom w:val="none" w:sz="0" w:space="0" w:color="auto"/>
            <w:right w:val="none" w:sz="0" w:space="0" w:color="auto"/>
          </w:divBdr>
        </w:div>
        <w:div w:id="1808350332">
          <w:marLeft w:val="0"/>
          <w:marRight w:val="0"/>
          <w:marTop w:val="0"/>
          <w:marBottom w:val="0"/>
          <w:divBdr>
            <w:top w:val="none" w:sz="0" w:space="0" w:color="auto"/>
            <w:left w:val="none" w:sz="0" w:space="0" w:color="auto"/>
            <w:bottom w:val="none" w:sz="0" w:space="0" w:color="auto"/>
            <w:right w:val="none" w:sz="0" w:space="0" w:color="auto"/>
          </w:divBdr>
        </w:div>
      </w:divsChild>
    </w:div>
    <w:div w:id="1796362913">
      <w:bodyDiv w:val="1"/>
      <w:marLeft w:val="0"/>
      <w:marRight w:val="0"/>
      <w:marTop w:val="0"/>
      <w:marBottom w:val="0"/>
      <w:divBdr>
        <w:top w:val="none" w:sz="0" w:space="0" w:color="auto"/>
        <w:left w:val="none" w:sz="0" w:space="0" w:color="auto"/>
        <w:bottom w:val="none" w:sz="0" w:space="0" w:color="auto"/>
        <w:right w:val="none" w:sz="0" w:space="0" w:color="auto"/>
      </w:divBdr>
    </w:div>
    <w:div w:id="1806846416">
      <w:bodyDiv w:val="1"/>
      <w:marLeft w:val="0"/>
      <w:marRight w:val="0"/>
      <w:marTop w:val="0"/>
      <w:marBottom w:val="0"/>
      <w:divBdr>
        <w:top w:val="none" w:sz="0" w:space="0" w:color="auto"/>
        <w:left w:val="none" w:sz="0" w:space="0" w:color="auto"/>
        <w:bottom w:val="none" w:sz="0" w:space="0" w:color="auto"/>
        <w:right w:val="none" w:sz="0" w:space="0" w:color="auto"/>
      </w:divBdr>
    </w:div>
    <w:div w:id="1815371305">
      <w:bodyDiv w:val="1"/>
      <w:marLeft w:val="0"/>
      <w:marRight w:val="0"/>
      <w:marTop w:val="0"/>
      <w:marBottom w:val="0"/>
      <w:divBdr>
        <w:top w:val="none" w:sz="0" w:space="0" w:color="auto"/>
        <w:left w:val="none" w:sz="0" w:space="0" w:color="auto"/>
        <w:bottom w:val="none" w:sz="0" w:space="0" w:color="auto"/>
        <w:right w:val="none" w:sz="0" w:space="0" w:color="auto"/>
      </w:divBdr>
    </w:div>
    <w:div w:id="1833523627">
      <w:bodyDiv w:val="1"/>
      <w:marLeft w:val="0"/>
      <w:marRight w:val="0"/>
      <w:marTop w:val="0"/>
      <w:marBottom w:val="0"/>
      <w:divBdr>
        <w:top w:val="none" w:sz="0" w:space="0" w:color="auto"/>
        <w:left w:val="none" w:sz="0" w:space="0" w:color="auto"/>
        <w:bottom w:val="none" w:sz="0" w:space="0" w:color="auto"/>
        <w:right w:val="none" w:sz="0" w:space="0" w:color="auto"/>
      </w:divBdr>
    </w:div>
    <w:div w:id="1849980922">
      <w:bodyDiv w:val="1"/>
      <w:marLeft w:val="0"/>
      <w:marRight w:val="0"/>
      <w:marTop w:val="0"/>
      <w:marBottom w:val="0"/>
      <w:divBdr>
        <w:top w:val="none" w:sz="0" w:space="0" w:color="auto"/>
        <w:left w:val="none" w:sz="0" w:space="0" w:color="auto"/>
        <w:bottom w:val="none" w:sz="0" w:space="0" w:color="auto"/>
        <w:right w:val="none" w:sz="0" w:space="0" w:color="auto"/>
      </w:divBdr>
      <w:divsChild>
        <w:div w:id="474370887">
          <w:marLeft w:val="0"/>
          <w:marRight w:val="0"/>
          <w:marTop w:val="0"/>
          <w:marBottom w:val="0"/>
          <w:divBdr>
            <w:top w:val="none" w:sz="0" w:space="0" w:color="auto"/>
            <w:left w:val="none" w:sz="0" w:space="0" w:color="auto"/>
            <w:bottom w:val="none" w:sz="0" w:space="0" w:color="auto"/>
            <w:right w:val="none" w:sz="0" w:space="0" w:color="auto"/>
          </w:divBdr>
        </w:div>
        <w:div w:id="587151091">
          <w:marLeft w:val="0"/>
          <w:marRight w:val="0"/>
          <w:marTop w:val="0"/>
          <w:marBottom w:val="0"/>
          <w:divBdr>
            <w:top w:val="none" w:sz="0" w:space="0" w:color="auto"/>
            <w:left w:val="none" w:sz="0" w:space="0" w:color="auto"/>
            <w:bottom w:val="none" w:sz="0" w:space="0" w:color="auto"/>
            <w:right w:val="none" w:sz="0" w:space="0" w:color="auto"/>
          </w:divBdr>
        </w:div>
      </w:divsChild>
    </w:div>
    <w:div w:id="1850409638">
      <w:bodyDiv w:val="1"/>
      <w:marLeft w:val="0"/>
      <w:marRight w:val="0"/>
      <w:marTop w:val="0"/>
      <w:marBottom w:val="0"/>
      <w:divBdr>
        <w:top w:val="none" w:sz="0" w:space="0" w:color="auto"/>
        <w:left w:val="none" w:sz="0" w:space="0" w:color="auto"/>
        <w:bottom w:val="none" w:sz="0" w:space="0" w:color="auto"/>
        <w:right w:val="none" w:sz="0" w:space="0" w:color="auto"/>
      </w:divBdr>
    </w:div>
    <w:div w:id="1892617444">
      <w:bodyDiv w:val="1"/>
      <w:marLeft w:val="0"/>
      <w:marRight w:val="0"/>
      <w:marTop w:val="0"/>
      <w:marBottom w:val="0"/>
      <w:divBdr>
        <w:top w:val="none" w:sz="0" w:space="0" w:color="auto"/>
        <w:left w:val="none" w:sz="0" w:space="0" w:color="auto"/>
        <w:bottom w:val="none" w:sz="0" w:space="0" w:color="auto"/>
        <w:right w:val="none" w:sz="0" w:space="0" w:color="auto"/>
      </w:divBdr>
      <w:divsChild>
        <w:div w:id="1689141512">
          <w:marLeft w:val="0"/>
          <w:marRight w:val="0"/>
          <w:marTop w:val="0"/>
          <w:marBottom w:val="0"/>
          <w:divBdr>
            <w:top w:val="none" w:sz="0" w:space="0" w:color="auto"/>
            <w:left w:val="none" w:sz="0" w:space="0" w:color="auto"/>
            <w:bottom w:val="none" w:sz="0" w:space="0" w:color="auto"/>
            <w:right w:val="none" w:sz="0" w:space="0" w:color="auto"/>
          </w:divBdr>
          <w:divsChild>
            <w:div w:id="835149119">
              <w:marLeft w:val="0"/>
              <w:marRight w:val="0"/>
              <w:marTop w:val="0"/>
              <w:marBottom w:val="0"/>
              <w:divBdr>
                <w:top w:val="none" w:sz="0" w:space="0" w:color="auto"/>
                <w:left w:val="none" w:sz="0" w:space="0" w:color="auto"/>
                <w:bottom w:val="none" w:sz="0" w:space="0" w:color="auto"/>
                <w:right w:val="none" w:sz="0" w:space="0" w:color="auto"/>
              </w:divBdr>
              <w:divsChild>
                <w:div w:id="733352245">
                  <w:marLeft w:val="0"/>
                  <w:marRight w:val="0"/>
                  <w:marTop w:val="0"/>
                  <w:marBottom w:val="0"/>
                  <w:divBdr>
                    <w:top w:val="none" w:sz="0" w:space="0" w:color="auto"/>
                    <w:left w:val="none" w:sz="0" w:space="0" w:color="auto"/>
                    <w:bottom w:val="none" w:sz="0" w:space="0" w:color="auto"/>
                    <w:right w:val="none" w:sz="0" w:space="0" w:color="auto"/>
                  </w:divBdr>
                  <w:divsChild>
                    <w:div w:id="886843699">
                      <w:marLeft w:val="0"/>
                      <w:marRight w:val="0"/>
                      <w:marTop w:val="0"/>
                      <w:marBottom w:val="0"/>
                      <w:divBdr>
                        <w:top w:val="none" w:sz="0" w:space="0" w:color="auto"/>
                        <w:left w:val="none" w:sz="0" w:space="0" w:color="auto"/>
                        <w:bottom w:val="none" w:sz="0" w:space="0" w:color="auto"/>
                        <w:right w:val="none" w:sz="0" w:space="0" w:color="auto"/>
                      </w:divBdr>
                      <w:divsChild>
                        <w:div w:id="836531656">
                          <w:marLeft w:val="0"/>
                          <w:marRight w:val="0"/>
                          <w:marTop w:val="0"/>
                          <w:marBottom w:val="0"/>
                          <w:divBdr>
                            <w:top w:val="none" w:sz="0" w:space="0" w:color="auto"/>
                            <w:left w:val="none" w:sz="0" w:space="0" w:color="auto"/>
                            <w:bottom w:val="none" w:sz="0" w:space="0" w:color="auto"/>
                            <w:right w:val="none" w:sz="0" w:space="0" w:color="auto"/>
                          </w:divBdr>
                          <w:divsChild>
                            <w:div w:id="11817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436413">
      <w:bodyDiv w:val="1"/>
      <w:marLeft w:val="0"/>
      <w:marRight w:val="0"/>
      <w:marTop w:val="0"/>
      <w:marBottom w:val="0"/>
      <w:divBdr>
        <w:top w:val="none" w:sz="0" w:space="0" w:color="auto"/>
        <w:left w:val="none" w:sz="0" w:space="0" w:color="auto"/>
        <w:bottom w:val="none" w:sz="0" w:space="0" w:color="auto"/>
        <w:right w:val="none" w:sz="0" w:space="0" w:color="auto"/>
      </w:divBdr>
      <w:divsChild>
        <w:div w:id="442460540">
          <w:marLeft w:val="0"/>
          <w:marRight w:val="0"/>
          <w:marTop w:val="0"/>
          <w:marBottom w:val="0"/>
          <w:divBdr>
            <w:top w:val="none" w:sz="0" w:space="0" w:color="auto"/>
            <w:left w:val="none" w:sz="0" w:space="0" w:color="auto"/>
            <w:bottom w:val="none" w:sz="0" w:space="0" w:color="auto"/>
            <w:right w:val="none" w:sz="0" w:space="0" w:color="auto"/>
          </w:divBdr>
        </w:div>
        <w:div w:id="707536512">
          <w:marLeft w:val="0"/>
          <w:marRight w:val="0"/>
          <w:marTop w:val="0"/>
          <w:marBottom w:val="0"/>
          <w:divBdr>
            <w:top w:val="none" w:sz="0" w:space="0" w:color="auto"/>
            <w:left w:val="none" w:sz="0" w:space="0" w:color="auto"/>
            <w:bottom w:val="none" w:sz="0" w:space="0" w:color="auto"/>
            <w:right w:val="none" w:sz="0" w:space="0" w:color="auto"/>
          </w:divBdr>
        </w:div>
      </w:divsChild>
    </w:div>
    <w:div w:id="1931771392">
      <w:bodyDiv w:val="1"/>
      <w:marLeft w:val="0"/>
      <w:marRight w:val="0"/>
      <w:marTop w:val="0"/>
      <w:marBottom w:val="0"/>
      <w:divBdr>
        <w:top w:val="none" w:sz="0" w:space="0" w:color="auto"/>
        <w:left w:val="none" w:sz="0" w:space="0" w:color="auto"/>
        <w:bottom w:val="none" w:sz="0" w:space="0" w:color="auto"/>
        <w:right w:val="none" w:sz="0" w:space="0" w:color="auto"/>
      </w:divBdr>
    </w:div>
    <w:div w:id="1941062744">
      <w:bodyDiv w:val="1"/>
      <w:marLeft w:val="0"/>
      <w:marRight w:val="0"/>
      <w:marTop w:val="0"/>
      <w:marBottom w:val="0"/>
      <w:divBdr>
        <w:top w:val="none" w:sz="0" w:space="0" w:color="auto"/>
        <w:left w:val="none" w:sz="0" w:space="0" w:color="auto"/>
        <w:bottom w:val="none" w:sz="0" w:space="0" w:color="auto"/>
        <w:right w:val="none" w:sz="0" w:space="0" w:color="auto"/>
      </w:divBdr>
    </w:div>
    <w:div w:id="2049334560">
      <w:bodyDiv w:val="1"/>
      <w:marLeft w:val="0"/>
      <w:marRight w:val="0"/>
      <w:marTop w:val="0"/>
      <w:marBottom w:val="0"/>
      <w:divBdr>
        <w:top w:val="none" w:sz="0" w:space="0" w:color="auto"/>
        <w:left w:val="none" w:sz="0" w:space="0" w:color="auto"/>
        <w:bottom w:val="none" w:sz="0" w:space="0" w:color="auto"/>
        <w:right w:val="none" w:sz="0" w:space="0" w:color="auto"/>
      </w:divBdr>
    </w:div>
    <w:div w:id="21410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a.lunge@cchellenic.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ga.lunge@cchelleni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kills4futur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trzaskowska@coca-col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ca-Cola Effra">
      <a:majorFont>
        <a:latin typeface="Effra Corp"/>
        <a:ea typeface=""/>
        <a:cs typeface=""/>
      </a:majorFont>
      <a:minorFont>
        <a:latin typeface="Effra Corp"/>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1CF677726C1D45BD86D17374E35452" ma:contentTypeVersion="18" ma:contentTypeDescription="Utwórz nowy dokument." ma:contentTypeScope="" ma:versionID="28c8edeb5cbe9c1d5fbe09bd2072b0c9">
  <xsd:schema xmlns:xsd="http://www.w3.org/2001/XMLSchema" xmlns:xs="http://www.w3.org/2001/XMLSchema" xmlns:p="http://schemas.microsoft.com/office/2006/metadata/properties" xmlns:ns2="e21eedb5-d7dc-449a-abce-613cc88286ef" xmlns:ns3="db0bb0e2-edd4-483e-a6d4-11f420532758" targetNamespace="http://schemas.microsoft.com/office/2006/metadata/properties" ma:root="true" ma:fieldsID="78a04778e1aa9fd4921030a016bd9623" ns2:_="" ns3:_="">
    <xsd:import namespace="e21eedb5-d7dc-449a-abce-613cc88286ef"/>
    <xsd:import namespace="db0bb0e2-edd4-483e-a6d4-11f420532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eedb5-d7dc-449a-abce-613cc8828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cacdb59e-82dd-4baf-8c76-da483c71d2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bb0e2-edd4-483e-a6d4-11f420532758"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ef80e199-d70b-4e9b-9471-fa6c36cea697}" ma:internalName="TaxCatchAll" ma:showField="CatchAllData" ma:web="db0bb0e2-edd4-483e-a6d4-11f420532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0bb0e2-edd4-483e-a6d4-11f420532758" xsi:nil="true"/>
    <lcf76f155ced4ddcb4097134ff3c332f xmlns="e21eedb5-d7dc-449a-abce-613cc88286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48891-C1E2-4402-B9C7-57382A930742}">
  <ds:schemaRefs>
    <ds:schemaRef ds:uri="http://schemas.microsoft.com/sharepoint/v3/contenttype/forms"/>
  </ds:schemaRefs>
</ds:datastoreItem>
</file>

<file path=customXml/itemProps2.xml><?xml version="1.0" encoding="utf-8"?>
<ds:datastoreItem xmlns:ds="http://schemas.openxmlformats.org/officeDocument/2006/customXml" ds:itemID="{46B17A46-F41A-4987-B978-8784B26CD351}">
  <ds:schemaRefs>
    <ds:schemaRef ds:uri="http://schemas.microsoft.com/office/2006/metadata/contentType"/>
    <ds:schemaRef ds:uri="http://schemas.microsoft.com/office/2006/metadata/properties/metaAttributes"/>
    <ds:schemaRef ds:uri="http://www.w3.org/2000/xmlns/"/>
    <ds:schemaRef ds:uri="http://www.w3.org/2001/XMLSchema"/>
    <ds:schemaRef ds:uri="e21eedb5-d7dc-449a-abce-613cc88286ef"/>
    <ds:schemaRef ds:uri="db0bb0e2-edd4-483e-a6d4-11f42053275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C96A7-686D-4291-9A7E-4649441A08F1}">
  <ds:schemaRefs>
    <ds:schemaRef ds:uri="http://schemas.microsoft.com/office/2006/metadata/properties"/>
    <ds:schemaRef ds:uri="http://www.w3.org/2000/xmlns/"/>
    <ds:schemaRef ds:uri="db0bb0e2-edd4-483e-a6d4-11f420532758"/>
    <ds:schemaRef ds:uri="http://www.w3.org/2001/XMLSchema-instance"/>
    <ds:schemaRef ds:uri="e21eedb5-d7dc-449a-abce-613cc88286ef"/>
    <ds:schemaRef ds:uri="http://schemas.microsoft.com/office/infopath/2007/PartnerControls"/>
  </ds:schemaRefs>
</ds:datastoreItem>
</file>

<file path=customXml/itemProps4.xml><?xml version="1.0" encoding="utf-8"?>
<ds:datastoreItem xmlns:ds="http://schemas.openxmlformats.org/officeDocument/2006/customXml" ds:itemID="{A8C7E89C-AC68-4CF5-90D2-2CA56575CFAF}">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0702bf62-88e6-456d-b298-e2abb13de1ea}" enabled="1" method="Standard" siteId="{548d26ab-8caa-49e1-97c2-a1b1a06cc39c}" removed="0"/>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Template>
  <TotalTime>255</TotalTime>
  <Pages>3</Pages>
  <Words>966</Words>
  <Characters>6932</Characters>
  <Application>Microsoft Office Word</Application>
  <DocSecurity>0</DocSecurity>
  <Lines>57</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Dubel</dc:creator>
  <cp:keywords/>
  <dc:description/>
  <cp:lastModifiedBy>Inga Lunge</cp:lastModifiedBy>
  <cp:revision>69</cp:revision>
  <cp:lastPrinted>2016-03-27T15:53:00Z</cp:lastPrinted>
  <dcterms:created xsi:type="dcterms:W3CDTF">2024-10-03T21:06:00Z</dcterms:created>
  <dcterms:modified xsi:type="dcterms:W3CDTF">2024-10-17T10:53:00Z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0x010100081CF677726C1D45BD86D17374E35452</vt:lpwstr>
  </property>
  <property fmtid="{D5CDD505-2E9C-101B-9397-08002B2CF9AE}" pid="3" name="AuthorIds_UIVersion_512">
    <vt:lpwstr>245</vt:lpwstr>
  </property>
  <property fmtid="{D5CDD505-2E9C-101B-9397-08002B2CF9AE}" pid="4" name="MediaServiceImageTags">
    <vt:lpwstr/>
  </property>
  <property fmtid="{D5CDD505-2E9C-101B-9397-08002B2CF9AE}" pid="5" name="GrammarlyDocumentId">
    <vt:lpwstr>d11a2b09b197bbdee75fe36bb655d132f62e61ca42ff985244cdf3cca18ec51b</vt:lpwstr>
  </property>
  <property fmtid="{D5CDD505-2E9C-101B-9397-08002B2CF9AE}" pid="6" name="ClassificationContentMarkingFooterShapeIds">
    <vt:lpwstr>7206c42d,73907940,783ba642</vt:lpwstr>
  </property>
  <property fmtid="{D5CDD505-2E9C-101B-9397-08002B2CF9AE}" pid="7" name="ClassificationContentMarkingFooterFontProps">
    <vt:lpwstr>#000000,10,Calibri</vt:lpwstr>
  </property>
  <property fmtid="{D5CDD505-2E9C-101B-9397-08002B2CF9AE}" pid="8" name="ClassificationContentMarkingFooterText">
    <vt:lpwstr>Classified - Confidential</vt:lpwstr>
  </property>
</Properties>
</file>