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B7A1" w14:textId="77777777" w:rsidR="00EB71EB" w:rsidRPr="00B6264E" w:rsidRDefault="00EB71EB" w:rsidP="00374388">
      <w:pPr>
        <w:spacing w:before="28" w:after="28"/>
        <w:jc w:val="both"/>
        <w:rPr>
          <w:rFonts w:ascii="Trebuchet MS" w:hAnsi="Trebuchet MS" w:cs="Arial"/>
          <w:b/>
          <w:iCs/>
          <w:sz w:val="18"/>
          <w:szCs w:val="18"/>
        </w:rPr>
      </w:pPr>
      <w:r w:rsidRPr="00B6264E">
        <w:rPr>
          <w:rFonts w:ascii="Trebuchet MS" w:hAnsi="Trebuchet MS" w:cs="Arial"/>
          <w:sz w:val="18"/>
          <w:szCs w:val="18"/>
        </w:rPr>
        <w:t>Pranešimas žiniasklaidai</w:t>
      </w:r>
    </w:p>
    <w:p w14:paraId="6D677852" w14:textId="7C47124D" w:rsidR="00EB71EB" w:rsidRPr="00B6264E" w:rsidRDefault="5B6F9024" w:rsidP="00374388">
      <w:pPr>
        <w:spacing w:before="28" w:after="28"/>
        <w:jc w:val="both"/>
        <w:rPr>
          <w:rFonts w:ascii="Trebuchet MS" w:hAnsi="Trebuchet MS" w:cs="Arial"/>
          <w:b/>
          <w:bCs/>
          <w:sz w:val="18"/>
          <w:szCs w:val="18"/>
        </w:rPr>
      </w:pPr>
      <w:r w:rsidRPr="00B6264E">
        <w:rPr>
          <w:rFonts w:ascii="Trebuchet MS" w:hAnsi="Trebuchet MS" w:cs="Arial"/>
          <w:sz w:val="18"/>
          <w:szCs w:val="18"/>
        </w:rPr>
        <w:t>202</w:t>
      </w:r>
      <w:r w:rsidR="0010259D" w:rsidRPr="00B6264E">
        <w:rPr>
          <w:rFonts w:ascii="Trebuchet MS" w:hAnsi="Trebuchet MS" w:cs="Arial"/>
          <w:sz w:val="18"/>
          <w:szCs w:val="18"/>
        </w:rPr>
        <w:t>4</w:t>
      </w:r>
      <w:r w:rsidRPr="00B6264E">
        <w:rPr>
          <w:rFonts w:ascii="Trebuchet MS" w:hAnsi="Trebuchet MS" w:cs="Arial"/>
          <w:sz w:val="18"/>
          <w:szCs w:val="18"/>
        </w:rPr>
        <w:t xml:space="preserve"> m. </w:t>
      </w:r>
      <w:r w:rsidR="007954FE" w:rsidRPr="00B6264E">
        <w:rPr>
          <w:rFonts w:ascii="Trebuchet MS" w:hAnsi="Trebuchet MS" w:cs="Arial"/>
          <w:sz w:val="18"/>
          <w:szCs w:val="18"/>
        </w:rPr>
        <w:t>spalio</w:t>
      </w:r>
      <w:r w:rsidR="003F0A5F" w:rsidRPr="00B6264E">
        <w:rPr>
          <w:rFonts w:ascii="Trebuchet MS" w:hAnsi="Trebuchet MS" w:cs="Arial"/>
          <w:sz w:val="18"/>
          <w:szCs w:val="18"/>
        </w:rPr>
        <w:t xml:space="preserve"> </w:t>
      </w:r>
      <w:r w:rsidR="00907249">
        <w:rPr>
          <w:rFonts w:ascii="Trebuchet MS" w:hAnsi="Trebuchet MS" w:cs="Arial"/>
          <w:sz w:val="18"/>
          <w:szCs w:val="18"/>
        </w:rPr>
        <w:t>1</w:t>
      </w:r>
      <w:r w:rsidR="00907249">
        <w:rPr>
          <w:rFonts w:ascii="Trebuchet MS" w:hAnsi="Trebuchet MS" w:cs="Arial"/>
          <w:sz w:val="18"/>
          <w:szCs w:val="18"/>
          <w:lang w:val="en-US"/>
        </w:rPr>
        <w:t>1</w:t>
      </w:r>
      <w:r w:rsidRPr="00B6264E">
        <w:rPr>
          <w:rFonts w:ascii="Trebuchet MS" w:hAnsi="Trebuchet MS" w:cs="Arial"/>
          <w:sz w:val="18"/>
          <w:szCs w:val="18"/>
        </w:rPr>
        <w:t xml:space="preserve"> d.</w:t>
      </w:r>
    </w:p>
    <w:p w14:paraId="357FE404" w14:textId="77777777" w:rsidR="00EB71EB" w:rsidRPr="00B6264E" w:rsidRDefault="00EB71EB" w:rsidP="00374388">
      <w:pPr>
        <w:spacing w:before="28" w:after="28"/>
        <w:jc w:val="both"/>
        <w:rPr>
          <w:rFonts w:ascii="Trebuchet MS" w:hAnsi="Trebuchet MS" w:cs="Arial"/>
          <w:sz w:val="18"/>
          <w:szCs w:val="18"/>
        </w:rPr>
      </w:pPr>
      <w:r w:rsidRPr="00B6264E">
        <w:rPr>
          <w:rFonts w:ascii="Trebuchet MS" w:hAnsi="Trebuchet MS" w:cs="Arial"/>
          <w:sz w:val="18"/>
          <w:szCs w:val="18"/>
        </w:rPr>
        <w:t>Vilnius</w:t>
      </w:r>
    </w:p>
    <w:p w14:paraId="7EC1B8AF" w14:textId="77777777" w:rsidR="0040730B" w:rsidRPr="00B6264E" w:rsidRDefault="0040730B" w:rsidP="006B04FD">
      <w:pPr>
        <w:jc w:val="both"/>
        <w:rPr>
          <w:rFonts w:ascii="Trebuchet MS" w:hAnsi="Trebuchet MS"/>
          <w:color w:val="1F4E79" w:themeColor="accent5" w:themeShade="80"/>
          <w:sz w:val="28"/>
          <w:szCs w:val="28"/>
        </w:rPr>
      </w:pPr>
    </w:p>
    <w:p w14:paraId="34D51677" w14:textId="6DCBA9C5" w:rsidR="006F45C2" w:rsidRPr="006F45C2" w:rsidRDefault="006F45C2" w:rsidP="006F45C2">
      <w:pPr>
        <w:jc w:val="both"/>
        <w:rPr>
          <w:rFonts w:ascii="Trebuchet MS" w:hAnsi="Trebuchet MS"/>
          <w:color w:val="1F4E79" w:themeColor="accent5" w:themeShade="80"/>
          <w:sz w:val="28"/>
          <w:szCs w:val="28"/>
        </w:rPr>
      </w:pPr>
      <w:r w:rsidRPr="006F45C2">
        <w:rPr>
          <w:rFonts w:ascii="Trebuchet MS" w:hAnsi="Trebuchet MS"/>
          <w:color w:val="1F4E79" w:themeColor="accent5" w:themeShade="80"/>
          <w:sz w:val="28"/>
          <w:szCs w:val="28"/>
        </w:rPr>
        <w:t>Lietuvos ore uostuose įrengiami kontrmobilumo inžinerinių priemonių parkai</w:t>
      </w:r>
    </w:p>
    <w:p w14:paraId="503FD14E" w14:textId="709EAC85" w:rsidR="006F45C2" w:rsidRPr="0062439D" w:rsidRDefault="006F45C2" w:rsidP="006F45C2">
      <w:pPr>
        <w:jc w:val="both"/>
        <w:rPr>
          <w:rFonts w:ascii="Trebuchet MS" w:eastAsia="Trebuchet MS" w:hAnsi="Trebuchet MS" w:cs="Trebuchet MS"/>
          <w:b/>
          <w:bCs/>
          <w:color w:val="000000" w:themeColor="text1"/>
          <w:sz w:val="18"/>
          <w:szCs w:val="18"/>
          <w:lang w:eastAsia="en-GB"/>
        </w:rPr>
      </w:pPr>
      <w:r w:rsidRPr="0062439D">
        <w:rPr>
          <w:rFonts w:ascii="Trebuchet MS" w:eastAsia="Trebuchet MS" w:hAnsi="Trebuchet MS" w:cs="Trebuchet MS"/>
          <w:b/>
          <w:bCs/>
          <w:color w:val="000000" w:themeColor="text1"/>
          <w:sz w:val="18"/>
          <w:szCs w:val="18"/>
          <w:lang w:eastAsia="en-GB"/>
        </w:rPr>
        <w:t xml:space="preserve">Lietuvoje toliau tęsiamas kontrmobilumo inžinerinių priemonių parkų įrengimas – pirmosios priemonės šiandien buvo pristatytos </w:t>
      </w:r>
      <w:r w:rsidR="0062439D">
        <w:rPr>
          <w:rFonts w:ascii="Trebuchet MS" w:eastAsia="Trebuchet MS" w:hAnsi="Trebuchet MS" w:cs="Trebuchet MS"/>
          <w:b/>
          <w:bCs/>
          <w:color w:val="000000" w:themeColor="text1"/>
          <w:sz w:val="18"/>
          <w:szCs w:val="18"/>
          <w:lang w:eastAsia="en-GB"/>
        </w:rPr>
        <w:t xml:space="preserve">ir </w:t>
      </w:r>
      <w:r w:rsidRPr="0062439D">
        <w:rPr>
          <w:rFonts w:ascii="Trebuchet MS" w:eastAsia="Trebuchet MS" w:hAnsi="Trebuchet MS" w:cs="Trebuchet MS"/>
          <w:b/>
          <w:bCs/>
          <w:color w:val="000000" w:themeColor="text1"/>
          <w:sz w:val="18"/>
          <w:szCs w:val="18"/>
          <w:lang w:eastAsia="en-GB"/>
        </w:rPr>
        <w:t>į Vilniaus oro uosto teritoriją.</w:t>
      </w:r>
    </w:p>
    <w:p w14:paraId="297F6161" w14:textId="1A6F070D" w:rsidR="006F45C2" w:rsidRPr="006F45C2" w:rsidRDefault="006F45C2" w:rsidP="006F45C2">
      <w:pPr>
        <w:jc w:val="both"/>
        <w:rPr>
          <w:rFonts w:ascii="Trebuchet MS" w:eastAsia="Trebuchet MS" w:hAnsi="Trebuchet MS" w:cs="Trebuchet MS"/>
          <w:color w:val="000000" w:themeColor="text1"/>
          <w:sz w:val="18"/>
          <w:szCs w:val="18"/>
          <w:lang w:eastAsia="en-GB"/>
        </w:rPr>
      </w:pPr>
      <w:r w:rsidRPr="006F45C2">
        <w:rPr>
          <w:rFonts w:ascii="Trebuchet MS" w:eastAsia="Trebuchet MS" w:hAnsi="Trebuchet MS" w:cs="Trebuchet MS"/>
          <w:color w:val="000000" w:themeColor="text1"/>
          <w:sz w:val="18"/>
          <w:szCs w:val="18"/>
          <w:lang w:eastAsia="en-GB"/>
        </w:rPr>
        <w:t>„Džiaugiuosi, kad Lietuvos oro uostai visapusiškai remia Lietuvos kariuomenę, įrengiant kontrmobilumo inžinerinių priemonių parkus. Dauguma savivaldybių, valstybės įmonės bei Nacionalinė žemės tarnyba gerai supranta krašto gynybai skirtų kontrmobilumo inžinerinių priemonių parkų svarbą ir tai džiugina. Artėjame prie to, kad artimiausiu metu pavyks surasti sprendimus šiuos parkus steigiant ir kitose Lietuvos vietose – tai svarbu dėl mūsų visų saugumo“, – sak</w:t>
      </w:r>
      <w:r>
        <w:rPr>
          <w:rFonts w:ascii="Trebuchet MS" w:eastAsia="Trebuchet MS" w:hAnsi="Trebuchet MS" w:cs="Trebuchet MS"/>
          <w:color w:val="000000" w:themeColor="text1"/>
          <w:sz w:val="18"/>
          <w:szCs w:val="18"/>
          <w:lang w:eastAsia="en-GB"/>
        </w:rPr>
        <w:t>o</w:t>
      </w:r>
      <w:r w:rsidRPr="006F45C2">
        <w:rPr>
          <w:rFonts w:ascii="Trebuchet MS" w:eastAsia="Trebuchet MS" w:hAnsi="Trebuchet MS" w:cs="Trebuchet MS"/>
          <w:color w:val="000000" w:themeColor="text1"/>
          <w:sz w:val="18"/>
          <w:szCs w:val="18"/>
          <w:lang w:eastAsia="en-GB"/>
        </w:rPr>
        <w:t xml:space="preserve"> krašto apsaugos viceministrė Kamilė </w:t>
      </w:r>
      <w:proofErr w:type="spellStart"/>
      <w:r w:rsidRPr="006F45C2">
        <w:rPr>
          <w:rFonts w:ascii="Trebuchet MS" w:eastAsia="Trebuchet MS" w:hAnsi="Trebuchet MS" w:cs="Trebuchet MS"/>
          <w:color w:val="000000" w:themeColor="text1"/>
          <w:sz w:val="18"/>
          <w:szCs w:val="18"/>
          <w:lang w:eastAsia="en-GB"/>
        </w:rPr>
        <w:t>Gogelienė</w:t>
      </w:r>
      <w:proofErr w:type="spellEnd"/>
      <w:r w:rsidRPr="006F45C2">
        <w:rPr>
          <w:rFonts w:ascii="Trebuchet MS" w:eastAsia="Trebuchet MS" w:hAnsi="Trebuchet MS" w:cs="Trebuchet MS"/>
          <w:color w:val="000000" w:themeColor="text1"/>
          <w:sz w:val="18"/>
          <w:szCs w:val="18"/>
          <w:lang w:eastAsia="en-GB"/>
        </w:rPr>
        <w:t>.</w:t>
      </w:r>
    </w:p>
    <w:p w14:paraId="7FDF98C4" w14:textId="14E195EB" w:rsidR="006F45C2" w:rsidRPr="006F45C2" w:rsidRDefault="006F45C2" w:rsidP="006F45C2">
      <w:pPr>
        <w:jc w:val="both"/>
        <w:rPr>
          <w:rFonts w:ascii="Trebuchet MS" w:eastAsia="Trebuchet MS" w:hAnsi="Trebuchet MS" w:cs="Trebuchet MS"/>
          <w:color w:val="000000" w:themeColor="text1"/>
          <w:sz w:val="18"/>
          <w:szCs w:val="18"/>
          <w:lang w:eastAsia="en-GB"/>
        </w:rPr>
      </w:pPr>
      <w:r w:rsidRPr="006F45C2">
        <w:rPr>
          <w:rFonts w:ascii="Trebuchet MS" w:eastAsia="Trebuchet MS" w:hAnsi="Trebuchet MS" w:cs="Trebuchet MS"/>
          <w:color w:val="000000" w:themeColor="text1"/>
          <w:sz w:val="18"/>
          <w:szCs w:val="18"/>
          <w:lang w:eastAsia="en-GB"/>
        </w:rPr>
        <w:t xml:space="preserve">Iš viso pasienyje su Rusija ir Baltarusija bus įsteigti 27 parkai, kuriuose bus kaupiamos kontrmobilumo inžinerinės priemonės: „ežiai“, kelio blokai, „drakono dantys“, trosai, spygliuota viela, </w:t>
      </w:r>
      <w:proofErr w:type="spellStart"/>
      <w:r w:rsidRPr="006F45C2">
        <w:rPr>
          <w:rFonts w:ascii="Trebuchet MS" w:eastAsia="Trebuchet MS" w:hAnsi="Trebuchet MS" w:cs="Trebuchet MS"/>
          <w:color w:val="000000" w:themeColor="text1"/>
          <w:sz w:val="18"/>
          <w:szCs w:val="18"/>
          <w:lang w:eastAsia="en-GB"/>
        </w:rPr>
        <w:t>koncertina</w:t>
      </w:r>
      <w:proofErr w:type="spellEnd"/>
      <w:r w:rsidRPr="006F45C2">
        <w:rPr>
          <w:rFonts w:ascii="Trebuchet MS" w:eastAsia="Trebuchet MS" w:hAnsi="Trebuchet MS" w:cs="Trebuchet MS"/>
          <w:color w:val="000000" w:themeColor="text1"/>
          <w:sz w:val="18"/>
          <w:szCs w:val="18"/>
          <w:lang w:eastAsia="en-GB"/>
        </w:rPr>
        <w:t>, sijos. Visoms kont</w:t>
      </w:r>
      <w:r w:rsidR="00F77F8F">
        <w:rPr>
          <w:rFonts w:ascii="Trebuchet MS" w:eastAsia="Trebuchet MS" w:hAnsi="Trebuchet MS" w:cs="Trebuchet MS"/>
          <w:color w:val="000000" w:themeColor="text1"/>
          <w:sz w:val="18"/>
          <w:szCs w:val="18"/>
          <w:lang w:eastAsia="en-GB"/>
        </w:rPr>
        <w:t>r</w:t>
      </w:r>
      <w:r w:rsidRPr="006F45C2">
        <w:rPr>
          <w:rFonts w:ascii="Trebuchet MS" w:eastAsia="Trebuchet MS" w:hAnsi="Trebuchet MS" w:cs="Trebuchet MS"/>
          <w:color w:val="000000" w:themeColor="text1"/>
          <w:sz w:val="18"/>
          <w:szCs w:val="18"/>
          <w:lang w:eastAsia="en-GB"/>
        </w:rPr>
        <w:t>mobilumo priemonėms įgyvendinti dešimties metų laikotarpyje numatomas poreikis Lietuvai yra apie 600 mln. eurų.</w:t>
      </w:r>
    </w:p>
    <w:p w14:paraId="25CE7D9E" w14:textId="7E594F16" w:rsidR="006F45C2" w:rsidRPr="006F45C2" w:rsidRDefault="006F45C2" w:rsidP="006F45C2">
      <w:pPr>
        <w:jc w:val="both"/>
        <w:rPr>
          <w:rFonts w:ascii="Trebuchet MS" w:eastAsia="Trebuchet MS" w:hAnsi="Trebuchet MS" w:cs="Trebuchet MS"/>
          <w:color w:val="000000" w:themeColor="text1"/>
          <w:sz w:val="18"/>
          <w:szCs w:val="18"/>
          <w:lang w:eastAsia="en-GB"/>
        </w:rPr>
      </w:pPr>
      <w:r w:rsidRPr="006F45C2">
        <w:rPr>
          <w:rFonts w:ascii="Trebuchet MS" w:eastAsia="Trebuchet MS" w:hAnsi="Trebuchet MS" w:cs="Trebuchet MS"/>
          <w:color w:val="000000" w:themeColor="text1"/>
          <w:sz w:val="18"/>
          <w:szCs w:val="18"/>
          <w:lang w:eastAsia="en-GB"/>
        </w:rPr>
        <w:t>„Turėdami patogią ir saugią infrastruktūrą, prie šio šalies gynybai svarbaus proceso prisideda ir Lietuvos oro uostai.  Su Lietuvos kariuomene jau kurį laiką plėtojame bendradarbiavimą, esame pasirašę bendradarbiavimo sutartį, parengę bendrus gynybos planus, nuolat organizuojame pratybas ir mokymus. Šiandien dalį kontrmobilumo priemonių pradedame sandėliuoti oro uostų teritorijoje, taip išplečiame bendrą veiklą ir prisidedame prie Lietuvos oro uostų, kaip kritinės infrastruktūros, saugumo krizės atveju“, – sak</w:t>
      </w:r>
      <w:r>
        <w:rPr>
          <w:rFonts w:ascii="Trebuchet MS" w:eastAsia="Trebuchet MS" w:hAnsi="Trebuchet MS" w:cs="Trebuchet MS"/>
          <w:color w:val="000000" w:themeColor="text1"/>
          <w:sz w:val="18"/>
          <w:szCs w:val="18"/>
          <w:lang w:eastAsia="en-GB"/>
        </w:rPr>
        <w:t>o</w:t>
      </w:r>
      <w:r w:rsidRPr="006F45C2">
        <w:rPr>
          <w:rFonts w:ascii="Trebuchet MS" w:eastAsia="Trebuchet MS" w:hAnsi="Trebuchet MS" w:cs="Trebuchet MS"/>
          <w:color w:val="000000" w:themeColor="text1"/>
          <w:sz w:val="18"/>
          <w:szCs w:val="18"/>
          <w:lang w:eastAsia="en-GB"/>
        </w:rPr>
        <w:t xml:space="preserve"> Lietuvos oro uostų saugos ir saugumo departamento direktorius Vidas </w:t>
      </w:r>
      <w:proofErr w:type="spellStart"/>
      <w:r w:rsidRPr="006F45C2">
        <w:rPr>
          <w:rFonts w:ascii="Trebuchet MS" w:eastAsia="Trebuchet MS" w:hAnsi="Trebuchet MS" w:cs="Trebuchet MS"/>
          <w:color w:val="000000" w:themeColor="text1"/>
          <w:sz w:val="18"/>
          <w:szCs w:val="18"/>
          <w:lang w:eastAsia="en-GB"/>
        </w:rPr>
        <w:t>Kšanas</w:t>
      </w:r>
      <w:proofErr w:type="spellEnd"/>
      <w:r w:rsidRPr="006F45C2">
        <w:rPr>
          <w:rFonts w:ascii="Trebuchet MS" w:eastAsia="Trebuchet MS" w:hAnsi="Trebuchet MS" w:cs="Trebuchet MS"/>
          <w:color w:val="000000" w:themeColor="text1"/>
          <w:sz w:val="18"/>
          <w:szCs w:val="18"/>
          <w:lang w:eastAsia="en-GB"/>
        </w:rPr>
        <w:t>.</w:t>
      </w:r>
    </w:p>
    <w:p w14:paraId="428FC23A" w14:textId="642AF585" w:rsidR="006F45C2" w:rsidRDefault="006F45C2" w:rsidP="006F45C2">
      <w:pPr>
        <w:jc w:val="both"/>
        <w:rPr>
          <w:rFonts w:ascii="Trebuchet MS" w:eastAsia="Trebuchet MS" w:hAnsi="Trebuchet MS" w:cs="Trebuchet MS"/>
          <w:color w:val="000000" w:themeColor="text1"/>
          <w:sz w:val="18"/>
          <w:szCs w:val="18"/>
          <w:lang w:eastAsia="en-GB"/>
        </w:rPr>
      </w:pPr>
      <w:r w:rsidRPr="006F45C2">
        <w:rPr>
          <w:rFonts w:ascii="Trebuchet MS" w:eastAsia="Trebuchet MS" w:hAnsi="Trebuchet MS" w:cs="Trebuchet MS"/>
          <w:color w:val="000000" w:themeColor="text1"/>
          <w:sz w:val="18"/>
          <w:szCs w:val="18"/>
          <w:lang w:eastAsia="en-GB"/>
        </w:rPr>
        <w:t xml:space="preserve">Visai netrukus tokios priemonės </w:t>
      </w:r>
      <w:r>
        <w:rPr>
          <w:rFonts w:ascii="Trebuchet MS" w:eastAsia="Trebuchet MS" w:hAnsi="Trebuchet MS" w:cs="Trebuchet MS"/>
          <w:color w:val="000000" w:themeColor="text1"/>
          <w:sz w:val="18"/>
          <w:szCs w:val="18"/>
          <w:lang w:eastAsia="en-GB"/>
        </w:rPr>
        <w:t xml:space="preserve">bus </w:t>
      </w:r>
      <w:r w:rsidRPr="006F45C2">
        <w:rPr>
          <w:rFonts w:ascii="Trebuchet MS" w:eastAsia="Trebuchet MS" w:hAnsi="Trebuchet MS" w:cs="Trebuchet MS"/>
          <w:color w:val="000000" w:themeColor="text1"/>
          <w:sz w:val="18"/>
          <w:szCs w:val="18"/>
          <w:lang w:eastAsia="en-GB"/>
        </w:rPr>
        <w:t>pristatytos sandėliavimui ir į Kauno bei Palangos oro uostus.</w:t>
      </w:r>
    </w:p>
    <w:p w14:paraId="3DE2B324" w14:textId="77777777" w:rsidR="00B54CF7" w:rsidRPr="00B54CF7" w:rsidRDefault="00B54CF7" w:rsidP="006F45C2">
      <w:pPr>
        <w:jc w:val="both"/>
        <w:rPr>
          <w:rFonts w:ascii="Trebuchet MS" w:eastAsia="Trebuchet MS" w:hAnsi="Trebuchet MS" w:cs="Trebuchet MS"/>
          <w:color w:val="000000" w:themeColor="text1"/>
          <w:sz w:val="4"/>
          <w:szCs w:val="4"/>
          <w:lang w:val="en-US" w:eastAsia="en-GB"/>
        </w:rPr>
      </w:pPr>
    </w:p>
    <w:p w14:paraId="29FE6A77" w14:textId="5B6C9C2E" w:rsidR="006F45C2" w:rsidRPr="006F45C2" w:rsidRDefault="006F45C2" w:rsidP="006F45C2">
      <w:pPr>
        <w:jc w:val="both"/>
        <w:rPr>
          <w:rFonts w:ascii="Trebuchet MS" w:eastAsia="Trebuchet MS" w:hAnsi="Trebuchet MS" w:cs="Trebuchet MS"/>
          <w:b/>
          <w:bCs/>
          <w:color w:val="000000" w:themeColor="text1"/>
          <w:sz w:val="18"/>
          <w:szCs w:val="18"/>
          <w:lang w:eastAsia="en-GB"/>
        </w:rPr>
      </w:pPr>
      <w:r w:rsidRPr="006F45C2">
        <w:rPr>
          <w:rFonts w:ascii="Trebuchet MS" w:eastAsia="Trebuchet MS" w:hAnsi="Trebuchet MS" w:cs="Trebuchet MS"/>
          <w:b/>
          <w:bCs/>
          <w:i/>
          <w:iCs/>
          <w:color w:val="000000" w:themeColor="text1"/>
          <w:sz w:val="18"/>
          <w:szCs w:val="18"/>
          <w:lang w:eastAsia="en-GB"/>
        </w:rPr>
        <w:t>Apie kontrmobilumo inžinerin</w:t>
      </w:r>
      <w:r>
        <w:rPr>
          <w:rFonts w:ascii="Trebuchet MS" w:eastAsia="Trebuchet MS" w:hAnsi="Trebuchet MS" w:cs="Trebuchet MS"/>
          <w:b/>
          <w:bCs/>
          <w:i/>
          <w:iCs/>
          <w:color w:val="000000" w:themeColor="text1"/>
          <w:sz w:val="18"/>
          <w:szCs w:val="18"/>
          <w:lang w:eastAsia="en-GB"/>
        </w:rPr>
        <w:t>es</w:t>
      </w:r>
      <w:r w:rsidRPr="006F45C2">
        <w:rPr>
          <w:rFonts w:ascii="Trebuchet MS" w:eastAsia="Trebuchet MS" w:hAnsi="Trebuchet MS" w:cs="Trebuchet MS"/>
          <w:b/>
          <w:bCs/>
          <w:i/>
          <w:iCs/>
          <w:color w:val="000000" w:themeColor="text1"/>
          <w:sz w:val="18"/>
          <w:szCs w:val="18"/>
          <w:lang w:eastAsia="en-GB"/>
        </w:rPr>
        <w:t xml:space="preserve"> priemon</w:t>
      </w:r>
      <w:r>
        <w:rPr>
          <w:rFonts w:ascii="Trebuchet MS" w:eastAsia="Trebuchet MS" w:hAnsi="Trebuchet MS" w:cs="Trebuchet MS"/>
          <w:b/>
          <w:bCs/>
          <w:i/>
          <w:iCs/>
          <w:color w:val="000000" w:themeColor="text1"/>
          <w:sz w:val="18"/>
          <w:szCs w:val="18"/>
          <w:lang w:eastAsia="en-GB"/>
        </w:rPr>
        <w:t>es</w:t>
      </w:r>
      <w:r w:rsidR="00B54CF7">
        <w:rPr>
          <w:rFonts w:ascii="Trebuchet MS" w:eastAsia="Trebuchet MS" w:hAnsi="Trebuchet MS" w:cs="Trebuchet MS"/>
          <w:b/>
          <w:bCs/>
          <w:i/>
          <w:iCs/>
          <w:color w:val="000000" w:themeColor="text1"/>
          <w:sz w:val="18"/>
          <w:szCs w:val="18"/>
          <w:lang w:eastAsia="en-GB"/>
        </w:rPr>
        <w:t>:</w:t>
      </w:r>
      <w:r w:rsidRPr="006F45C2">
        <w:rPr>
          <w:rFonts w:ascii="Trebuchet MS" w:eastAsia="Trebuchet MS" w:hAnsi="Trebuchet MS" w:cs="Trebuchet MS"/>
          <w:b/>
          <w:bCs/>
          <w:i/>
          <w:iCs/>
          <w:color w:val="000000" w:themeColor="text1"/>
          <w:sz w:val="18"/>
          <w:szCs w:val="18"/>
          <w:lang w:eastAsia="en-GB"/>
        </w:rPr>
        <w:t xml:space="preserve"> </w:t>
      </w:r>
    </w:p>
    <w:p w14:paraId="487E25F8" w14:textId="1A98F82D" w:rsidR="006F45C2" w:rsidRPr="006F45C2" w:rsidRDefault="006F45C2" w:rsidP="006F45C2">
      <w:pPr>
        <w:jc w:val="both"/>
        <w:rPr>
          <w:rFonts w:ascii="Trebuchet MS" w:eastAsia="Trebuchet MS" w:hAnsi="Trebuchet MS" w:cs="Trebuchet MS"/>
          <w:i/>
          <w:iCs/>
          <w:color w:val="000000" w:themeColor="text1"/>
          <w:sz w:val="18"/>
          <w:szCs w:val="18"/>
          <w:lang w:eastAsia="en-GB"/>
        </w:rPr>
      </w:pPr>
      <w:r w:rsidRPr="006F45C2">
        <w:rPr>
          <w:rFonts w:ascii="Trebuchet MS" w:eastAsia="Trebuchet MS" w:hAnsi="Trebuchet MS" w:cs="Trebuchet MS"/>
          <w:i/>
          <w:iCs/>
          <w:color w:val="000000" w:themeColor="text1"/>
          <w:sz w:val="18"/>
          <w:szCs w:val="18"/>
          <w:lang w:eastAsia="en-GB"/>
        </w:rPr>
        <w:t>Jau yra pasirašytos sutartys dėl naujų inžinerinių priemonių įsigijimo ir jos pradedamos pristatyti į inžinerinius priemonių parkus. Planuojama, kad iki šių metų pabaigos Lietuvos kariuomenei bus perduota „drakono dantų“, surenkamų „ežių“, „ispaniškų arklių“ bei betoninių kelio užtvarų už daugiau nei 4 mln. eurų. Dar bus perkama „drakono dantų“ už maždaug 2,5 mln. eurų.</w:t>
      </w:r>
    </w:p>
    <w:p w14:paraId="126E6C60" w14:textId="167D80FF" w:rsidR="006F45C2" w:rsidRPr="006F45C2" w:rsidRDefault="006F45C2" w:rsidP="006F45C2">
      <w:pPr>
        <w:jc w:val="both"/>
        <w:rPr>
          <w:rFonts w:ascii="Trebuchet MS" w:eastAsia="Trebuchet MS" w:hAnsi="Trebuchet MS" w:cs="Trebuchet MS"/>
          <w:i/>
          <w:iCs/>
          <w:color w:val="000000" w:themeColor="text1"/>
          <w:sz w:val="18"/>
          <w:szCs w:val="18"/>
          <w:lang w:eastAsia="en-GB"/>
        </w:rPr>
      </w:pPr>
      <w:r w:rsidRPr="006F45C2">
        <w:rPr>
          <w:rFonts w:ascii="Trebuchet MS" w:eastAsia="Trebuchet MS" w:hAnsi="Trebuchet MS" w:cs="Trebuchet MS"/>
          <w:i/>
          <w:iCs/>
          <w:color w:val="000000" w:themeColor="text1"/>
          <w:sz w:val="18"/>
          <w:szCs w:val="18"/>
          <w:lang w:eastAsia="en-GB"/>
        </w:rPr>
        <w:t xml:space="preserve">Taip pat suplanuotos ir kitos </w:t>
      </w:r>
      <w:r w:rsidR="009F1C13" w:rsidRPr="006F45C2">
        <w:rPr>
          <w:rFonts w:ascii="Trebuchet MS" w:eastAsia="Trebuchet MS" w:hAnsi="Trebuchet MS" w:cs="Trebuchet MS"/>
          <w:i/>
          <w:iCs/>
          <w:color w:val="000000" w:themeColor="text1"/>
          <w:sz w:val="18"/>
          <w:szCs w:val="18"/>
          <w:lang w:eastAsia="en-GB"/>
        </w:rPr>
        <w:t>kontrmobilumo</w:t>
      </w:r>
      <w:r w:rsidRPr="006F45C2">
        <w:rPr>
          <w:rFonts w:ascii="Trebuchet MS" w:eastAsia="Trebuchet MS" w:hAnsi="Trebuchet MS" w:cs="Trebuchet MS"/>
          <w:i/>
          <w:iCs/>
          <w:color w:val="000000" w:themeColor="text1"/>
          <w:sz w:val="18"/>
          <w:szCs w:val="18"/>
          <w:lang w:eastAsia="en-GB"/>
        </w:rPr>
        <w:t xml:space="preserve"> priemonės: melioracinių griovių gilinimas, medžių alėjų formavimas palei kelius ir esamų miškingų vietovių išlaikymas iki 20 km atstumu nuo sienos bei aplink magistralinius ir krašto kelius, Nemuno brastų įtvirtinimas pasienyje su Rusija ir kiti pajėgumai.</w:t>
      </w:r>
    </w:p>
    <w:p w14:paraId="0D4D853B" w14:textId="169C9AD2" w:rsidR="006F45C2" w:rsidRPr="006F45C2" w:rsidRDefault="006F45C2" w:rsidP="006F45C2">
      <w:pPr>
        <w:jc w:val="both"/>
        <w:rPr>
          <w:rFonts w:ascii="Trebuchet MS" w:eastAsia="Trebuchet MS" w:hAnsi="Trebuchet MS" w:cs="Trebuchet MS"/>
          <w:i/>
          <w:iCs/>
          <w:color w:val="000000" w:themeColor="text1"/>
          <w:sz w:val="18"/>
          <w:szCs w:val="18"/>
          <w:lang w:eastAsia="en-GB"/>
        </w:rPr>
      </w:pPr>
      <w:r w:rsidRPr="006F45C2">
        <w:rPr>
          <w:rFonts w:ascii="Trebuchet MS" w:eastAsia="Trebuchet MS" w:hAnsi="Trebuchet MS" w:cs="Trebuchet MS"/>
          <w:i/>
          <w:iCs/>
          <w:color w:val="000000" w:themeColor="text1"/>
          <w:sz w:val="18"/>
          <w:szCs w:val="18"/>
          <w:lang w:eastAsia="en-GB"/>
        </w:rPr>
        <w:t>Tiesa, įrengtos kliūtys yra veiksmingiausios, kai jos dengiamos tiesiogine ir netiesiogine ugnimi. Inžinerinės kliūtys pristabdo, nukreipia, užfiksuoja arba blokuoja priešo judėjimą, tam kad jį būtų galimą naikinti ugnimi. Pačios efektyviausios inžinerinės kliūtys yra kombinuotos, kuomet nesprogstamos kliūtys yra įrengiamos kartu su minomis.</w:t>
      </w:r>
    </w:p>
    <w:p w14:paraId="71FCDF5A" w14:textId="18C90622" w:rsidR="006F45C2" w:rsidRPr="006F45C2" w:rsidRDefault="006F45C2" w:rsidP="006F45C2">
      <w:pPr>
        <w:jc w:val="both"/>
        <w:rPr>
          <w:rFonts w:ascii="Trebuchet MS" w:eastAsia="Trebuchet MS" w:hAnsi="Trebuchet MS" w:cs="Trebuchet MS"/>
          <w:i/>
          <w:iCs/>
          <w:color w:val="000000" w:themeColor="text1"/>
          <w:sz w:val="18"/>
          <w:szCs w:val="18"/>
          <w:lang w:eastAsia="en-GB"/>
        </w:rPr>
      </w:pPr>
      <w:r w:rsidRPr="006F45C2">
        <w:rPr>
          <w:rFonts w:ascii="Trebuchet MS" w:eastAsia="Trebuchet MS" w:hAnsi="Trebuchet MS" w:cs="Trebuchet MS"/>
          <w:i/>
          <w:iCs/>
          <w:color w:val="000000" w:themeColor="text1"/>
          <w:sz w:val="18"/>
          <w:szCs w:val="18"/>
          <w:lang w:eastAsia="en-GB"/>
        </w:rPr>
        <w:t>Lietuva kontrmobilumo srityje pastangas derina ir su kaimyninėmis valstybėmis. Nacionalinė gynybos linija yra kuriamos Baltijos gynybos linijos dalis. Kartu su latviais ir estais išilgai rytinės NATO sienos kuriama kontrmobilumo priemonių visumą, leisianti efektyviai trikdyti ir stabdyti galimą priešo veržimąsi per sieną. Šioje srityje taip pat aktyviai bendradarbiaujama ir su Lenkija rengiantis Suvalkų koridoriaus gynybai.</w:t>
      </w:r>
    </w:p>
    <w:p w14:paraId="11DFD849" w14:textId="77777777" w:rsidR="006F45C2" w:rsidRDefault="006F45C2" w:rsidP="007A6FC0">
      <w:pPr>
        <w:jc w:val="both"/>
        <w:rPr>
          <w:rFonts w:ascii="Trebuchet MS" w:eastAsia="Trebuchet MS" w:hAnsi="Trebuchet MS" w:cs="Trebuchet MS"/>
          <w:color w:val="000000" w:themeColor="text1"/>
          <w:sz w:val="18"/>
          <w:szCs w:val="18"/>
          <w:lang w:eastAsia="en-GB"/>
        </w:rPr>
      </w:pPr>
    </w:p>
    <w:p w14:paraId="4CF710DA" w14:textId="10EC2436" w:rsidR="00F251CF" w:rsidRPr="00B6264E" w:rsidRDefault="00F251CF" w:rsidP="006F45C2">
      <w:pPr>
        <w:jc w:val="both"/>
        <w:rPr>
          <w:rFonts w:ascii="Trebuchet MS" w:eastAsia="Trebuchet MS" w:hAnsi="Trebuchet MS" w:cs="Trebuchet MS"/>
          <w:color w:val="000000" w:themeColor="text1"/>
          <w:sz w:val="18"/>
          <w:szCs w:val="18"/>
          <w:lang w:eastAsia="en-GB"/>
        </w:rPr>
      </w:pPr>
      <w:r w:rsidRPr="00B6264E">
        <w:rPr>
          <w:rFonts w:ascii="Trebuchet MS" w:eastAsia="Trebuchet MS" w:hAnsi="Trebuchet MS" w:cs="Trebuchet MS"/>
          <w:color w:val="000000" w:themeColor="text1"/>
          <w:sz w:val="18"/>
          <w:szCs w:val="18"/>
          <w:lang w:eastAsia="en-GB"/>
        </w:rPr>
        <w:t xml:space="preserve">Daugiau naujienų - </w:t>
      </w:r>
      <w:hyperlink r:id="rId10" w:history="1">
        <w:r w:rsidRPr="00B6264E">
          <w:rPr>
            <w:rFonts w:ascii="Trebuchet MS" w:eastAsia="Trebuchet MS" w:hAnsi="Trebuchet MS" w:cs="Trebuchet MS"/>
            <w:color w:val="0563C1" w:themeColor="hyperlink"/>
            <w:sz w:val="18"/>
            <w:szCs w:val="18"/>
            <w:u w:val="single"/>
            <w:lang w:eastAsia="en-GB"/>
          </w:rPr>
          <w:t>Lietuvos oro uostų svetainėje</w:t>
        </w:r>
      </w:hyperlink>
    </w:p>
    <w:p w14:paraId="3D4E67FE" w14:textId="685654EF" w:rsidR="00F251CF" w:rsidRPr="00B6264E" w:rsidRDefault="00F251CF" w:rsidP="00374388">
      <w:pPr>
        <w:spacing w:after="0" w:line="240" w:lineRule="auto"/>
        <w:jc w:val="both"/>
        <w:rPr>
          <w:rFonts w:ascii="Trebuchet MS" w:eastAsia="Trebuchet MS" w:hAnsi="Trebuchet MS" w:cs="Trebuchet MS"/>
          <w:color w:val="000000" w:themeColor="text1"/>
          <w:sz w:val="18"/>
          <w:szCs w:val="18"/>
          <w:lang w:eastAsia="en-GB"/>
        </w:rPr>
      </w:pPr>
      <w:r w:rsidRPr="00B6264E">
        <w:rPr>
          <w:rFonts w:ascii="Trebuchet MS" w:eastAsia="Trebuchet MS" w:hAnsi="Trebuchet MS" w:cs="Trebuchet MS"/>
          <w:color w:val="000000" w:themeColor="text1"/>
          <w:sz w:val="18"/>
          <w:szCs w:val="18"/>
          <w:lang w:eastAsia="en-GB"/>
        </w:rPr>
        <w:t xml:space="preserve">Bendraukime </w:t>
      </w:r>
      <w:hyperlink r:id="rId11" w:history="1">
        <w:r w:rsidR="00A92231" w:rsidRPr="00B6264E">
          <w:rPr>
            <w:rFonts w:ascii="Trebuchet MS" w:eastAsia="Trebuchet MS" w:hAnsi="Trebuchet MS" w:cs="Trebuchet MS"/>
            <w:color w:val="0563C1" w:themeColor="hyperlink"/>
            <w:sz w:val="18"/>
            <w:szCs w:val="18"/>
            <w:u w:val="single"/>
            <w:lang w:eastAsia="en-GB"/>
          </w:rPr>
          <w:t>X</w:t>
        </w:r>
      </w:hyperlink>
      <w:r w:rsidRPr="00B6264E">
        <w:rPr>
          <w:rFonts w:ascii="Trebuchet MS" w:eastAsia="Trebuchet MS" w:hAnsi="Trebuchet MS" w:cs="Trebuchet MS"/>
          <w:color w:val="000000" w:themeColor="text1"/>
          <w:sz w:val="18"/>
          <w:szCs w:val="18"/>
          <w:lang w:eastAsia="en-GB"/>
        </w:rPr>
        <w:t xml:space="preserve"> arba </w:t>
      </w:r>
      <w:hyperlink r:id="rId12" w:history="1">
        <w:proofErr w:type="spellStart"/>
        <w:r w:rsidRPr="00B6264E">
          <w:rPr>
            <w:rFonts w:ascii="Trebuchet MS" w:eastAsia="Trebuchet MS" w:hAnsi="Trebuchet MS" w:cs="Trebuchet MS"/>
            <w:color w:val="0563C1" w:themeColor="hyperlink"/>
            <w:sz w:val="18"/>
            <w:szCs w:val="18"/>
            <w:u w:val="single"/>
            <w:lang w:eastAsia="en-GB"/>
          </w:rPr>
          <w:t>Linkedin</w:t>
        </w:r>
        <w:proofErr w:type="spellEnd"/>
      </w:hyperlink>
    </w:p>
    <w:p w14:paraId="03F8623B" w14:textId="77777777" w:rsidR="00F251CF" w:rsidRPr="00B6264E" w:rsidRDefault="00F251CF" w:rsidP="00374388">
      <w:pPr>
        <w:spacing w:after="0" w:line="240" w:lineRule="auto"/>
        <w:jc w:val="both"/>
        <w:rPr>
          <w:rFonts w:ascii="Trebuchet MS" w:eastAsia="Times New Roman" w:hAnsi="Trebuchet MS" w:cs="Arial"/>
          <w:b/>
          <w:bCs/>
          <w:sz w:val="18"/>
          <w:szCs w:val="18"/>
          <w:lang w:eastAsia="en-GB"/>
        </w:rPr>
      </w:pPr>
    </w:p>
    <w:p w14:paraId="6ADD1493" w14:textId="77777777" w:rsidR="00F251CF" w:rsidRPr="00B6264E" w:rsidRDefault="00F251CF" w:rsidP="00374388">
      <w:pPr>
        <w:spacing w:after="0" w:line="240" w:lineRule="auto"/>
        <w:jc w:val="both"/>
        <w:rPr>
          <w:rFonts w:ascii="Trebuchet MS" w:eastAsia="Times New Roman" w:hAnsi="Trebuchet MS" w:cs="Arial"/>
          <w:b/>
          <w:bCs/>
          <w:sz w:val="18"/>
          <w:szCs w:val="18"/>
          <w:lang w:eastAsia="en-GB"/>
        </w:rPr>
      </w:pPr>
      <w:r w:rsidRPr="00B6264E">
        <w:rPr>
          <w:rFonts w:ascii="Trebuchet MS" w:eastAsia="Times New Roman" w:hAnsi="Trebuchet MS" w:cs="Arial"/>
          <w:b/>
          <w:bCs/>
          <w:sz w:val="18"/>
          <w:szCs w:val="18"/>
          <w:lang w:eastAsia="en-GB"/>
        </w:rPr>
        <w:t>Kontaktai žiniasklaidai</w:t>
      </w:r>
    </w:p>
    <w:p w14:paraId="3ACD91EC" w14:textId="77777777" w:rsidR="00F97A4B" w:rsidRPr="00B6264E" w:rsidRDefault="00F97A4B" w:rsidP="00374388">
      <w:pPr>
        <w:spacing w:after="0" w:line="240" w:lineRule="auto"/>
        <w:jc w:val="both"/>
        <w:rPr>
          <w:rFonts w:ascii="Trebuchet MS" w:eastAsia="Times New Roman" w:hAnsi="Trebuchet MS" w:cs="Arial"/>
          <w:b/>
          <w:bCs/>
          <w:sz w:val="18"/>
          <w:szCs w:val="18"/>
          <w:lang w:eastAsia="en-GB"/>
        </w:rPr>
      </w:pPr>
    </w:p>
    <w:p w14:paraId="1A4563D8" w14:textId="4B79F31F" w:rsidR="00EB71EB" w:rsidRPr="00B6264E" w:rsidRDefault="007937AF" w:rsidP="0029370D">
      <w:pPr>
        <w:spacing w:after="0" w:line="240" w:lineRule="auto"/>
        <w:rPr>
          <w:rFonts w:ascii="Times New Roman" w:eastAsia="Times New Roman" w:hAnsi="Times New Roman" w:cs="Times New Roman"/>
          <w:b/>
          <w:bCs/>
          <w:color w:val="373D3F"/>
          <w:u w:val="single"/>
          <w:lang w:eastAsia="en-GB"/>
        </w:rPr>
      </w:pPr>
      <w:r w:rsidRPr="007937AF">
        <w:rPr>
          <w:rFonts w:ascii="Trebuchet MS" w:eastAsia="Times New Roman" w:hAnsi="Trebuchet MS" w:cs="Arial"/>
          <w:sz w:val="18"/>
          <w:szCs w:val="18"/>
          <w:lang w:eastAsia="en-GB"/>
        </w:rPr>
        <w:t xml:space="preserve">Marius </w:t>
      </w:r>
      <w:proofErr w:type="spellStart"/>
      <w:r w:rsidRPr="007937AF">
        <w:rPr>
          <w:rFonts w:ascii="Trebuchet MS" w:eastAsia="Times New Roman" w:hAnsi="Trebuchet MS" w:cs="Arial"/>
          <w:sz w:val="18"/>
          <w:szCs w:val="18"/>
          <w:lang w:eastAsia="en-GB"/>
        </w:rPr>
        <w:t>Zelenius</w:t>
      </w:r>
      <w:proofErr w:type="spellEnd"/>
      <w:r w:rsidR="00F97A4B" w:rsidRPr="00B6264E">
        <w:br/>
      </w:r>
      <w:r w:rsidR="00F97A4B" w:rsidRPr="00B6264E">
        <w:rPr>
          <w:rFonts w:ascii="Trebuchet MS" w:eastAsia="Times New Roman" w:hAnsi="Trebuchet MS" w:cs="Times New Roman"/>
          <w:sz w:val="18"/>
          <w:szCs w:val="18"/>
          <w:lang w:eastAsia="en-GB"/>
        </w:rPr>
        <w:t>Lietuvos oro uostai</w:t>
      </w:r>
      <w:r w:rsidR="00F97A4B" w:rsidRPr="00B6264E">
        <w:br/>
      </w:r>
      <w:r w:rsidR="00F97A4B" w:rsidRPr="00B6264E">
        <w:rPr>
          <w:rFonts w:ascii="Trebuchet MS" w:eastAsia="Trebuchet MS" w:hAnsi="Trebuchet MS" w:cs="Trebuchet MS"/>
          <w:color w:val="000000" w:themeColor="text1"/>
          <w:sz w:val="18"/>
          <w:szCs w:val="18"/>
        </w:rPr>
        <w:t>+370 697 63 898</w:t>
      </w:r>
      <w:r w:rsidR="00F97A4B" w:rsidRPr="00B6264E">
        <w:br/>
      </w:r>
      <w:hyperlink r:id="rId13">
        <w:r w:rsidR="00F97A4B" w:rsidRPr="00B6264E">
          <w:rPr>
            <w:rFonts w:ascii="Trebuchet MS" w:eastAsia="Times New Roman" w:hAnsi="Trebuchet MS" w:cs="Arial"/>
            <w:color w:val="0563C1"/>
            <w:sz w:val="18"/>
            <w:szCs w:val="18"/>
            <w:u w:val="single"/>
            <w:lang w:eastAsia="en-GB"/>
          </w:rPr>
          <w:t>media@ltou.lt</w:t>
        </w:r>
      </w:hyperlink>
    </w:p>
    <w:sectPr w:rsidR="00EB71EB" w:rsidRPr="00B6264E" w:rsidSect="00E15AD0">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2CC90" w14:textId="77777777" w:rsidR="00572FA3" w:rsidRDefault="00572FA3">
      <w:pPr>
        <w:spacing w:after="0" w:line="240" w:lineRule="auto"/>
      </w:pPr>
      <w:r>
        <w:separator/>
      </w:r>
    </w:p>
  </w:endnote>
  <w:endnote w:type="continuationSeparator" w:id="0">
    <w:p w14:paraId="043840FB" w14:textId="77777777" w:rsidR="00572FA3" w:rsidRDefault="0057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D313" w14:textId="77777777" w:rsidR="00090E56" w:rsidRDefault="00090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CFDE6" w14:textId="77777777" w:rsidR="00090E56" w:rsidRDefault="00090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D26DC" w14:textId="77777777" w:rsidR="00090E56" w:rsidRDefault="00090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84275" w14:textId="77777777" w:rsidR="00572FA3" w:rsidRDefault="00572FA3">
      <w:pPr>
        <w:spacing w:after="0" w:line="240" w:lineRule="auto"/>
      </w:pPr>
      <w:r>
        <w:separator/>
      </w:r>
    </w:p>
  </w:footnote>
  <w:footnote w:type="continuationSeparator" w:id="0">
    <w:p w14:paraId="23F36B93" w14:textId="77777777" w:rsidR="00572FA3" w:rsidRDefault="00572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FCB70" w14:textId="77777777" w:rsidR="00090E56" w:rsidRDefault="00090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A0D8B" w14:textId="77777777" w:rsidR="00090E56" w:rsidRDefault="00E77651">
    <w:pPr>
      <w:pStyle w:val="Header"/>
    </w:pPr>
    <w:r w:rsidRPr="00840AE5">
      <w:rPr>
        <w:noProof/>
        <w:color w:val="2B579A"/>
        <w:sz w:val="18"/>
        <w:szCs w:val="18"/>
        <w:shd w:val="clear" w:color="auto" w:fill="E6E6E6"/>
      </w:rPr>
      <w:drawing>
        <wp:anchor distT="0" distB="0" distL="114300" distR="114300" simplePos="0" relativeHeight="251659264" behindDoc="0" locked="0" layoutInCell="1" allowOverlap="1" wp14:anchorId="25FD84EC" wp14:editId="09E115C6">
          <wp:simplePos x="0" y="0"/>
          <wp:positionH relativeFrom="margin">
            <wp:align>right</wp:align>
          </wp:positionH>
          <wp:positionV relativeFrom="margin">
            <wp:posOffset>-275590</wp:posOffset>
          </wp:positionV>
          <wp:extent cx="2276475" cy="507365"/>
          <wp:effectExtent l="0" t="0" r="9525" b="6985"/>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1367716746"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073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6C92A" w14:textId="77777777" w:rsidR="00090E56" w:rsidRDefault="00090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89101607">
    <w:abstractNumId w:val="0"/>
  </w:num>
  <w:num w:numId="2" w16cid:durableId="884373145">
    <w:abstractNumId w:val="1"/>
  </w:num>
  <w:num w:numId="3" w16cid:durableId="573322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EB"/>
    <w:rsid w:val="00001D9E"/>
    <w:rsid w:val="00013AC5"/>
    <w:rsid w:val="00017EF8"/>
    <w:rsid w:val="00017FBB"/>
    <w:rsid w:val="0003064F"/>
    <w:rsid w:val="000310D7"/>
    <w:rsid w:val="0003142D"/>
    <w:rsid w:val="00033278"/>
    <w:rsid w:val="0003443A"/>
    <w:rsid w:val="0003544A"/>
    <w:rsid w:val="0003720A"/>
    <w:rsid w:val="00041D51"/>
    <w:rsid w:val="00043181"/>
    <w:rsid w:val="00046D98"/>
    <w:rsid w:val="00050F76"/>
    <w:rsid w:val="00054BB7"/>
    <w:rsid w:val="00057DC2"/>
    <w:rsid w:val="00060A61"/>
    <w:rsid w:val="00062052"/>
    <w:rsid w:val="0006468B"/>
    <w:rsid w:val="0007025B"/>
    <w:rsid w:val="00070BEB"/>
    <w:rsid w:val="000747A9"/>
    <w:rsid w:val="0007569A"/>
    <w:rsid w:val="00080C44"/>
    <w:rsid w:val="0009027B"/>
    <w:rsid w:val="00090E56"/>
    <w:rsid w:val="00093D01"/>
    <w:rsid w:val="00095592"/>
    <w:rsid w:val="0009606E"/>
    <w:rsid w:val="00096351"/>
    <w:rsid w:val="00097B65"/>
    <w:rsid w:val="000A0477"/>
    <w:rsid w:val="000A32DE"/>
    <w:rsid w:val="000A612F"/>
    <w:rsid w:val="000B05A5"/>
    <w:rsid w:val="000B11FD"/>
    <w:rsid w:val="000B24CF"/>
    <w:rsid w:val="000B40E9"/>
    <w:rsid w:val="000B5D03"/>
    <w:rsid w:val="000C3573"/>
    <w:rsid w:val="000C4897"/>
    <w:rsid w:val="000C55D7"/>
    <w:rsid w:val="000D355A"/>
    <w:rsid w:val="000D4945"/>
    <w:rsid w:val="000D5508"/>
    <w:rsid w:val="000D5A24"/>
    <w:rsid w:val="000D6E12"/>
    <w:rsid w:val="000E06CC"/>
    <w:rsid w:val="000F34D2"/>
    <w:rsid w:val="000F3B96"/>
    <w:rsid w:val="000F4F82"/>
    <w:rsid w:val="00101FBF"/>
    <w:rsid w:val="0010259D"/>
    <w:rsid w:val="00105B0A"/>
    <w:rsid w:val="00106A7F"/>
    <w:rsid w:val="00106C57"/>
    <w:rsid w:val="0010705C"/>
    <w:rsid w:val="0011113C"/>
    <w:rsid w:val="0011218C"/>
    <w:rsid w:val="001171B6"/>
    <w:rsid w:val="00117353"/>
    <w:rsid w:val="001251C1"/>
    <w:rsid w:val="00127897"/>
    <w:rsid w:val="001309EF"/>
    <w:rsid w:val="00131A54"/>
    <w:rsid w:val="001452F3"/>
    <w:rsid w:val="0015476F"/>
    <w:rsid w:val="001609C3"/>
    <w:rsid w:val="001621BF"/>
    <w:rsid w:val="00164B1C"/>
    <w:rsid w:val="0016509C"/>
    <w:rsid w:val="00165144"/>
    <w:rsid w:val="00166EE7"/>
    <w:rsid w:val="00170CA9"/>
    <w:rsid w:val="00170F6B"/>
    <w:rsid w:val="00174635"/>
    <w:rsid w:val="00174A41"/>
    <w:rsid w:val="00180AAF"/>
    <w:rsid w:val="00182CA1"/>
    <w:rsid w:val="00192CB9"/>
    <w:rsid w:val="0019473A"/>
    <w:rsid w:val="00195B4E"/>
    <w:rsid w:val="001A1CA7"/>
    <w:rsid w:val="001A2590"/>
    <w:rsid w:val="001A33DA"/>
    <w:rsid w:val="001A49EF"/>
    <w:rsid w:val="001B1A97"/>
    <w:rsid w:val="001B5A98"/>
    <w:rsid w:val="001B6550"/>
    <w:rsid w:val="001C2080"/>
    <w:rsid w:val="001C2D53"/>
    <w:rsid w:val="001C3DDE"/>
    <w:rsid w:val="001C579C"/>
    <w:rsid w:val="001D07CD"/>
    <w:rsid w:val="001D1E87"/>
    <w:rsid w:val="001D1FF9"/>
    <w:rsid w:val="001D3D9A"/>
    <w:rsid w:val="001D489D"/>
    <w:rsid w:val="001D4CAB"/>
    <w:rsid w:val="001D79C8"/>
    <w:rsid w:val="001E04C4"/>
    <w:rsid w:val="001E1981"/>
    <w:rsid w:val="001E2108"/>
    <w:rsid w:val="001E3F89"/>
    <w:rsid w:val="001F0D44"/>
    <w:rsid w:val="001F21DE"/>
    <w:rsid w:val="001F42F9"/>
    <w:rsid w:val="001F4A21"/>
    <w:rsid w:val="001F4FD6"/>
    <w:rsid w:val="001F559D"/>
    <w:rsid w:val="002049AE"/>
    <w:rsid w:val="002064B3"/>
    <w:rsid w:val="00217F96"/>
    <w:rsid w:val="00220E05"/>
    <w:rsid w:val="00231F2D"/>
    <w:rsid w:val="00234038"/>
    <w:rsid w:val="00236AF8"/>
    <w:rsid w:val="00240FDE"/>
    <w:rsid w:val="0024431B"/>
    <w:rsid w:val="00244DC5"/>
    <w:rsid w:val="00246629"/>
    <w:rsid w:val="002518D0"/>
    <w:rsid w:val="00252F51"/>
    <w:rsid w:val="002549B5"/>
    <w:rsid w:val="00254DBF"/>
    <w:rsid w:val="00256EE3"/>
    <w:rsid w:val="002618B3"/>
    <w:rsid w:val="00262BD0"/>
    <w:rsid w:val="00264910"/>
    <w:rsid w:val="00265AD5"/>
    <w:rsid w:val="00266A6B"/>
    <w:rsid w:val="002710B3"/>
    <w:rsid w:val="002732C6"/>
    <w:rsid w:val="002760C0"/>
    <w:rsid w:val="0028379F"/>
    <w:rsid w:val="00290458"/>
    <w:rsid w:val="0029370D"/>
    <w:rsid w:val="00294D56"/>
    <w:rsid w:val="002A1405"/>
    <w:rsid w:val="002B05D4"/>
    <w:rsid w:val="002B30B1"/>
    <w:rsid w:val="002B33DB"/>
    <w:rsid w:val="002B525E"/>
    <w:rsid w:val="002B604E"/>
    <w:rsid w:val="002B6F89"/>
    <w:rsid w:val="002C2E85"/>
    <w:rsid w:val="002C2F40"/>
    <w:rsid w:val="002C63AF"/>
    <w:rsid w:val="002E1584"/>
    <w:rsid w:val="002F3586"/>
    <w:rsid w:val="00300182"/>
    <w:rsid w:val="003009CD"/>
    <w:rsid w:val="00301B77"/>
    <w:rsid w:val="00304741"/>
    <w:rsid w:val="0030720E"/>
    <w:rsid w:val="00312E10"/>
    <w:rsid w:val="00312FFA"/>
    <w:rsid w:val="00314658"/>
    <w:rsid w:val="00325988"/>
    <w:rsid w:val="00332A4B"/>
    <w:rsid w:val="00333DF6"/>
    <w:rsid w:val="00337038"/>
    <w:rsid w:val="0034347E"/>
    <w:rsid w:val="0034692E"/>
    <w:rsid w:val="0035333F"/>
    <w:rsid w:val="00353372"/>
    <w:rsid w:val="003578E1"/>
    <w:rsid w:val="00360FD2"/>
    <w:rsid w:val="00365B4B"/>
    <w:rsid w:val="0037362D"/>
    <w:rsid w:val="00374388"/>
    <w:rsid w:val="003817EC"/>
    <w:rsid w:val="00382630"/>
    <w:rsid w:val="00382A8B"/>
    <w:rsid w:val="003833DF"/>
    <w:rsid w:val="003866C4"/>
    <w:rsid w:val="00390A6C"/>
    <w:rsid w:val="00392A59"/>
    <w:rsid w:val="003A0CB4"/>
    <w:rsid w:val="003A3DA6"/>
    <w:rsid w:val="003B4640"/>
    <w:rsid w:val="003B688F"/>
    <w:rsid w:val="003C0C45"/>
    <w:rsid w:val="003C2CAA"/>
    <w:rsid w:val="003C53E2"/>
    <w:rsid w:val="003D0D39"/>
    <w:rsid w:val="003D195F"/>
    <w:rsid w:val="003D26F8"/>
    <w:rsid w:val="003D3C3B"/>
    <w:rsid w:val="003D6428"/>
    <w:rsid w:val="003E1934"/>
    <w:rsid w:val="003E4545"/>
    <w:rsid w:val="003E51EB"/>
    <w:rsid w:val="003E5345"/>
    <w:rsid w:val="003E6B71"/>
    <w:rsid w:val="003F0A5F"/>
    <w:rsid w:val="003F2B8E"/>
    <w:rsid w:val="003F6E7E"/>
    <w:rsid w:val="00404653"/>
    <w:rsid w:val="004049C5"/>
    <w:rsid w:val="0040730B"/>
    <w:rsid w:val="004077AA"/>
    <w:rsid w:val="004112EA"/>
    <w:rsid w:val="004138B1"/>
    <w:rsid w:val="0041680F"/>
    <w:rsid w:val="00417519"/>
    <w:rsid w:val="00421284"/>
    <w:rsid w:val="00427831"/>
    <w:rsid w:val="00427DE6"/>
    <w:rsid w:val="0043037A"/>
    <w:rsid w:val="00432400"/>
    <w:rsid w:val="00432614"/>
    <w:rsid w:val="00441CCD"/>
    <w:rsid w:val="0044465F"/>
    <w:rsid w:val="00445398"/>
    <w:rsid w:val="004456A7"/>
    <w:rsid w:val="0045511F"/>
    <w:rsid w:val="00455801"/>
    <w:rsid w:val="00455B98"/>
    <w:rsid w:val="00455BE3"/>
    <w:rsid w:val="00461DAF"/>
    <w:rsid w:val="00462104"/>
    <w:rsid w:val="004636EF"/>
    <w:rsid w:val="00463B06"/>
    <w:rsid w:val="00465860"/>
    <w:rsid w:val="00470A22"/>
    <w:rsid w:val="0047325C"/>
    <w:rsid w:val="004741E4"/>
    <w:rsid w:val="00475979"/>
    <w:rsid w:val="00481B61"/>
    <w:rsid w:val="00483E59"/>
    <w:rsid w:val="00491A5D"/>
    <w:rsid w:val="0049209C"/>
    <w:rsid w:val="0049339E"/>
    <w:rsid w:val="00493DB3"/>
    <w:rsid w:val="00493E41"/>
    <w:rsid w:val="00494E65"/>
    <w:rsid w:val="004A3A36"/>
    <w:rsid w:val="004A69BA"/>
    <w:rsid w:val="004B09EB"/>
    <w:rsid w:val="004B23BF"/>
    <w:rsid w:val="004B6107"/>
    <w:rsid w:val="004C0478"/>
    <w:rsid w:val="004C0A26"/>
    <w:rsid w:val="004C16E1"/>
    <w:rsid w:val="004C213D"/>
    <w:rsid w:val="004C4053"/>
    <w:rsid w:val="004C4409"/>
    <w:rsid w:val="004C6974"/>
    <w:rsid w:val="004D11EC"/>
    <w:rsid w:val="004D1529"/>
    <w:rsid w:val="004D58FD"/>
    <w:rsid w:val="004D74EA"/>
    <w:rsid w:val="004D7873"/>
    <w:rsid w:val="004D7CCD"/>
    <w:rsid w:val="004D7F77"/>
    <w:rsid w:val="004E12D3"/>
    <w:rsid w:val="004E3352"/>
    <w:rsid w:val="004E4CC9"/>
    <w:rsid w:val="004E6074"/>
    <w:rsid w:val="004E61D5"/>
    <w:rsid w:val="004F119D"/>
    <w:rsid w:val="004F726C"/>
    <w:rsid w:val="004F79B9"/>
    <w:rsid w:val="00502D62"/>
    <w:rsid w:val="005105B6"/>
    <w:rsid w:val="00514E91"/>
    <w:rsid w:val="00517525"/>
    <w:rsid w:val="00520ED1"/>
    <w:rsid w:val="00521007"/>
    <w:rsid w:val="0052246A"/>
    <w:rsid w:val="005229DF"/>
    <w:rsid w:val="00523563"/>
    <w:rsid w:val="005262E4"/>
    <w:rsid w:val="0053532E"/>
    <w:rsid w:val="005379D6"/>
    <w:rsid w:val="00540329"/>
    <w:rsid w:val="00542DEC"/>
    <w:rsid w:val="00543536"/>
    <w:rsid w:val="00545C26"/>
    <w:rsid w:val="00550D6B"/>
    <w:rsid w:val="00551148"/>
    <w:rsid w:val="005534B3"/>
    <w:rsid w:val="005534E4"/>
    <w:rsid w:val="0055556C"/>
    <w:rsid w:val="00555E6B"/>
    <w:rsid w:val="00556081"/>
    <w:rsid w:val="00556AB9"/>
    <w:rsid w:val="0055706E"/>
    <w:rsid w:val="0056337D"/>
    <w:rsid w:val="005649D4"/>
    <w:rsid w:val="00572FA3"/>
    <w:rsid w:val="005743A5"/>
    <w:rsid w:val="00574940"/>
    <w:rsid w:val="005757C0"/>
    <w:rsid w:val="005776AC"/>
    <w:rsid w:val="00580F4C"/>
    <w:rsid w:val="005838FC"/>
    <w:rsid w:val="00584A46"/>
    <w:rsid w:val="00591FDA"/>
    <w:rsid w:val="0059276F"/>
    <w:rsid w:val="00592A5E"/>
    <w:rsid w:val="005930A8"/>
    <w:rsid w:val="005A373D"/>
    <w:rsid w:val="005B25CB"/>
    <w:rsid w:val="005B2AF5"/>
    <w:rsid w:val="005B2D87"/>
    <w:rsid w:val="005B3C1E"/>
    <w:rsid w:val="005B6ED4"/>
    <w:rsid w:val="005B735D"/>
    <w:rsid w:val="005B7B13"/>
    <w:rsid w:val="005C37D8"/>
    <w:rsid w:val="005C652F"/>
    <w:rsid w:val="005E79C6"/>
    <w:rsid w:val="005F0F52"/>
    <w:rsid w:val="005F3A6B"/>
    <w:rsid w:val="005F3D9D"/>
    <w:rsid w:val="005F5230"/>
    <w:rsid w:val="005F7B6C"/>
    <w:rsid w:val="006015C6"/>
    <w:rsid w:val="006030D9"/>
    <w:rsid w:val="006054A4"/>
    <w:rsid w:val="00611ACA"/>
    <w:rsid w:val="00613E01"/>
    <w:rsid w:val="00614BBF"/>
    <w:rsid w:val="006153D3"/>
    <w:rsid w:val="0062439D"/>
    <w:rsid w:val="006313C6"/>
    <w:rsid w:val="00632918"/>
    <w:rsid w:val="00637354"/>
    <w:rsid w:val="006471CB"/>
    <w:rsid w:val="00650F75"/>
    <w:rsid w:val="00652F18"/>
    <w:rsid w:val="006536F9"/>
    <w:rsid w:val="006547AA"/>
    <w:rsid w:val="00655448"/>
    <w:rsid w:val="00683B8E"/>
    <w:rsid w:val="0068416E"/>
    <w:rsid w:val="006869C9"/>
    <w:rsid w:val="00687A98"/>
    <w:rsid w:val="006914C1"/>
    <w:rsid w:val="00693AB2"/>
    <w:rsid w:val="006A3CAA"/>
    <w:rsid w:val="006A7360"/>
    <w:rsid w:val="006B04FD"/>
    <w:rsid w:val="006B2F2D"/>
    <w:rsid w:val="006B3DF6"/>
    <w:rsid w:val="006B7191"/>
    <w:rsid w:val="006C19F9"/>
    <w:rsid w:val="006D1AFC"/>
    <w:rsid w:val="006D75F9"/>
    <w:rsid w:val="006D766E"/>
    <w:rsid w:val="006E2F73"/>
    <w:rsid w:val="006E4DFC"/>
    <w:rsid w:val="006E61B1"/>
    <w:rsid w:val="006E6278"/>
    <w:rsid w:val="006F0AA2"/>
    <w:rsid w:val="006F45C2"/>
    <w:rsid w:val="00704CB9"/>
    <w:rsid w:val="00705805"/>
    <w:rsid w:val="00706D86"/>
    <w:rsid w:val="007073A7"/>
    <w:rsid w:val="00714CA5"/>
    <w:rsid w:val="00716D69"/>
    <w:rsid w:val="007220F8"/>
    <w:rsid w:val="007270A6"/>
    <w:rsid w:val="00734986"/>
    <w:rsid w:val="00736C1B"/>
    <w:rsid w:val="00740F66"/>
    <w:rsid w:val="00741D08"/>
    <w:rsid w:val="00748CF6"/>
    <w:rsid w:val="00752119"/>
    <w:rsid w:val="007557C7"/>
    <w:rsid w:val="00756AB3"/>
    <w:rsid w:val="00766306"/>
    <w:rsid w:val="007714AF"/>
    <w:rsid w:val="0077361A"/>
    <w:rsid w:val="00774358"/>
    <w:rsid w:val="007752DC"/>
    <w:rsid w:val="00775682"/>
    <w:rsid w:val="00776035"/>
    <w:rsid w:val="007765B0"/>
    <w:rsid w:val="00782F29"/>
    <w:rsid w:val="00783C44"/>
    <w:rsid w:val="00787AF5"/>
    <w:rsid w:val="007937AF"/>
    <w:rsid w:val="007954FE"/>
    <w:rsid w:val="007A3DBC"/>
    <w:rsid w:val="007A6FC0"/>
    <w:rsid w:val="007B1C5A"/>
    <w:rsid w:val="007B23EE"/>
    <w:rsid w:val="007B5B37"/>
    <w:rsid w:val="007B7152"/>
    <w:rsid w:val="007C505E"/>
    <w:rsid w:val="007C65A7"/>
    <w:rsid w:val="007D2BE0"/>
    <w:rsid w:val="007E2862"/>
    <w:rsid w:val="007E67D6"/>
    <w:rsid w:val="007F1EA6"/>
    <w:rsid w:val="007F47EE"/>
    <w:rsid w:val="007F48F3"/>
    <w:rsid w:val="007F7CE7"/>
    <w:rsid w:val="008020EE"/>
    <w:rsid w:val="00802DCD"/>
    <w:rsid w:val="00803B9F"/>
    <w:rsid w:val="00804E78"/>
    <w:rsid w:val="0080508A"/>
    <w:rsid w:val="00810E2A"/>
    <w:rsid w:val="00812451"/>
    <w:rsid w:val="00820189"/>
    <w:rsid w:val="008220BE"/>
    <w:rsid w:val="00832DB0"/>
    <w:rsid w:val="0083465F"/>
    <w:rsid w:val="00834699"/>
    <w:rsid w:val="008362BB"/>
    <w:rsid w:val="00837930"/>
    <w:rsid w:val="00843CEF"/>
    <w:rsid w:val="008510B9"/>
    <w:rsid w:val="00855CC4"/>
    <w:rsid w:val="00863D9A"/>
    <w:rsid w:val="0086504B"/>
    <w:rsid w:val="00873F6B"/>
    <w:rsid w:val="00875D9D"/>
    <w:rsid w:val="0088314D"/>
    <w:rsid w:val="0088388C"/>
    <w:rsid w:val="00891999"/>
    <w:rsid w:val="00897100"/>
    <w:rsid w:val="008A22DD"/>
    <w:rsid w:val="008B1AC9"/>
    <w:rsid w:val="008B32A6"/>
    <w:rsid w:val="008B478E"/>
    <w:rsid w:val="008B5612"/>
    <w:rsid w:val="008C041E"/>
    <w:rsid w:val="008C1A4F"/>
    <w:rsid w:val="008C4B53"/>
    <w:rsid w:val="008D271F"/>
    <w:rsid w:val="008D4FBA"/>
    <w:rsid w:val="008D6623"/>
    <w:rsid w:val="008D6C74"/>
    <w:rsid w:val="008D6DA0"/>
    <w:rsid w:val="008D7916"/>
    <w:rsid w:val="008E1C09"/>
    <w:rsid w:val="008E2899"/>
    <w:rsid w:val="0090051A"/>
    <w:rsid w:val="00901D24"/>
    <w:rsid w:val="0090256A"/>
    <w:rsid w:val="00907249"/>
    <w:rsid w:val="009073F3"/>
    <w:rsid w:val="00913CB1"/>
    <w:rsid w:val="00931442"/>
    <w:rsid w:val="0093274B"/>
    <w:rsid w:val="0093332D"/>
    <w:rsid w:val="00934D1A"/>
    <w:rsid w:val="00941D7B"/>
    <w:rsid w:val="00943A1A"/>
    <w:rsid w:val="009473A5"/>
    <w:rsid w:val="00950AEC"/>
    <w:rsid w:val="00953788"/>
    <w:rsid w:val="009767C9"/>
    <w:rsid w:val="00980481"/>
    <w:rsid w:val="00981347"/>
    <w:rsid w:val="00982451"/>
    <w:rsid w:val="00994889"/>
    <w:rsid w:val="00996E1D"/>
    <w:rsid w:val="00997F4B"/>
    <w:rsid w:val="009A008E"/>
    <w:rsid w:val="009B19E7"/>
    <w:rsid w:val="009B1A7D"/>
    <w:rsid w:val="009B30C0"/>
    <w:rsid w:val="009C78C8"/>
    <w:rsid w:val="009D001A"/>
    <w:rsid w:val="009D1318"/>
    <w:rsid w:val="009D19B8"/>
    <w:rsid w:val="009D27F7"/>
    <w:rsid w:val="009D3D17"/>
    <w:rsid w:val="009D5458"/>
    <w:rsid w:val="009D5BA7"/>
    <w:rsid w:val="009D7596"/>
    <w:rsid w:val="009D764A"/>
    <w:rsid w:val="009E2BF2"/>
    <w:rsid w:val="009E3EB5"/>
    <w:rsid w:val="009E55DA"/>
    <w:rsid w:val="009E6DA7"/>
    <w:rsid w:val="009E7244"/>
    <w:rsid w:val="009F1C13"/>
    <w:rsid w:val="009F26E6"/>
    <w:rsid w:val="009F53F6"/>
    <w:rsid w:val="009F7980"/>
    <w:rsid w:val="00A01902"/>
    <w:rsid w:val="00A0767C"/>
    <w:rsid w:val="00A11AD7"/>
    <w:rsid w:val="00A14AAE"/>
    <w:rsid w:val="00A217AA"/>
    <w:rsid w:val="00A235A7"/>
    <w:rsid w:val="00A24069"/>
    <w:rsid w:val="00A24784"/>
    <w:rsid w:val="00A35217"/>
    <w:rsid w:val="00A42596"/>
    <w:rsid w:val="00A55586"/>
    <w:rsid w:val="00A57222"/>
    <w:rsid w:val="00A60379"/>
    <w:rsid w:val="00A621D3"/>
    <w:rsid w:val="00A65A3F"/>
    <w:rsid w:val="00A76035"/>
    <w:rsid w:val="00A770EF"/>
    <w:rsid w:val="00A875D0"/>
    <w:rsid w:val="00A87FB9"/>
    <w:rsid w:val="00A92231"/>
    <w:rsid w:val="00A922A4"/>
    <w:rsid w:val="00A936B1"/>
    <w:rsid w:val="00A96973"/>
    <w:rsid w:val="00A970E1"/>
    <w:rsid w:val="00AA0C66"/>
    <w:rsid w:val="00AB1C0A"/>
    <w:rsid w:val="00AB4169"/>
    <w:rsid w:val="00AC079E"/>
    <w:rsid w:val="00AC3756"/>
    <w:rsid w:val="00AC65F4"/>
    <w:rsid w:val="00AC6734"/>
    <w:rsid w:val="00AD055B"/>
    <w:rsid w:val="00AE2A04"/>
    <w:rsid w:val="00AE303C"/>
    <w:rsid w:val="00AE5D8B"/>
    <w:rsid w:val="00AE613F"/>
    <w:rsid w:val="00AF6A58"/>
    <w:rsid w:val="00AF6E8D"/>
    <w:rsid w:val="00AF7C98"/>
    <w:rsid w:val="00B0067F"/>
    <w:rsid w:val="00B0475F"/>
    <w:rsid w:val="00B060E0"/>
    <w:rsid w:val="00B20222"/>
    <w:rsid w:val="00B24BC5"/>
    <w:rsid w:val="00B27AA5"/>
    <w:rsid w:val="00B309CF"/>
    <w:rsid w:val="00B34572"/>
    <w:rsid w:val="00B40CEF"/>
    <w:rsid w:val="00B43929"/>
    <w:rsid w:val="00B444B3"/>
    <w:rsid w:val="00B447E6"/>
    <w:rsid w:val="00B44C83"/>
    <w:rsid w:val="00B4505B"/>
    <w:rsid w:val="00B46C5B"/>
    <w:rsid w:val="00B47813"/>
    <w:rsid w:val="00B529FC"/>
    <w:rsid w:val="00B53056"/>
    <w:rsid w:val="00B54CF7"/>
    <w:rsid w:val="00B57B86"/>
    <w:rsid w:val="00B6264E"/>
    <w:rsid w:val="00B66610"/>
    <w:rsid w:val="00B671C7"/>
    <w:rsid w:val="00B73D35"/>
    <w:rsid w:val="00B77F4E"/>
    <w:rsid w:val="00B82593"/>
    <w:rsid w:val="00B83F29"/>
    <w:rsid w:val="00B9190E"/>
    <w:rsid w:val="00B940D1"/>
    <w:rsid w:val="00B94D1E"/>
    <w:rsid w:val="00B94F69"/>
    <w:rsid w:val="00B95BD1"/>
    <w:rsid w:val="00B9614F"/>
    <w:rsid w:val="00B973C2"/>
    <w:rsid w:val="00B97C81"/>
    <w:rsid w:val="00BA5142"/>
    <w:rsid w:val="00BA52D6"/>
    <w:rsid w:val="00BA53F1"/>
    <w:rsid w:val="00BC0120"/>
    <w:rsid w:val="00BC17FD"/>
    <w:rsid w:val="00BC24A0"/>
    <w:rsid w:val="00BC2C0D"/>
    <w:rsid w:val="00BC2D4A"/>
    <w:rsid w:val="00BD063F"/>
    <w:rsid w:val="00BD5216"/>
    <w:rsid w:val="00BD7DC7"/>
    <w:rsid w:val="00BE64C1"/>
    <w:rsid w:val="00BF3933"/>
    <w:rsid w:val="00BF62D9"/>
    <w:rsid w:val="00C0212F"/>
    <w:rsid w:val="00C05D90"/>
    <w:rsid w:val="00C06344"/>
    <w:rsid w:val="00C10F83"/>
    <w:rsid w:val="00C110C9"/>
    <w:rsid w:val="00C113F6"/>
    <w:rsid w:val="00C12A34"/>
    <w:rsid w:val="00C24129"/>
    <w:rsid w:val="00C2531F"/>
    <w:rsid w:val="00C25FA0"/>
    <w:rsid w:val="00C31061"/>
    <w:rsid w:val="00C33DA4"/>
    <w:rsid w:val="00C3448B"/>
    <w:rsid w:val="00C41BBD"/>
    <w:rsid w:val="00C454BA"/>
    <w:rsid w:val="00C45B1C"/>
    <w:rsid w:val="00C514D7"/>
    <w:rsid w:val="00C51EDC"/>
    <w:rsid w:val="00C53384"/>
    <w:rsid w:val="00C55427"/>
    <w:rsid w:val="00C567A1"/>
    <w:rsid w:val="00C5699D"/>
    <w:rsid w:val="00C6180E"/>
    <w:rsid w:val="00C62B58"/>
    <w:rsid w:val="00C63F86"/>
    <w:rsid w:val="00C663EB"/>
    <w:rsid w:val="00C70FCA"/>
    <w:rsid w:val="00C75AC8"/>
    <w:rsid w:val="00C91110"/>
    <w:rsid w:val="00C93D0A"/>
    <w:rsid w:val="00CA1FC7"/>
    <w:rsid w:val="00CA7740"/>
    <w:rsid w:val="00CB38B7"/>
    <w:rsid w:val="00CB69ED"/>
    <w:rsid w:val="00CC0667"/>
    <w:rsid w:val="00CD0721"/>
    <w:rsid w:val="00CD52C4"/>
    <w:rsid w:val="00CD7034"/>
    <w:rsid w:val="00CE049F"/>
    <w:rsid w:val="00CE184A"/>
    <w:rsid w:val="00CF5965"/>
    <w:rsid w:val="00D075D1"/>
    <w:rsid w:val="00D1501B"/>
    <w:rsid w:val="00D1720A"/>
    <w:rsid w:val="00D2016F"/>
    <w:rsid w:val="00D241F4"/>
    <w:rsid w:val="00D25DF8"/>
    <w:rsid w:val="00D324EB"/>
    <w:rsid w:val="00D3316E"/>
    <w:rsid w:val="00D341E7"/>
    <w:rsid w:val="00D40098"/>
    <w:rsid w:val="00D40958"/>
    <w:rsid w:val="00D41539"/>
    <w:rsid w:val="00D41F0B"/>
    <w:rsid w:val="00D43DBF"/>
    <w:rsid w:val="00D50036"/>
    <w:rsid w:val="00D53F2C"/>
    <w:rsid w:val="00D544D9"/>
    <w:rsid w:val="00D6663E"/>
    <w:rsid w:val="00D70452"/>
    <w:rsid w:val="00D763B3"/>
    <w:rsid w:val="00D76730"/>
    <w:rsid w:val="00D82311"/>
    <w:rsid w:val="00D82DCD"/>
    <w:rsid w:val="00D85C50"/>
    <w:rsid w:val="00D95B2A"/>
    <w:rsid w:val="00D977FB"/>
    <w:rsid w:val="00D97B8E"/>
    <w:rsid w:val="00DA492A"/>
    <w:rsid w:val="00DA4AE1"/>
    <w:rsid w:val="00DA5C03"/>
    <w:rsid w:val="00DA7A46"/>
    <w:rsid w:val="00DB031C"/>
    <w:rsid w:val="00DB0486"/>
    <w:rsid w:val="00DB2797"/>
    <w:rsid w:val="00DB285D"/>
    <w:rsid w:val="00DB2A30"/>
    <w:rsid w:val="00DB560E"/>
    <w:rsid w:val="00DB59B3"/>
    <w:rsid w:val="00DB6993"/>
    <w:rsid w:val="00DC17D1"/>
    <w:rsid w:val="00DC29A0"/>
    <w:rsid w:val="00DC6274"/>
    <w:rsid w:val="00DC72E5"/>
    <w:rsid w:val="00DD3C7E"/>
    <w:rsid w:val="00DD4207"/>
    <w:rsid w:val="00DD6278"/>
    <w:rsid w:val="00DD72B3"/>
    <w:rsid w:val="00DE2D1C"/>
    <w:rsid w:val="00DE47F4"/>
    <w:rsid w:val="00DF02C2"/>
    <w:rsid w:val="00DF1872"/>
    <w:rsid w:val="00DF548D"/>
    <w:rsid w:val="00DF76C1"/>
    <w:rsid w:val="00E031D2"/>
    <w:rsid w:val="00E1305F"/>
    <w:rsid w:val="00E141EE"/>
    <w:rsid w:val="00E15AD0"/>
    <w:rsid w:val="00E173BB"/>
    <w:rsid w:val="00E3342C"/>
    <w:rsid w:val="00E356C8"/>
    <w:rsid w:val="00E40B79"/>
    <w:rsid w:val="00E4692F"/>
    <w:rsid w:val="00E47021"/>
    <w:rsid w:val="00E504A1"/>
    <w:rsid w:val="00E50999"/>
    <w:rsid w:val="00E52F20"/>
    <w:rsid w:val="00E57A4B"/>
    <w:rsid w:val="00E6138A"/>
    <w:rsid w:val="00E62635"/>
    <w:rsid w:val="00E661AD"/>
    <w:rsid w:val="00E71964"/>
    <w:rsid w:val="00E73703"/>
    <w:rsid w:val="00E75A6D"/>
    <w:rsid w:val="00E77651"/>
    <w:rsid w:val="00E7789F"/>
    <w:rsid w:val="00E86C9C"/>
    <w:rsid w:val="00E86D71"/>
    <w:rsid w:val="00E90E3F"/>
    <w:rsid w:val="00E92761"/>
    <w:rsid w:val="00E9331F"/>
    <w:rsid w:val="00E95F53"/>
    <w:rsid w:val="00E9758D"/>
    <w:rsid w:val="00E97902"/>
    <w:rsid w:val="00E979BA"/>
    <w:rsid w:val="00EA1338"/>
    <w:rsid w:val="00EA4F7B"/>
    <w:rsid w:val="00EA5F8B"/>
    <w:rsid w:val="00EB71EB"/>
    <w:rsid w:val="00EB7A35"/>
    <w:rsid w:val="00EC399A"/>
    <w:rsid w:val="00EC688A"/>
    <w:rsid w:val="00ED7EDA"/>
    <w:rsid w:val="00EE124C"/>
    <w:rsid w:val="00EE3018"/>
    <w:rsid w:val="00EE4DFF"/>
    <w:rsid w:val="00EE5B87"/>
    <w:rsid w:val="00EF3163"/>
    <w:rsid w:val="00F00A74"/>
    <w:rsid w:val="00F029A0"/>
    <w:rsid w:val="00F03A49"/>
    <w:rsid w:val="00F044E2"/>
    <w:rsid w:val="00F04D1C"/>
    <w:rsid w:val="00F11C8C"/>
    <w:rsid w:val="00F12504"/>
    <w:rsid w:val="00F1712F"/>
    <w:rsid w:val="00F1748B"/>
    <w:rsid w:val="00F2330C"/>
    <w:rsid w:val="00F24286"/>
    <w:rsid w:val="00F251CF"/>
    <w:rsid w:val="00F33D4C"/>
    <w:rsid w:val="00F365C3"/>
    <w:rsid w:val="00F45B13"/>
    <w:rsid w:val="00F467DF"/>
    <w:rsid w:val="00F4700A"/>
    <w:rsid w:val="00F52F06"/>
    <w:rsid w:val="00F553BE"/>
    <w:rsid w:val="00F6655E"/>
    <w:rsid w:val="00F7000E"/>
    <w:rsid w:val="00F70BE0"/>
    <w:rsid w:val="00F74DC7"/>
    <w:rsid w:val="00F77F8F"/>
    <w:rsid w:val="00F81893"/>
    <w:rsid w:val="00F8244E"/>
    <w:rsid w:val="00F87604"/>
    <w:rsid w:val="00F9278A"/>
    <w:rsid w:val="00F9627E"/>
    <w:rsid w:val="00F97A4B"/>
    <w:rsid w:val="00FB22DC"/>
    <w:rsid w:val="00FB3726"/>
    <w:rsid w:val="00FC04D7"/>
    <w:rsid w:val="00FD5050"/>
    <w:rsid w:val="00FE03C7"/>
    <w:rsid w:val="00FE0E90"/>
    <w:rsid w:val="00FE4EED"/>
    <w:rsid w:val="00FF4937"/>
    <w:rsid w:val="00FF5AE0"/>
    <w:rsid w:val="00FF79E6"/>
    <w:rsid w:val="011F1E1F"/>
    <w:rsid w:val="0145702C"/>
    <w:rsid w:val="037AE42D"/>
    <w:rsid w:val="038911FC"/>
    <w:rsid w:val="03DA504A"/>
    <w:rsid w:val="04349446"/>
    <w:rsid w:val="056C304F"/>
    <w:rsid w:val="05742772"/>
    <w:rsid w:val="057E76DD"/>
    <w:rsid w:val="05C5D6C7"/>
    <w:rsid w:val="060DA4EE"/>
    <w:rsid w:val="062DD33E"/>
    <w:rsid w:val="06373643"/>
    <w:rsid w:val="06DB235A"/>
    <w:rsid w:val="07689E54"/>
    <w:rsid w:val="078647B4"/>
    <w:rsid w:val="07D86B38"/>
    <w:rsid w:val="08216F0A"/>
    <w:rsid w:val="08387108"/>
    <w:rsid w:val="0934807D"/>
    <w:rsid w:val="0937EC9D"/>
    <w:rsid w:val="0A256929"/>
    <w:rsid w:val="0AF7F8A9"/>
    <w:rsid w:val="0B503A0A"/>
    <w:rsid w:val="0B5129E6"/>
    <w:rsid w:val="0BC66A51"/>
    <w:rsid w:val="0BF5E710"/>
    <w:rsid w:val="0C3BC5CB"/>
    <w:rsid w:val="0C4B673D"/>
    <w:rsid w:val="0CB2BF4F"/>
    <w:rsid w:val="0D850610"/>
    <w:rsid w:val="0DCC62E4"/>
    <w:rsid w:val="0DFF13F0"/>
    <w:rsid w:val="0E47E34F"/>
    <w:rsid w:val="0E88CAA8"/>
    <w:rsid w:val="0E8A67BC"/>
    <w:rsid w:val="0E98714A"/>
    <w:rsid w:val="0F682CE5"/>
    <w:rsid w:val="0FDC0808"/>
    <w:rsid w:val="1099C292"/>
    <w:rsid w:val="109F2C06"/>
    <w:rsid w:val="1119B0BD"/>
    <w:rsid w:val="11A140F6"/>
    <w:rsid w:val="11A63CB7"/>
    <w:rsid w:val="11B2FB23"/>
    <w:rsid w:val="11BF31E2"/>
    <w:rsid w:val="11C06B6A"/>
    <w:rsid w:val="124CCC58"/>
    <w:rsid w:val="1254B89E"/>
    <w:rsid w:val="125F391C"/>
    <w:rsid w:val="12CAB1A6"/>
    <w:rsid w:val="135AC1ED"/>
    <w:rsid w:val="139DFF46"/>
    <w:rsid w:val="13B0190D"/>
    <w:rsid w:val="13B88D48"/>
    <w:rsid w:val="1417485D"/>
    <w:rsid w:val="14931D59"/>
    <w:rsid w:val="14FA14E3"/>
    <w:rsid w:val="15FEEE67"/>
    <w:rsid w:val="16D9EE8C"/>
    <w:rsid w:val="170AE36A"/>
    <w:rsid w:val="180D2E84"/>
    <w:rsid w:val="185B3E17"/>
    <w:rsid w:val="194D1364"/>
    <w:rsid w:val="1965009E"/>
    <w:rsid w:val="19F2E9A8"/>
    <w:rsid w:val="19F809E4"/>
    <w:rsid w:val="1A16AF71"/>
    <w:rsid w:val="1A9BC904"/>
    <w:rsid w:val="1B23CEC8"/>
    <w:rsid w:val="1D0C124E"/>
    <w:rsid w:val="1D50FF82"/>
    <w:rsid w:val="1D52FA6D"/>
    <w:rsid w:val="1D9F49E8"/>
    <w:rsid w:val="1DDC0255"/>
    <w:rsid w:val="1E9E2FBC"/>
    <w:rsid w:val="1EECCFE3"/>
    <w:rsid w:val="1FA448A4"/>
    <w:rsid w:val="1FBCD95C"/>
    <w:rsid w:val="1FDFDCE0"/>
    <w:rsid w:val="2003D0F5"/>
    <w:rsid w:val="2037FF49"/>
    <w:rsid w:val="20A0A36C"/>
    <w:rsid w:val="2114698D"/>
    <w:rsid w:val="21C05961"/>
    <w:rsid w:val="22DA1961"/>
    <w:rsid w:val="23355EAF"/>
    <w:rsid w:val="23AF5EC0"/>
    <w:rsid w:val="23E6C61D"/>
    <w:rsid w:val="24730741"/>
    <w:rsid w:val="249E3F56"/>
    <w:rsid w:val="253D93B4"/>
    <w:rsid w:val="254E0779"/>
    <w:rsid w:val="254E4EB1"/>
    <w:rsid w:val="25584E1B"/>
    <w:rsid w:val="256348F7"/>
    <w:rsid w:val="260E77E1"/>
    <w:rsid w:val="26BE7887"/>
    <w:rsid w:val="26E9D7DA"/>
    <w:rsid w:val="27900B7A"/>
    <w:rsid w:val="288FEEDD"/>
    <w:rsid w:val="28B36724"/>
    <w:rsid w:val="294618A3"/>
    <w:rsid w:val="29E57A04"/>
    <w:rsid w:val="29F88F64"/>
    <w:rsid w:val="2A542336"/>
    <w:rsid w:val="2B4C54F0"/>
    <w:rsid w:val="2BD9C85E"/>
    <w:rsid w:val="2BF4F7AC"/>
    <w:rsid w:val="2C848674"/>
    <w:rsid w:val="2DF71010"/>
    <w:rsid w:val="2E0255BC"/>
    <w:rsid w:val="2E47B638"/>
    <w:rsid w:val="2F4DADDF"/>
    <w:rsid w:val="2F8F0565"/>
    <w:rsid w:val="302B6DF2"/>
    <w:rsid w:val="3050B659"/>
    <w:rsid w:val="30599B49"/>
    <w:rsid w:val="3093938E"/>
    <w:rsid w:val="30A6B194"/>
    <w:rsid w:val="31FCD510"/>
    <w:rsid w:val="3203E37C"/>
    <w:rsid w:val="3212FD2B"/>
    <w:rsid w:val="3242BD4B"/>
    <w:rsid w:val="324F814C"/>
    <w:rsid w:val="32D3007F"/>
    <w:rsid w:val="32EB1CD8"/>
    <w:rsid w:val="33949217"/>
    <w:rsid w:val="349D69C5"/>
    <w:rsid w:val="34FD4A8B"/>
    <w:rsid w:val="35070EC7"/>
    <w:rsid w:val="351F3D5A"/>
    <w:rsid w:val="35559350"/>
    <w:rsid w:val="357C8E3D"/>
    <w:rsid w:val="3582B195"/>
    <w:rsid w:val="35E4FC87"/>
    <w:rsid w:val="36213552"/>
    <w:rsid w:val="364B7A0E"/>
    <w:rsid w:val="368D108B"/>
    <w:rsid w:val="3715F318"/>
    <w:rsid w:val="37287989"/>
    <w:rsid w:val="372F1DAF"/>
    <w:rsid w:val="37A3B2F4"/>
    <w:rsid w:val="3818CCDF"/>
    <w:rsid w:val="381E1847"/>
    <w:rsid w:val="3838ECF2"/>
    <w:rsid w:val="38DE389A"/>
    <w:rsid w:val="38E4AA47"/>
    <w:rsid w:val="39FE7FF4"/>
    <w:rsid w:val="3A219492"/>
    <w:rsid w:val="3A2E7558"/>
    <w:rsid w:val="3A3E819E"/>
    <w:rsid w:val="3A72225C"/>
    <w:rsid w:val="3AD04DCF"/>
    <w:rsid w:val="3AE6D7A9"/>
    <w:rsid w:val="3B0168D0"/>
    <w:rsid w:val="3B6DA52B"/>
    <w:rsid w:val="3B862F4B"/>
    <w:rsid w:val="3BCA45B9"/>
    <w:rsid w:val="3BCC90C2"/>
    <w:rsid w:val="3BDB5A4E"/>
    <w:rsid w:val="3C5C0527"/>
    <w:rsid w:val="3C677B01"/>
    <w:rsid w:val="3D3C8D22"/>
    <w:rsid w:val="3DD074F7"/>
    <w:rsid w:val="3DF7D588"/>
    <w:rsid w:val="3E306495"/>
    <w:rsid w:val="3FB62808"/>
    <w:rsid w:val="3FC7B1A5"/>
    <w:rsid w:val="403E06BF"/>
    <w:rsid w:val="40960EDA"/>
    <w:rsid w:val="409EAB8F"/>
    <w:rsid w:val="40FC0B03"/>
    <w:rsid w:val="41498E83"/>
    <w:rsid w:val="417C27EE"/>
    <w:rsid w:val="41F31DB6"/>
    <w:rsid w:val="4283ECE1"/>
    <w:rsid w:val="42CB46AB"/>
    <w:rsid w:val="434183A0"/>
    <w:rsid w:val="43E34409"/>
    <w:rsid w:val="44167637"/>
    <w:rsid w:val="44301CEB"/>
    <w:rsid w:val="450CD3B8"/>
    <w:rsid w:val="45528722"/>
    <w:rsid w:val="459E95BB"/>
    <w:rsid w:val="45CBED4C"/>
    <w:rsid w:val="4602E76D"/>
    <w:rsid w:val="461C28DE"/>
    <w:rsid w:val="46675D31"/>
    <w:rsid w:val="466D2AD7"/>
    <w:rsid w:val="46810FD1"/>
    <w:rsid w:val="473B24D2"/>
    <w:rsid w:val="485CC5BE"/>
    <w:rsid w:val="4899F662"/>
    <w:rsid w:val="493B780B"/>
    <w:rsid w:val="493DAF04"/>
    <w:rsid w:val="49512C7E"/>
    <w:rsid w:val="49972EDF"/>
    <w:rsid w:val="49E526AD"/>
    <w:rsid w:val="4B01B09D"/>
    <w:rsid w:val="4B04C241"/>
    <w:rsid w:val="4B943B51"/>
    <w:rsid w:val="4B9910BA"/>
    <w:rsid w:val="4BC2326A"/>
    <w:rsid w:val="4BFE50B8"/>
    <w:rsid w:val="4C3EA3D6"/>
    <w:rsid w:val="4C8D0C50"/>
    <w:rsid w:val="4D19F782"/>
    <w:rsid w:val="4D67E277"/>
    <w:rsid w:val="4E14A1F6"/>
    <w:rsid w:val="4E24ACCD"/>
    <w:rsid w:val="4E3105C8"/>
    <w:rsid w:val="4E454149"/>
    <w:rsid w:val="4E63FC7D"/>
    <w:rsid w:val="4E854A98"/>
    <w:rsid w:val="4EFEEBDC"/>
    <w:rsid w:val="4F4C4A08"/>
    <w:rsid w:val="4FA9C97D"/>
    <w:rsid w:val="4FACC246"/>
    <w:rsid w:val="4FB1E90F"/>
    <w:rsid w:val="4FCCD629"/>
    <w:rsid w:val="4FEEAA77"/>
    <w:rsid w:val="50805929"/>
    <w:rsid w:val="50A66268"/>
    <w:rsid w:val="50C48998"/>
    <w:rsid w:val="50FD82F0"/>
    <w:rsid w:val="511F5132"/>
    <w:rsid w:val="5168A68A"/>
    <w:rsid w:val="51BCEB5A"/>
    <w:rsid w:val="52AB9F44"/>
    <w:rsid w:val="52B8D689"/>
    <w:rsid w:val="53F368EE"/>
    <w:rsid w:val="54512D30"/>
    <w:rsid w:val="5460B218"/>
    <w:rsid w:val="54A0474C"/>
    <w:rsid w:val="54E17134"/>
    <w:rsid w:val="5536428C"/>
    <w:rsid w:val="55636DB5"/>
    <w:rsid w:val="55AC129A"/>
    <w:rsid w:val="55B49C2E"/>
    <w:rsid w:val="55DC867C"/>
    <w:rsid w:val="55E30D35"/>
    <w:rsid w:val="5612A600"/>
    <w:rsid w:val="56783868"/>
    <w:rsid w:val="56CFF697"/>
    <w:rsid w:val="56EF9AAD"/>
    <w:rsid w:val="56FF3E16"/>
    <w:rsid w:val="572D3C89"/>
    <w:rsid w:val="574019A5"/>
    <w:rsid w:val="57405771"/>
    <w:rsid w:val="57AC3E03"/>
    <w:rsid w:val="57B5B0E9"/>
    <w:rsid w:val="57B5F576"/>
    <w:rsid w:val="57CA32BF"/>
    <w:rsid w:val="5823D56C"/>
    <w:rsid w:val="588F762E"/>
    <w:rsid w:val="595206C8"/>
    <w:rsid w:val="5973D1CB"/>
    <w:rsid w:val="599237AE"/>
    <w:rsid w:val="59EED826"/>
    <w:rsid w:val="5A1F02FC"/>
    <w:rsid w:val="5A4FB3DC"/>
    <w:rsid w:val="5B6F9024"/>
    <w:rsid w:val="5B7B1F79"/>
    <w:rsid w:val="5C936116"/>
    <w:rsid w:val="5D6BBD13"/>
    <w:rsid w:val="5D83B5E9"/>
    <w:rsid w:val="5D92D857"/>
    <w:rsid w:val="5E55974A"/>
    <w:rsid w:val="5E621590"/>
    <w:rsid w:val="5E83E1C5"/>
    <w:rsid w:val="5EFF6B2E"/>
    <w:rsid w:val="5F21C428"/>
    <w:rsid w:val="5F5E6DD0"/>
    <w:rsid w:val="5F6DE33A"/>
    <w:rsid w:val="5FCE27B4"/>
    <w:rsid w:val="5FD4BE54"/>
    <w:rsid w:val="603DF116"/>
    <w:rsid w:val="6060668D"/>
    <w:rsid w:val="60613CF7"/>
    <w:rsid w:val="60660F30"/>
    <w:rsid w:val="60BD9489"/>
    <w:rsid w:val="6109B39B"/>
    <w:rsid w:val="615F7AD9"/>
    <w:rsid w:val="61926DFA"/>
    <w:rsid w:val="61A9986A"/>
    <w:rsid w:val="62B0ECDE"/>
    <w:rsid w:val="641C4B00"/>
    <w:rsid w:val="644479D2"/>
    <w:rsid w:val="654F20A5"/>
    <w:rsid w:val="6555766E"/>
    <w:rsid w:val="656178CB"/>
    <w:rsid w:val="65644643"/>
    <w:rsid w:val="670DABFD"/>
    <w:rsid w:val="6723231A"/>
    <w:rsid w:val="67702E2A"/>
    <w:rsid w:val="678BFCAC"/>
    <w:rsid w:val="688A5F35"/>
    <w:rsid w:val="68DA4DE2"/>
    <w:rsid w:val="696B8AF8"/>
    <w:rsid w:val="698224D8"/>
    <w:rsid w:val="6997538E"/>
    <w:rsid w:val="69EB68D7"/>
    <w:rsid w:val="6A041529"/>
    <w:rsid w:val="6A454CBF"/>
    <w:rsid w:val="6A6FFAC2"/>
    <w:rsid w:val="6ABF6F83"/>
    <w:rsid w:val="6B13D598"/>
    <w:rsid w:val="6B1AF1F5"/>
    <w:rsid w:val="6B271013"/>
    <w:rsid w:val="6B5368D2"/>
    <w:rsid w:val="6B5F0CBF"/>
    <w:rsid w:val="6BB12D14"/>
    <w:rsid w:val="6C0BCB23"/>
    <w:rsid w:val="6C0C4A1A"/>
    <w:rsid w:val="6C7DD874"/>
    <w:rsid w:val="6C7E88E2"/>
    <w:rsid w:val="6CAE63D7"/>
    <w:rsid w:val="6DF1F821"/>
    <w:rsid w:val="6EEAA0AC"/>
    <w:rsid w:val="6EEE1E08"/>
    <w:rsid w:val="6F37E7F2"/>
    <w:rsid w:val="6F4DB2BA"/>
    <w:rsid w:val="6F66C856"/>
    <w:rsid w:val="6F83FF5D"/>
    <w:rsid w:val="6FAFF7EE"/>
    <w:rsid w:val="6FCBBBE5"/>
    <w:rsid w:val="7097C95E"/>
    <w:rsid w:val="70A8C8AD"/>
    <w:rsid w:val="730AFFE0"/>
    <w:rsid w:val="732C490E"/>
    <w:rsid w:val="73673742"/>
    <w:rsid w:val="73C7DC37"/>
    <w:rsid w:val="7496A521"/>
    <w:rsid w:val="751EC2E9"/>
    <w:rsid w:val="75422285"/>
    <w:rsid w:val="756B25DF"/>
    <w:rsid w:val="76AD04FA"/>
    <w:rsid w:val="76CDE31E"/>
    <w:rsid w:val="77400A87"/>
    <w:rsid w:val="774FB43C"/>
    <w:rsid w:val="77F1F51B"/>
    <w:rsid w:val="79FD21AE"/>
    <w:rsid w:val="7A417DC9"/>
    <w:rsid w:val="7A50C135"/>
    <w:rsid w:val="7A985582"/>
    <w:rsid w:val="7B9DCC5F"/>
    <w:rsid w:val="7BB7C627"/>
    <w:rsid w:val="7BFC3BE6"/>
    <w:rsid w:val="7C6345B4"/>
    <w:rsid w:val="7CD60C46"/>
    <w:rsid w:val="7D980C47"/>
    <w:rsid w:val="7DF025DC"/>
    <w:rsid w:val="7EBE931E"/>
    <w:rsid w:val="7ECADDC6"/>
    <w:rsid w:val="7EF0CEE1"/>
    <w:rsid w:val="7EF746D5"/>
    <w:rsid w:val="7F97232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159E4"/>
  <w15:chartTrackingRefBased/>
  <w15:docId w15:val="{6FD22172-F47E-5D47-A52D-C8F94979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87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1EB"/>
    <w:rPr>
      <w:color w:val="0563C1" w:themeColor="hyperlink"/>
      <w:u w:val="single"/>
    </w:rPr>
  </w:style>
  <w:style w:type="paragraph" w:styleId="Header">
    <w:name w:val="header"/>
    <w:basedOn w:val="Normal"/>
    <w:link w:val="HeaderChar"/>
    <w:uiPriority w:val="99"/>
    <w:unhideWhenUsed/>
    <w:rsid w:val="00EB71EB"/>
    <w:pPr>
      <w:tabs>
        <w:tab w:val="center" w:pos="4986"/>
        <w:tab w:val="right" w:pos="9972"/>
      </w:tabs>
      <w:spacing w:after="0" w:line="240" w:lineRule="auto"/>
    </w:pPr>
  </w:style>
  <w:style w:type="character" w:customStyle="1" w:styleId="HeaderChar">
    <w:name w:val="Header Char"/>
    <w:basedOn w:val="DefaultParagraphFont"/>
    <w:link w:val="Header"/>
    <w:uiPriority w:val="99"/>
    <w:rsid w:val="00EB71EB"/>
    <w:rPr>
      <w:sz w:val="22"/>
      <w:szCs w:val="22"/>
      <w:lang w:val="lt-LT"/>
    </w:rPr>
  </w:style>
  <w:style w:type="paragraph" w:styleId="Footer">
    <w:name w:val="footer"/>
    <w:basedOn w:val="Normal"/>
    <w:link w:val="FooterChar"/>
    <w:uiPriority w:val="99"/>
    <w:unhideWhenUsed/>
    <w:rsid w:val="00EB71EB"/>
    <w:pPr>
      <w:tabs>
        <w:tab w:val="center" w:pos="4986"/>
        <w:tab w:val="right" w:pos="9972"/>
      </w:tabs>
      <w:spacing w:after="0" w:line="240" w:lineRule="auto"/>
    </w:pPr>
  </w:style>
  <w:style w:type="character" w:customStyle="1" w:styleId="FooterChar">
    <w:name w:val="Footer Char"/>
    <w:basedOn w:val="DefaultParagraphFont"/>
    <w:link w:val="Footer"/>
    <w:uiPriority w:val="99"/>
    <w:rsid w:val="00EB71EB"/>
    <w:rPr>
      <w:sz w:val="22"/>
      <w:szCs w:val="22"/>
      <w:lang w:val="lt-LT"/>
    </w:rPr>
  </w:style>
  <w:style w:type="paragraph" w:styleId="NormalWeb">
    <w:name w:val="Normal (Web)"/>
    <w:basedOn w:val="Normal"/>
    <w:uiPriority w:val="99"/>
    <w:unhideWhenUsed/>
    <w:rsid w:val="00EB71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B71EB"/>
    <w:rPr>
      <w:color w:val="605E5C"/>
      <w:shd w:val="clear" w:color="auto" w:fill="E1DFDD"/>
    </w:rPr>
  </w:style>
  <w:style w:type="character" w:styleId="CommentReference">
    <w:name w:val="annotation reference"/>
    <w:basedOn w:val="DefaultParagraphFont"/>
    <w:uiPriority w:val="99"/>
    <w:semiHidden/>
    <w:unhideWhenUsed/>
    <w:rsid w:val="0028379F"/>
    <w:rPr>
      <w:sz w:val="16"/>
      <w:szCs w:val="16"/>
    </w:rPr>
  </w:style>
  <w:style w:type="paragraph" w:styleId="CommentText">
    <w:name w:val="annotation text"/>
    <w:basedOn w:val="Normal"/>
    <w:link w:val="CommentTextChar"/>
    <w:uiPriority w:val="99"/>
    <w:unhideWhenUsed/>
    <w:rsid w:val="0028379F"/>
    <w:pPr>
      <w:spacing w:line="240" w:lineRule="auto"/>
    </w:pPr>
    <w:rPr>
      <w:sz w:val="20"/>
      <w:szCs w:val="20"/>
    </w:rPr>
  </w:style>
  <w:style w:type="character" w:customStyle="1" w:styleId="CommentTextChar">
    <w:name w:val="Comment Text Char"/>
    <w:basedOn w:val="DefaultParagraphFont"/>
    <w:link w:val="CommentText"/>
    <w:uiPriority w:val="99"/>
    <w:rsid w:val="0028379F"/>
    <w:rPr>
      <w:sz w:val="20"/>
      <w:szCs w:val="20"/>
      <w:lang w:val="lt-LT"/>
    </w:rPr>
  </w:style>
  <w:style w:type="paragraph" w:styleId="CommentSubject">
    <w:name w:val="annotation subject"/>
    <w:basedOn w:val="CommentText"/>
    <w:next w:val="CommentText"/>
    <w:link w:val="CommentSubjectChar"/>
    <w:uiPriority w:val="99"/>
    <w:semiHidden/>
    <w:unhideWhenUsed/>
    <w:rsid w:val="0028379F"/>
    <w:rPr>
      <w:b/>
      <w:bCs/>
    </w:rPr>
  </w:style>
  <w:style w:type="character" w:customStyle="1" w:styleId="CommentSubjectChar">
    <w:name w:val="Comment Subject Char"/>
    <w:basedOn w:val="CommentTextChar"/>
    <w:link w:val="CommentSubject"/>
    <w:uiPriority w:val="99"/>
    <w:semiHidden/>
    <w:rsid w:val="0028379F"/>
    <w:rPr>
      <w:b/>
      <w:bCs/>
      <w:sz w:val="20"/>
      <w:szCs w:val="20"/>
      <w:lang w:val="lt-LT"/>
    </w:rPr>
  </w:style>
  <w:style w:type="paragraph" w:styleId="Revision">
    <w:name w:val="Revision"/>
    <w:hidden/>
    <w:uiPriority w:val="99"/>
    <w:semiHidden/>
    <w:rsid w:val="00AC3756"/>
    <w:rPr>
      <w:sz w:val="22"/>
      <w:szCs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1113">
      <w:bodyDiv w:val="1"/>
      <w:marLeft w:val="0"/>
      <w:marRight w:val="0"/>
      <w:marTop w:val="0"/>
      <w:marBottom w:val="0"/>
      <w:divBdr>
        <w:top w:val="none" w:sz="0" w:space="0" w:color="auto"/>
        <w:left w:val="none" w:sz="0" w:space="0" w:color="auto"/>
        <w:bottom w:val="none" w:sz="0" w:space="0" w:color="auto"/>
        <w:right w:val="none" w:sz="0" w:space="0" w:color="auto"/>
      </w:divBdr>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481892097">
      <w:bodyDiv w:val="1"/>
      <w:marLeft w:val="0"/>
      <w:marRight w:val="0"/>
      <w:marTop w:val="0"/>
      <w:marBottom w:val="0"/>
      <w:divBdr>
        <w:top w:val="none" w:sz="0" w:space="0" w:color="auto"/>
        <w:left w:val="none" w:sz="0" w:space="0" w:color="auto"/>
        <w:bottom w:val="none" w:sz="0" w:space="0" w:color="auto"/>
        <w:right w:val="none" w:sz="0" w:space="0" w:color="auto"/>
      </w:divBdr>
    </w:div>
    <w:div w:id="675304489">
      <w:bodyDiv w:val="1"/>
      <w:marLeft w:val="0"/>
      <w:marRight w:val="0"/>
      <w:marTop w:val="0"/>
      <w:marBottom w:val="0"/>
      <w:divBdr>
        <w:top w:val="none" w:sz="0" w:space="0" w:color="auto"/>
        <w:left w:val="none" w:sz="0" w:space="0" w:color="auto"/>
        <w:bottom w:val="none" w:sz="0" w:space="0" w:color="auto"/>
        <w:right w:val="none" w:sz="0" w:space="0" w:color="auto"/>
      </w:divBdr>
    </w:div>
    <w:div w:id="705062040">
      <w:bodyDiv w:val="1"/>
      <w:marLeft w:val="0"/>
      <w:marRight w:val="0"/>
      <w:marTop w:val="0"/>
      <w:marBottom w:val="0"/>
      <w:divBdr>
        <w:top w:val="none" w:sz="0" w:space="0" w:color="auto"/>
        <w:left w:val="none" w:sz="0" w:space="0" w:color="auto"/>
        <w:bottom w:val="none" w:sz="0" w:space="0" w:color="auto"/>
        <w:right w:val="none" w:sz="0" w:space="0" w:color="auto"/>
      </w:divBdr>
    </w:div>
    <w:div w:id="859858170">
      <w:bodyDiv w:val="1"/>
      <w:marLeft w:val="0"/>
      <w:marRight w:val="0"/>
      <w:marTop w:val="0"/>
      <w:marBottom w:val="0"/>
      <w:divBdr>
        <w:top w:val="none" w:sz="0" w:space="0" w:color="auto"/>
        <w:left w:val="none" w:sz="0" w:space="0" w:color="auto"/>
        <w:bottom w:val="none" w:sz="0" w:space="0" w:color="auto"/>
        <w:right w:val="none" w:sz="0" w:space="0" w:color="auto"/>
      </w:divBdr>
    </w:div>
    <w:div w:id="1081294430">
      <w:bodyDiv w:val="1"/>
      <w:marLeft w:val="0"/>
      <w:marRight w:val="0"/>
      <w:marTop w:val="0"/>
      <w:marBottom w:val="0"/>
      <w:divBdr>
        <w:top w:val="none" w:sz="0" w:space="0" w:color="auto"/>
        <w:left w:val="none" w:sz="0" w:space="0" w:color="auto"/>
        <w:bottom w:val="none" w:sz="0" w:space="0" w:color="auto"/>
        <w:right w:val="none" w:sz="0" w:space="0" w:color="auto"/>
      </w:divBdr>
    </w:div>
    <w:div w:id="1171675306">
      <w:bodyDiv w:val="1"/>
      <w:marLeft w:val="0"/>
      <w:marRight w:val="0"/>
      <w:marTop w:val="0"/>
      <w:marBottom w:val="0"/>
      <w:divBdr>
        <w:top w:val="none" w:sz="0" w:space="0" w:color="auto"/>
        <w:left w:val="none" w:sz="0" w:space="0" w:color="auto"/>
        <w:bottom w:val="none" w:sz="0" w:space="0" w:color="auto"/>
        <w:right w:val="none" w:sz="0" w:space="0" w:color="auto"/>
      </w:divBdr>
    </w:div>
    <w:div w:id="1172373669">
      <w:bodyDiv w:val="1"/>
      <w:marLeft w:val="0"/>
      <w:marRight w:val="0"/>
      <w:marTop w:val="0"/>
      <w:marBottom w:val="0"/>
      <w:divBdr>
        <w:top w:val="none" w:sz="0" w:space="0" w:color="auto"/>
        <w:left w:val="none" w:sz="0" w:space="0" w:color="auto"/>
        <w:bottom w:val="none" w:sz="0" w:space="0" w:color="auto"/>
        <w:right w:val="none" w:sz="0" w:space="0" w:color="auto"/>
      </w:divBdr>
    </w:div>
    <w:div w:id="1554659450">
      <w:bodyDiv w:val="1"/>
      <w:marLeft w:val="0"/>
      <w:marRight w:val="0"/>
      <w:marTop w:val="0"/>
      <w:marBottom w:val="0"/>
      <w:divBdr>
        <w:top w:val="none" w:sz="0" w:space="0" w:color="auto"/>
        <w:left w:val="none" w:sz="0" w:space="0" w:color="auto"/>
        <w:bottom w:val="none" w:sz="0" w:space="0" w:color="auto"/>
        <w:right w:val="none" w:sz="0" w:space="0" w:color="auto"/>
      </w:divBdr>
    </w:div>
    <w:div w:id="1587761383">
      <w:bodyDiv w:val="1"/>
      <w:marLeft w:val="0"/>
      <w:marRight w:val="0"/>
      <w:marTop w:val="0"/>
      <w:marBottom w:val="0"/>
      <w:divBdr>
        <w:top w:val="none" w:sz="0" w:space="0" w:color="auto"/>
        <w:left w:val="none" w:sz="0" w:space="0" w:color="auto"/>
        <w:bottom w:val="none" w:sz="0" w:space="0" w:color="auto"/>
        <w:right w:val="none" w:sz="0" w:space="0" w:color="auto"/>
      </w:divBdr>
    </w:div>
    <w:div w:id="1708987012">
      <w:bodyDiv w:val="1"/>
      <w:marLeft w:val="0"/>
      <w:marRight w:val="0"/>
      <w:marTop w:val="0"/>
      <w:marBottom w:val="0"/>
      <w:divBdr>
        <w:top w:val="none" w:sz="0" w:space="0" w:color="auto"/>
        <w:left w:val="none" w:sz="0" w:space="0" w:color="auto"/>
        <w:bottom w:val="none" w:sz="0" w:space="0" w:color="auto"/>
        <w:right w:val="none" w:sz="0" w:space="0" w:color="auto"/>
      </w:divBdr>
    </w:div>
    <w:div w:id="2006974697">
      <w:bodyDiv w:val="1"/>
      <w:marLeft w:val="0"/>
      <w:marRight w:val="0"/>
      <w:marTop w:val="0"/>
      <w:marBottom w:val="0"/>
      <w:divBdr>
        <w:top w:val="none" w:sz="0" w:space="0" w:color="auto"/>
        <w:left w:val="none" w:sz="0" w:space="0" w:color="auto"/>
        <w:bottom w:val="none" w:sz="0" w:space="0" w:color="auto"/>
        <w:right w:val="none" w:sz="0" w:space="0" w:color="auto"/>
      </w:divBdr>
    </w:div>
    <w:div w:id="209578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dia@ltou.l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lt.linkedin.com/company/lithuanian-airpor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LTairpor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ltou.lt/lt/ziniasklaidai/naujienos-1"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b1358a-cda2-4a2d-9421-0f6905b89726" xsi:nil="true"/>
    <lcf76f155ced4ddcb4097134ff3c332f xmlns="6241bfbc-aa45-44c3-91fb-b1ee1e4e92bb">
      <Terms xmlns="http://schemas.microsoft.com/office/infopath/2007/PartnerControls"/>
    </lcf76f155ced4ddcb4097134ff3c332f>
    <SharedWithUsers xmlns="73b1358a-cda2-4a2d-9421-0f6905b89726">
      <UserInfo>
        <DisplayName>Kristina Greičiūtė</DisplayName>
        <AccountId>98</AccountId>
        <AccountType/>
      </UserInfo>
      <UserInfo>
        <DisplayName>Aldona Jokubauskienė</DisplayName>
        <AccountId>407</AccountId>
        <AccountType/>
      </UserInfo>
      <UserInfo>
        <DisplayName>Dovilė Monkevičiūtė</DisplayName>
        <AccountId>750</AccountId>
        <AccountType/>
      </UserInfo>
      <UserInfo>
        <DisplayName>Marius Zelenius</DisplayName>
        <AccountId>14</AccountId>
        <AccountType/>
      </UserInfo>
      <UserInfo>
        <DisplayName>Tadas Vasiliauskas</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3198A295F93C499B3E05E018293673" ma:contentTypeVersion="18" ma:contentTypeDescription="Create a new document." ma:contentTypeScope="" ma:versionID="88ff9684f185162d1e98cba2692320cc">
  <xsd:schema xmlns:xsd="http://www.w3.org/2001/XMLSchema" xmlns:xs="http://www.w3.org/2001/XMLSchema" xmlns:p="http://schemas.microsoft.com/office/2006/metadata/properties" xmlns:ns2="6241bfbc-aa45-44c3-91fb-b1ee1e4e92bb" xmlns:ns3="73b1358a-cda2-4a2d-9421-0f6905b89726" targetNamespace="http://schemas.microsoft.com/office/2006/metadata/properties" ma:root="true" ma:fieldsID="bd4d9761cddb6e639bca5b540d9da309" ns2:_="" ns3:_="">
    <xsd:import namespace="6241bfbc-aa45-44c3-91fb-b1ee1e4e92bb"/>
    <xsd:import namespace="73b1358a-cda2-4a2d-9421-0f6905b897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1bfbc-aa45-44c3-91fb-b1ee1e4e9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215b1e-9df5-4aec-9875-b0cfc88a8a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b1358a-cda2-4a2d-9421-0f6905b897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558bff-2f70-406f-a74c-fc13d965404b}" ma:internalName="TaxCatchAll" ma:showField="CatchAllData" ma:web="73b1358a-cda2-4a2d-9421-0f6905b89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3E079-3FC6-4DA1-A1D9-A1DE5E3FBB5D}">
  <ds:schemaRefs>
    <ds:schemaRef ds:uri="http://schemas.microsoft.com/office/2006/metadata/properties"/>
    <ds:schemaRef ds:uri="http://schemas.microsoft.com/office/infopath/2007/PartnerControls"/>
    <ds:schemaRef ds:uri="73b1358a-cda2-4a2d-9421-0f6905b89726"/>
    <ds:schemaRef ds:uri="6241bfbc-aa45-44c3-91fb-b1ee1e4e92bb"/>
  </ds:schemaRefs>
</ds:datastoreItem>
</file>

<file path=customXml/itemProps2.xml><?xml version="1.0" encoding="utf-8"?>
<ds:datastoreItem xmlns:ds="http://schemas.openxmlformats.org/officeDocument/2006/customXml" ds:itemID="{0AF2A930-AFA4-46A4-8D0B-F1EE41FD461C}">
  <ds:schemaRefs>
    <ds:schemaRef ds:uri="http://schemas.microsoft.com/sharepoint/v3/contenttype/forms"/>
  </ds:schemaRefs>
</ds:datastoreItem>
</file>

<file path=customXml/itemProps3.xml><?xml version="1.0" encoding="utf-8"?>
<ds:datastoreItem xmlns:ds="http://schemas.openxmlformats.org/officeDocument/2006/customXml" ds:itemID="{B66FBB57-715B-496D-B2C7-089580B8E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1bfbc-aa45-44c3-91fb-b1ee1e4e92bb"/>
    <ds:schemaRef ds:uri="73b1358a-cda2-4a2d-9421-0f6905b89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Malvina Baužytė</dc:creator>
  <cp:keywords/>
  <dc:description/>
  <cp:lastModifiedBy>Miglė Strempickė</cp:lastModifiedBy>
  <cp:revision>6</cp:revision>
  <dcterms:created xsi:type="dcterms:W3CDTF">2024-10-11T08:01:00Z</dcterms:created>
  <dcterms:modified xsi:type="dcterms:W3CDTF">2024-10-11T11:19:00Z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f8b785-88cf-4cde-9f19-655d15068a21_Enabled">
    <vt:lpwstr>True</vt:lpwstr>
  </property>
  <property fmtid="{D5CDD505-2E9C-101B-9397-08002B2CF9AE}" pid="3" name="MSIP_Label_57f8b785-88cf-4cde-9f19-655d15068a21_SiteId">
    <vt:lpwstr>d920b0a3-f4e5-4e0b-85a4-54e4d7dc3fb9</vt:lpwstr>
  </property>
  <property fmtid="{D5CDD505-2E9C-101B-9397-08002B2CF9AE}" pid="4" name="MSIP_Label_57f8b785-88cf-4cde-9f19-655d15068a21_Owner">
    <vt:lpwstr>tvasili@ltou.lt</vt:lpwstr>
  </property>
  <property fmtid="{D5CDD505-2E9C-101B-9397-08002B2CF9AE}" pid="5" name="MSIP_Label_57f8b785-88cf-4cde-9f19-655d15068a21_SetDate">
    <vt:lpwstr>2021-12-01T05:16:59.0125563Z</vt:lpwstr>
  </property>
  <property fmtid="{D5CDD505-2E9C-101B-9397-08002B2CF9AE}" pid="6" name="MSIP_Label_57f8b785-88cf-4cde-9f19-655d15068a21_Name">
    <vt:lpwstr>Vieša</vt:lpwstr>
  </property>
  <property fmtid="{D5CDD505-2E9C-101B-9397-08002B2CF9AE}" pid="7" name="MSIP_Label_57f8b785-88cf-4cde-9f19-655d15068a21_Application">
    <vt:lpwstr>Microsoft Azure Information Protection</vt:lpwstr>
  </property>
  <property fmtid="{D5CDD505-2E9C-101B-9397-08002B2CF9AE}" pid="8" name="MSIP_Label_57f8b785-88cf-4cde-9f19-655d15068a21_ActionId">
    <vt:lpwstr>38fa546a-d91f-424d-b07f-aaf7ec2d1f63</vt:lpwstr>
  </property>
  <property fmtid="{D5CDD505-2E9C-101B-9397-08002B2CF9AE}" pid="9" name="MSIP_Label_57f8b785-88cf-4cde-9f19-655d15068a21_Extended_MSFT_Method">
    <vt:lpwstr>Automatic</vt:lpwstr>
  </property>
  <property fmtid="{D5CDD505-2E9C-101B-9397-08002B2CF9AE}" pid="10" name="MSIP_Label_97c4f187-5e78-4ccc-ba06-bd72f8c5cc80_Enabled">
    <vt:lpwstr>true</vt:lpwstr>
  </property>
  <property fmtid="{D5CDD505-2E9C-101B-9397-08002B2CF9AE}" pid="11" name="MSIP_Label_97c4f187-5e78-4ccc-ba06-bd72f8c5cc80_SetDate">
    <vt:lpwstr>2023-03-27T07:45:07Z</vt:lpwstr>
  </property>
  <property fmtid="{D5CDD505-2E9C-101B-9397-08002B2CF9AE}" pid="12" name="MSIP_Label_97c4f187-5e78-4ccc-ba06-bd72f8c5cc80_Method">
    <vt:lpwstr>Standard</vt:lpwstr>
  </property>
  <property fmtid="{D5CDD505-2E9C-101B-9397-08002B2CF9AE}" pid="13" name="MSIP_Label_97c4f187-5e78-4ccc-ba06-bd72f8c5cc80_Name">
    <vt:lpwstr>Strictly confidential Personal data</vt:lpwstr>
  </property>
  <property fmtid="{D5CDD505-2E9C-101B-9397-08002B2CF9AE}" pid="14" name="MSIP_Label_97c4f187-5e78-4ccc-ba06-bd72f8c5cc80_SiteId">
    <vt:lpwstr>34f1fd88-d36a-47a9-8619-30213cb4f586</vt:lpwstr>
  </property>
  <property fmtid="{D5CDD505-2E9C-101B-9397-08002B2CF9AE}" pid="15" name="MSIP_Label_97c4f187-5e78-4ccc-ba06-bd72f8c5cc80_ActionId">
    <vt:lpwstr>b6e7793c-8b82-407e-abfe-455a335569a7</vt:lpwstr>
  </property>
  <property fmtid="{D5CDD505-2E9C-101B-9397-08002B2CF9AE}" pid="16" name="MSIP_Label_97c4f187-5e78-4ccc-ba06-bd72f8c5cc80_ContentBits">
    <vt:lpwstr>0</vt:lpwstr>
  </property>
  <property fmtid="{D5CDD505-2E9C-101B-9397-08002B2CF9AE}" pid="17" name="ContentTypeId">
    <vt:lpwstr>0x010100A13198A295F93C499B3E05E018293673</vt:lpwstr>
  </property>
  <property fmtid="{D5CDD505-2E9C-101B-9397-08002B2CF9AE}" pid="18" name="MediaServiceImageTags">
    <vt:lpwstr/>
  </property>
</Properties>
</file>